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75E6" w:rsidRDefault="00245916" w:rsidP="00417A7B">
      <w:pPr>
        <w:spacing w:line="360" w:lineRule="auto"/>
        <w:jc w:val="center"/>
        <w:rPr>
          <w:b/>
          <w:sz w:val="24"/>
          <w:szCs w:val="24"/>
        </w:rPr>
      </w:pPr>
      <w:r>
        <w:rPr>
          <w:b/>
          <w:noProof/>
          <w:sz w:val="24"/>
          <w:szCs w:val="24"/>
        </w:rPr>
        <w:drawing>
          <wp:inline distT="0" distB="0" distL="0" distR="0">
            <wp:extent cx="5759450" cy="979805"/>
            <wp:effectExtent l="19050" t="0" r="0" b="0"/>
            <wp:docPr id="1" name="Imagem 1" descr="cabecalho_faccat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becalho_faccat2015"/>
                    <pic:cNvPicPr>
                      <a:picLocks noChangeAspect="1" noChangeArrowheads="1"/>
                    </pic:cNvPicPr>
                  </pic:nvPicPr>
                  <pic:blipFill>
                    <a:blip r:embed="rId8" cstate="print"/>
                    <a:srcRect/>
                    <a:stretch>
                      <a:fillRect/>
                    </a:stretch>
                  </pic:blipFill>
                  <pic:spPr bwMode="auto">
                    <a:xfrm>
                      <a:off x="0" y="0"/>
                      <a:ext cx="5759450" cy="979805"/>
                    </a:xfrm>
                    <a:prstGeom prst="rect">
                      <a:avLst/>
                    </a:prstGeom>
                    <a:noFill/>
                    <a:ln w="9525">
                      <a:noFill/>
                      <a:miter lim="800000"/>
                      <a:headEnd/>
                      <a:tailEnd/>
                    </a:ln>
                  </pic:spPr>
                </pic:pic>
              </a:graphicData>
            </a:graphic>
          </wp:inline>
        </w:drawing>
      </w:r>
    </w:p>
    <w:p w:rsidR="006175E6" w:rsidRPr="00417A7B" w:rsidRDefault="00245916" w:rsidP="00417A7B">
      <w:pPr>
        <w:spacing w:line="360" w:lineRule="auto"/>
        <w:jc w:val="center"/>
        <w:rPr>
          <w:b/>
          <w:sz w:val="24"/>
          <w:szCs w:val="24"/>
        </w:rPr>
      </w:pPr>
      <w:r>
        <w:rPr>
          <w:b/>
          <w:noProof/>
          <w:sz w:val="24"/>
          <w:szCs w:val="24"/>
        </w:rPr>
        <w:drawing>
          <wp:inline distT="0" distB="0" distL="0" distR="0">
            <wp:extent cx="4809490" cy="6863715"/>
            <wp:effectExtent l="19050" t="0" r="0" b="0"/>
            <wp:docPr id="2" name="Imagem 2" descr="Capa Documentos Oficiais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pa Documentos Oficiais_0"/>
                    <pic:cNvPicPr>
                      <a:picLocks noChangeAspect="1" noChangeArrowheads="1"/>
                    </pic:cNvPicPr>
                  </pic:nvPicPr>
                  <pic:blipFill>
                    <a:blip r:embed="rId9" cstate="print"/>
                    <a:srcRect/>
                    <a:stretch>
                      <a:fillRect/>
                    </a:stretch>
                  </pic:blipFill>
                  <pic:spPr bwMode="auto">
                    <a:xfrm>
                      <a:off x="0" y="0"/>
                      <a:ext cx="4809490" cy="6863715"/>
                    </a:xfrm>
                    <a:prstGeom prst="rect">
                      <a:avLst/>
                    </a:prstGeom>
                    <a:noFill/>
                    <a:ln w="9525">
                      <a:noFill/>
                      <a:miter lim="800000"/>
                      <a:headEnd/>
                      <a:tailEnd/>
                    </a:ln>
                  </pic:spPr>
                </pic:pic>
              </a:graphicData>
            </a:graphic>
          </wp:inline>
        </w:drawing>
      </w:r>
    </w:p>
    <w:p w:rsidR="00FB6ED9" w:rsidRPr="00417A7B" w:rsidRDefault="007D16F8" w:rsidP="00417A7B">
      <w:pPr>
        <w:spacing w:line="360" w:lineRule="auto"/>
        <w:jc w:val="center"/>
        <w:outlineLvl w:val="0"/>
        <w:rPr>
          <w:b/>
          <w:sz w:val="24"/>
          <w:szCs w:val="24"/>
        </w:rPr>
      </w:pPr>
      <w:r w:rsidRPr="00417A7B">
        <w:rPr>
          <w:b/>
          <w:sz w:val="24"/>
          <w:szCs w:val="24"/>
        </w:rPr>
        <w:t>Taquara</w:t>
      </w:r>
    </w:p>
    <w:p w:rsidR="00FB6ED9" w:rsidRPr="00417A7B" w:rsidRDefault="0034022C" w:rsidP="00417A7B">
      <w:pPr>
        <w:spacing w:line="360" w:lineRule="auto"/>
        <w:jc w:val="center"/>
        <w:outlineLvl w:val="0"/>
        <w:rPr>
          <w:b/>
          <w:sz w:val="24"/>
          <w:szCs w:val="24"/>
        </w:rPr>
      </w:pPr>
      <w:r>
        <w:rPr>
          <w:b/>
          <w:sz w:val="24"/>
          <w:szCs w:val="24"/>
        </w:rPr>
        <w:t>2015</w:t>
      </w:r>
    </w:p>
    <w:p w:rsidR="008C7CD2" w:rsidRDefault="008C7CD2" w:rsidP="00F65885">
      <w:pPr>
        <w:pStyle w:val="Ttulo2"/>
        <w:spacing w:before="0" w:after="0" w:line="360" w:lineRule="auto"/>
        <w:rPr>
          <w:sz w:val="24"/>
          <w:szCs w:val="24"/>
        </w:rPr>
        <w:sectPr w:rsidR="008C7CD2" w:rsidSect="00EA201F">
          <w:headerReference w:type="even" r:id="rId10"/>
          <w:headerReference w:type="default" r:id="rId11"/>
          <w:headerReference w:type="first" r:id="rId12"/>
          <w:type w:val="continuous"/>
          <w:pgSz w:w="11907" w:h="16840" w:code="9"/>
          <w:pgMar w:top="1701" w:right="1134" w:bottom="1134" w:left="1701" w:header="680" w:footer="680" w:gutter="0"/>
          <w:pgNumType w:start="0"/>
          <w:cols w:space="720"/>
          <w:titlePg/>
        </w:sectPr>
      </w:pPr>
      <w:bookmarkStart w:id="0" w:name="_Toc52684206"/>
    </w:p>
    <w:p w:rsidR="00DF23E7" w:rsidRDefault="00AB7E84" w:rsidP="00F65885">
      <w:pPr>
        <w:pStyle w:val="Ttulo2"/>
        <w:spacing w:before="0" w:after="0" w:line="360" w:lineRule="auto"/>
        <w:rPr>
          <w:sz w:val="24"/>
          <w:szCs w:val="24"/>
        </w:rPr>
      </w:pPr>
      <w:r w:rsidRPr="00AB7E84">
        <w:rPr>
          <w:sz w:val="24"/>
          <w:szCs w:val="24"/>
        </w:rPr>
        <w:lastRenderedPageBreak/>
        <w:t>INTRODUÇÃO</w:t>
      </w:r>
      <w:bookmarkEnd w:id="0"/>
    </w:p>
    <w:p w:rsidR="00EF5B3A" w:rsidRDefault="00EF5B3A" w:rsidP="00F65885">
      <w:pPr>
        <w:spacing w:line="360" w:lineRule="auto"/>
        <w:jc w:val="both"/>
      </w:pPr>
      <w:bookmarkStart w:id="1" w:name="_Toc52684207"/>
      <w:r>
        <w:tab/>
      </w:r>
    </w:p>
    <w:p w:rsidR="006A6B85" w:rsidRDefault="00EF5B3A" w:rsidP="00F65885">
      <w:pPr>
        <w:spacing w:line="360" w:lineRule="auto"/>
        <w:jc w:val="both"/>
        <w:rPr>
          <w:sz w:val="24"/>
          <w:szCs w:val="24"/>
        </w:rPr>
      </w:pPr>
      <w:r w:rsidRPr="00417A7B">
        <w:rPr>
          <w:sz w:val="24"/>
          <w:szCs w:val="24"/>
        </w:rPr>
        <w:tab/>
        <w:t>Apresentamos à comunidade acadêmica das Faculdades Integradas de Taquara</w:t>
      </w:r>
      <w:r w:rsidR="00417A7B" w:rsidRPr="00417A7B">
        <w:rPr>
          <w:sz w:val="24"/>
          <w:szCs w:val="24"/>
        </w:rPr>
        <w:t xml:space="preserve"> - Faccat</w:t>
      </w:r>
      <w:r w:rsidRPr="00417A7B">
        <w:rPr>
          <w:sz w:val="24"/>
          <w:szCs w:val="24"/>
        </w:rPr>
        <w:t xml:space="preserve"> </w:t>
      </w:r>
      <w:r w:rsidR="000E1C97">
        <w:rPr>
          <w:sz w:val="24"/>
          <w:szCs w:val="24"/>
        </w:rPr>
        <w:t xml:space="preserve">- </w:t>
      </w:r>
      <w:r w:rsidR="007D16F8" w:rsidRPr="006A6B85">
        <w:rPr>
          <w:b/>
          <w:sz w:val="24"/>
          <w:szCs w:val="24"/>
        </w:rPr>
        <w:t xml:space="preserve">as </w:t>
      </w:r>
      <w:r w:rsidR="00417A7B" w:rsidRPr="006A6B85">
        <w:rPr>
          <w:b/>
          <w:sz w:val="24"/>
          <w:szCs w:val="24"/>
        </w:rPr>
        <w:t>normas da Instituição para redação de documentos oficiais</w:t>
      </w:r>
      <w:r w:rsidRPr="00417A7B">
        <w:rPr>
          <w:sz w:val="24"/>
          <w:szCs w:val="24"/>
        </w:rPr>
        <w:t>,</w:t>
      </w:r>
      <w:r w:rsidR="00417A7B">
        <w:rPr>
          <w:sz w:val="24"/>
          <w:szCs w:val="24"/>
        </w:rPr>
        <w:t xml:space="preserve"> que tê</w:t>
      </w:r>
      <w:r w:rsidRPr="00417A7B">
        <w:rPr>
          <w:sz w:val="24"/>
          <w:szCs w:val="24"/>
        </w:rPr>
        <w:t>m como objetivo regulamentar e padronizar as mais diversas formas de correspondência escrita que os diferentes setores da IES utiliza</w:t>
      </w:r>
      <w:r w:rsidR="007D16F8" w:rsidRPr="00417A7B">
        <w:rPr>
          <w:sz w:val="24"/>
          <w:szCs w:val="24"/>
        </w:rPr>
        <w:t>m</w:t>
      </w:r>
      <w:r w:rsidRPr="00417A7B">
        <w:rPr>
          <w:sz w:val="24"/>
          <w:szCs w:val="24"/>
        </w:rPr>
        <w:t xml:space="preserve"> nas suas práticas cotidianas. </w:t>
      </w:r>
    </w:p>
    <w:p w:rsidR="006A6B85" w:rsidRDefault="00EF5B3A" w:rsidP="006A6B85">
      <w:pPr>
        <w:spacing w:line="360" w:lineRule="auto"/>
        <w:ind w:firstLine="709"/>
        <w:jc w:val="both"/>
        <w:rPr>
          <w:sz w:val="24"/>
          <w:szCs w:val="24"/>
        </w:rPr>
      </w:pPr>
      <w:r w:rsidRPr="00417A7B">
        <w:rPr>
          <w:sz w:val="24"/>
          <w:szCs w:val="24"/>
        </w:rPr>
        <w:t xml:space="preserve">Tais práticas e suas necessidades prementes, que abarcam não só registros e comunicações internas, mas também a redação de outros gêneros textuais que são voltados ao público externo da Faccat, deram origem a este conjunto de instruções. </w:t>
      </w:r>
    </w:p>
    <w:p w:rsidR="00EF5B3A" w:rsidRPr="00417A7B" w:rsidRDefault="00EF5B3A" w:rsidP="006A6B85">
      <w:pPr>
        <w:spacing w:line="360" w:lineRule="auto"/>
        <w:ind w:firstLine="709"/>
        <w:jc w:val="both"/>
        <w:rPr>
          <w:sz w:val="24"/>
          <w:szCs w:val="24"/>
        </w:rPr>
      </w:pPr>
      <w:r w:rsidRPr="00417A7B">
        <w:rPr>
          <w:sz w:val="24"/>
          <w:szCs w:val="24"/>
        </w:rPr>
        <w:t xml:space="preserve">Este Manual, além de visar ao atendimento das necessidades de padronização desses documentos, foi concebido à luz de discussões entre representantes da Secretaria, </w:t>
      </w:r>
      <w:r w:rsidR="00422E1B">
        <w:rPr>
          <w:sz w:val="24"/>
          <w:szCs w:val="24"/>
        </w:rPr>
        <w:t>d</w:t>
      </w:r>
      <w:r w:rsidR="007D16F8" w:rsidRPr="00417A7B">
        <w:rPr>
          <w:sz w:val="24"/>
          <w:szCs w:val="24"/>
        </w:rPr>
        <w:t>a Assessoria</w:t>
      </w:r>
      <w:r w:rsidRPr="00417A7B">
        <w:rPr>
          <w:sz w:val="24"/>
          <w:szCs w:val="24"/>
        </w:rPr>
        <w:t xml:space="preserve"> de Legislação e Normas, da </w:t>
      </w:r>
      <w:r w:rsidR="00422E1B">
        <w:rPr>
          <w:sz w:val="24"/>
          <w:szCs w:val="24"/>
        </w:rPr>
        <w:t>Vice-Direção de Graduação</w:t>
      </w:r>
      <w:r w:rsidR="00D63C14" w:rsidRPr="00417A7B">
        <w:rPr>
          <w:sz w:val="24"/>
          <w:szCs w:val="24"/>
        </w:rPr>
        <w:t>,</w:t>
      </w:r>
      <w:r w:rsidR="00EE76EB">
        <w:rPr>
          <w:sz w:val="24"/>
          <w:szCs w:val="24"/>
        </w:rPr>
        <w:t xml:space="preserve"> do C</w:t>
      </w:r>
      <w:r w:rsidRPr="00417A7B">
        <w:rPr>
          <w:sz w:val="24"/>
          <w:szCs w:val="24"/>
        </w:rPr>
        <w:t>urso de Letras</w:t>
      </w:r>
      <w:r w:rsidR="00D63C14" w:rsidRPr="00417A7B">
        <w:rPr>
          <w:sz w:val="24"/>
          <w:szCs w:val="24"/>
        </w:rPr>
        <w:t xml:space="preserve"> e do Portal Faccat</w:t>
      </w:r>
      <w:r w:rsidRPr="00417A7B">
        <w:rPr>
          <w:sz w:val="24"/>
          <w:szCs w:val="24"/>
        </w:rPr>
        <w:t>.</w:t>
      </w:r>
    </w:p>
    <w:p w:rsidR="00EF5B3A" w:rsidRPr="00417A7B" w:rsidRDefault="00EF5B3A" w:rsidP="00EF5B3A">
      <w:pPr>
        <w:spacing w:line="360" w:lineRule="auto"/>
        <w:jc w:val="both"/>
        <w:rPr>
          <w:sz w:val="24"/>
          <w:szCs w:val="24"/>
        </w:rPr>
      </w:pPr>
      <w:r w:rsidRPr="00417A7B">
        <w:rPr>
          <w:sz w:val="24"/>
          <w:szCs w:val="24"/>
        </w:rPr>
        <w:tab/>
        <w:t>Dessa forma, a fim de atender a essa necessidade de padronização, este Manual divide-se em duas partes. Na primeira, apresenta-se uma descrição pormenorizada dos diferentes gêneros textuais</w:t>
      </w:r>
      <w:r w:rsidR="00D63C14" w:rsidRPr="00417A7B">
        <w:rPr>
          <w:sz w:val="24"/>
          <w:szCs w:val="24"/>
        </w:rPr>
        <w:t xml:space="preserve"> utilizados</w:t>
      </w:r>
      <w:r w:rsidRPr="00417A7B">
        <w:rPr>
          <w:sz w:val="24"/>
          <w:szCs w:val="24"/>
        </w:rPr>
        <w:t xml:space="preserve"> pelos setores da Faccat, juntamente com suas normas de redação e de expedição documental. Entre esses gêner</w:t>
      </w:r>
      <w:r w:rsidR="00FD6C5F" w:rsidRPr="00417A7B">
        <w:rPr>
          <w:sz w:val="24"/>
          <w:szCs w:val="24"/>
        </w:rPr>
        <w:t xml:space="preserve">os, destacam-se a ata, </w:t>
      </w:r>
      <w:r w:rsidR="00F0292D">
        <w:rPr>
          <w:sz w:val="24"/>
          <w:szCs w:val="24"/>
        </w:rPr>
        <w:t xml:space="preserve">a </w:t>
      </w:r>
      <w:r w:rsidR="00F0292D" w:rsidRPr="00770583">
        <w:rPr>
          <w:sz w:val="24"/>
          <w:szCs w:val="24"/>
        </w:rPr>
        <w:t xml:space="preserve">ficha de registro de reunião, </w:t>
      </w:r>
      <w:r w:rsidR="00FD6C5F" w:rsidRPr="00770583">
        <w:rPr>
          <w:sz w:val="24"/>
          <w:szCs w:val="24"/>
        </w:rPr>
        <w:t xml:space="preserve">o atestado, </w:t>
      </w:r>
      <w:r w:rsidR="00F37839">
        <w:rPr>
          <w:sz w:val="24"/>
          <w:szCs w:val="24"/>
        </w:rPr>
        <w:t xml:space="preserve">a carta de apresentação, </w:t>
      </w:r>
      <w:r w:rsidR="00FD6C5F" w:rsidRPr="00770583">
        <w:rPr>
          <w:sz w:val="24"/>
          <w:szCs w:val="24"/>
        </w:rPr>
        <w:t xml:space="preserve">o certificado, </w:t>
      </w:r>
      <w:r w:rsidR="00F0292D" w:rsidRPr="00770583">
        <w:rPr>
          <w:sz w:val="24"/>
          <w:szCs w:val="24"/>
        </w:rPr>
        <w:t xml:space="preserve">a declaração, </w:t>
      </w:r>
      <w:r w:rsidR="00FD6C5F" w:rsidRPr="00770583">
        <w:rPr>
          <w:sz w:val="24"/>
          <w:szCs w:val="24"/>
        </w:rPr>
        <w:t>o comunicado</w:t>
      </w:r>
      <w:r w:rsidR="00F37839">
        <w:rPr>
          <w:sz w:val="24"/>
          <w:szCs w:val="24"/>
        </w:rPr>
        <w:t>/aviso</w:t>
      </w:r>
      <w:r w:rsidR="00FD6C5F" w:rsidRPr="00770583">
        <w:rPr>
          <w:sz w:val="24"/>
          <w:szCs w:val="24"/>
        </w:rPr>
        <w:t>, o convite</w:t>
      </w:r>
      <w:r w:rsidR="00770583" w:rsidRPr="00770583">
        <w:rPr>
          <w:sz w:val="24"/>
          <w:szCs w:val="24"/>
        </w:rPr>
        <w:t xml:space="preserve">, </w:t>
      </w:r>
      <w:r w:rsidR="00F0292D" w:rsidRPr="00770583">
        <w:rPr>
          <w:sz w:val="24"/>
          <w:szCs w:val="24"/>
        </w:rPr>
        <w:t>a correspondência</w:t>
      </w:r>
      <w:r w:rsidR="00F0292D">
        <w:rPr>
          <w:sz w:val="24"/>
          <w:szCs w:val="24"/>
        </w:rPr>
        <w:t xml:space="preserve"> eletrônica</w:t>
      </w:r>
      <w:r w:rsidR="00F37839">
        <w:rPr>
          <w:sz w:val="24"/>
          <w:szCs w:val="24"/>
        </w:rPr>
        <w:t xml:space="preserve"> – e-mail</w:t>
      </w:r>
      <w:r w:rsidR="00F0292D">
        <w:rPr>
          <w:sz w:val="24"/>
          <w:szCs w:val="24"/>
        </w:rPr>
        <w:t xml:space="preserve">, </w:t>
      </w:r>
      <w:r w:rsidR="00FD6C5F" w:rsidRPr="00417A7B">
        <w:rPr>
          <w:sz w:val="24"/>
          <w:szCs w:val="24"/>
        </w:rPr>
        <w:t xml:space="preserve">o edital, </w:t>
      </w:r>
      <w:r w:rsidR="00F0292D">
        <w:rPr>
          <w:sz w:val="24"/>
          <w:szCs w:val="24"/>
        </w:rPr>
        <w:t xml:space="preserve">o ofício, </w:t>
      </w:r>
      <w:r w:rsidR="00FD6C5F" w:rsidRPr="00417A7B">
        <w:rPr>
          <w:sz w:val="24"/>
          <w:szCs w:val="24"/>
        </w:rPr>
        <w:t>a ordem de serviço, o parecer, a portaria, o requerimento</w:t>
      </w:r>
      <w:r w:rsidR="00EF162D">
        <w:rPr>
          <w:sz w:val="24"/>
          <w:szCs w:val="24"/>
        </w:rPr>
        <w:t xml:space="preserve">, </w:t>
      </w:r>
      <w:r w:rsidR="00FD6C5F" w:rsidRPr="00417A7B">
        <w:rPr>
          <w:sz w:val="24"/>
          <w:szCs w:val="24"/>
        </w:rPr>
        <w:t>a resolução</w:t>
      </w:r>
      <w:r w:rsidR="003765C9">
        <w:rPr>
          <w:sz w:val="24"/>
          <w:szCs w:val="24"/>
        </w:rPr>
        <w:t xml:space="preserve">, </w:t>
      </w:r>
      <w:r w:rsidR="00EF162D">
        <w:rPr>
          <w:sz w:val="24"/>
          <w:szCs w:val="24"/>
        </w:rPr>
        <w:t>relatório</w:t>
      </w:r>
      <w:r w:rsidR="003765C9">
        <w:rPr>
          <w:sz w:val="24"/>
          <w:szCs w:val="24"/>
        </w:rPr>
        <w:t xml:space="preserve"> e página timbrada</w:t>
      </w:r>
      <w:r w:rsidR="00FD6C5F" w:rsidRPr="00417A7B">
        <w:rPr>
          <w:sz w:val="24"/>
          <w:szCs w:val="24"/>
        </w:rPr>
        <w:t>.</w:t>
      </w:r>
      <w:r w:rsidR="00D63C14" w:rsidRPr="00417A7B">
        <w:rPr>
          <w:sz w:val="24"/>
          <w:szCs w:val="24"/>
        </w:rPr>
        <w:t xml:space="preserve"> Na segunda parte, </w:t>
      </w:r>
      <w:r w:rsidR="00422E1B">
        <w:rPr>
          <w:sz w:val="24"/>
          <w:szCs w:val="24"/>
        </w:rPr>
        <w:t>apresentam</w:t>
      </w:r>
      <w:r w:rsidR="00555FE9">
        <w:rPr>
          <w:sz w:val="24"/>
          <w:szCs w:val="24"/>
        </w:rPr>
        <w:t>-se</w:t>
      </w:r>
      <w:r w:rsidR="00422E1B">
        <w:rPr>
          <w:sz w:val="24"/>
          <w:szCs w:val="24"/>
        </w:rPr>
        <w:t xml:space="preserve"> </w:t>
      </w:r>
      <w:r w:rsidR="00F37839">
        <w:rPr>
          <w:sz w:val="24"/>
          <w:szCs w:val="24"/>
        </w:rPr>
        <w:t xml:space="preserve">outras </w:t>
      </w:r>
      <w:r w:rsidR="00555FE9">
        <w:rPr>
          <w:sz w:val="24"/>
          <w:szCs w:val="24"/>
        </w:rPr>
        <w:t>considerações sobre a redação de documentos oficiais, especialmente os aspectos linguísticos e gramaticais que os envolvem</w:t>
      </w:r>
      <w:r w:rsidR="00F37839">
        <w:rPr>
          <w:sz w:val="24"/>
          <w:szCs w:val="24"/>
        </w:rPr>
        <w:t>, assim como a classificação dos eventos</w:t>
      </w:r>
      <w:r w:rsidR="00220BAB">
        <w:rPr>
          <w:sz w:val="24"/>
          <w:szCs w:val="24"/>
        </w:rPr>
        <w:t xml:space="preserve"> e a indicação do uso de documento com página timbrada</w:t>
      </w:r>
      <w:proofErr w:type="gramStart"/>
      <w:r w:rsidR="00220BAB">
        <w:rPr>
          <w:sz w:val="24"/>
          <w:szCs w:val="24"/>
        </w:rPr>
        <w:t>.</w:t>
      </w:r>
      <w:r w:rsidR="00555FE9">
        <w:rPr>
          <w:sz w:val="24"/>
          <w:szCs w:val="24"/>
        </w:rPr>
        <w:t>.</w:t>
      </w:r>
      <w:proofErr w:type="gramEnd"/>
    </w:p>
    <w:p w:rsidR="00C8302F" w:rsidRDefault="00FD6C5F" w:rsidP="00FD6C5F">
      <w:pPr>
        <w:spacing w:line="360" w:lineRule="auto"/>
        <w:jc w:val="both"/>
        <w:rPr>
          <w:sz w:val="24"/>
          <w:szCs w:val="24"/>
        </w:rPr>
      </w:pPr>
      <w:r w:rsidRPr="00417A7B">
        <w:rPr>
          <w:sz w:val="24"/>
          <w:szCs w:val="24"/>
        </w:rPr>
        <w:tab/>
        <w:t>Para fins de esquematização desses conteúdos, apresenta-se o quadro-síntese a seguir, que delimita as finalidades e os órgãos</w:t>
      </w:r>
      <w:r w:rsidR="00D63C14" w:rsidRPr="00417A7B">
        <w:rPr>
          <w:sz w:val="24"/>
          <w:szCs w:val="24"/>
        </w:rPr>
        <w:t>/setores</w:t>
      </w:r>
      <w:r w:rsidRPr="00417A7B">
        <w:rPr>
          <w:sz w:val="24"/>
          <w:szCs w:val="24"/>
        </w:rPr>
        <w:t xml:space="preserve"> que podem expedir tais documentos. </w:t>
      </w:r>
    </w:p>
    <w:p w:rsidR="002A7A30" w:rsidRDefault="002A7A30" w:rsidP="00FD6C5F">
      <w:pPr>
        <w:spacing w:line="360" w:lineRule="auto"/>
        <w:jc w:val="both"/>
        <w:rPr>
          <w:sz w:val="24"/>
          <w:szCs w:val="24"/>
        </w:rPr>
      </w:pPr>
    </w:p>
    <w:p w:rsidR="00F65885" w:rsidRPr="00F65885" w:rsidRDefault="00057A28" w:rsidP="00F65885">
      <w:pPr>
        <w:rPr>
          <w:b/>
          <w:bCs/>
          <w:sz w:val="24"/>
          <w:szCs w:val="24"/>
        </w:rPr>
      </w:pPr>
      <w:r>
        <w:rPr>
          <w:b/>
          <w:bCs/>
          <w:sz w:val="24"/>
          <w:szCs w:val="24"/>
        </w:rPr>
        <w:br w:type="page"/>
      </w:r>
      <w:r w:rsidR="00F65885" w:rsidRPr="00F65885">
        <w:rPr>
          <w:b/>
          <w:bCs/>
          <w:sz w:val="24"/>
          <w:szCs w:val="24"/>
        </w:rPr>
        <w:lastRenderedPageBreak/>
        <w:t xml:space="preserve">Quadro </w:t>
      </w:r>
      <w:proofErr w:type="gramStart"/>
      <w:r w:rsidR="00F65885" w:rsidRPr="00F65885">
        <w:rPr>
          <w:b/>
          <w:bCs/>
          <w:sz w:val="24"/>
          <w:szCs w:val="24"/>
        </w:rPr>
        <w:t>1</w:t>
      </w:r>
      <w:proofErr w:type="gramEnd"/>
      <w:r w:rsidR="00F65885" w:rsidRPr="00F65885">
        <w:rPr>
          <w:b/>
          <w:bCs/>
          <w:sz w:val="24"/>
          <w:szCs w:val="24"/>
        </w:rPr>
        <w:t>: Síntese dos g</w:t>
      </w:r>
      <w:r w:rsidR="00F65885">
        <w:rPr>
          <w:b/>
          <w:bCs/>
          <w:sz w:val="24"/>
          <w:szCs w:val="24"/>
        </w:rPr>
        <w:t>êneros, finalidades e expedição</w:t>
      </w:r>
    </w:p>
    <w:p w:rsidR="002A7A30" w:rsidRDefault="002A7A30" w:rsidP="00757508">
      <w:pPr>
        <w:jc w:val="both"/>
        <w:rPr>
          <w:sz w:val="24"/>
          <w:szCs w:val="24"/>
        </w:rPr>
      </w:pPr>
    </w:p>
    <w:tbl>
      <w:tblPr>
        <w:tblW w:w="9050" w:type="dxa"/>
        <w:jc w:val="center"/>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43"/>
        <w:gridCol w:w="18"/>
        <w:gridCol w:w="4006"/>
        <w:gridCol w:w="11"/>
        <w:gridCol w:w="7"/>
        <w:gridCol w:w="2929"/>
        <w:gridCol w:w="36"/>
      </w:tblGrid>
      <w:tr w:rsidR="00FD3DBF" w:rsidRPr="00FD6C5F" w:rsidTr="00EA201F">
        <w:trPr>
          <w:gridAfter w:val="1"/>
          <w:wAfter w:w="36" w:type="dxa"/>
          <w:jc w:val="center"/>
        </w:trPr>
        <w:tc>
          <w:tcPr>
            <w:tcW w:w="2043" w:type="dxa"/>
            <w:shd w:val="clear" w:color="auto" w:fill="auto"/>
          </w:tcPr>
          <w:p w:rsidR="00EF5B3A" w:rsidRPr="006D04DA" w:rsidRDefault="00EF5B3A" w:rsidP="006F11B4">
            <w:pPr>
              <w:spacing w:before="40" w:after="40"/>
              <w:jc w:val="center"/>
              <w:rPr>
                <w:b/>
              </w:rPr>
            </w:pPr>
            <w:r w:rsidRPr="006D04DA">
              <w:rPr>
                <w:b/>
              </w:rPr>
              <w:t>Tipo de Documento</w:t>
            </w:r>
          </w:p>
        </w:tc>
        <w:tc>
          <w:tcPr>
            <w:tcW w:w="4024" w:type="dxa"/>
            <w:gridSpan w:val="2"/>
            <w:shd w:val="clear" w:color="auto" w:fill="auto"/>
          </w:tcPr>
          <w:p w:rsidR="00EF5B3A" w:rsidRPr="002A7A30" w:rsidRDefault="00EF5B3A" w:rsidP="006F11B4">
            <w:pPr>
              <w:spacing w:before="40" w:after="40"/>
              <w:jc w:val="center"/>
              <w:rPr>
                <w:b/>
              </w:rPr>
            </w:pPr>
            <w:r w:rsidRPr="002A7A30">
              <w:rPr>
                <w:b/>
              </w:rPr>
              <w:t>Finalidade</w:t>
            </w:r>
          </w:p>
        </w:tc>
        <w:tc>
          <w:tcPr>
            <w:tcW w:w="2947" w:type="dxa"/>
            <w:gridSpan w:val="3"/>
            <w:shd w:val="clear" w:color="auto" w:fill="auto"/>
          </w:tcPr>
          <w:p w:rsidR="00EF5B3A" w:rsidRPr="002A7A30" w:rsidRDefault="00EF5B3A" w:rsidP="006F11B4">
            <w:pPr>
              <w:spacing w:before="40" w:after="40"/>
              <w:jc w:val="center"/>
              <w:rPr>
                <w:b/>
              </w:rPr>
            </w:pPr>
            <w:r w:rsidRPr="002A7A30">
              <w:rPr>
                <w:b/>
              </w:rPr>
              <w:t>Quem emite</w:t>
            </w:r>
          </w:p>
        </w:tc>
      </w:tr>
      <w:tr w:rsidR="00360AC7" w:rsidRPr="00FD6C5F" w:rsidTr="00EA201F">
        <w:trPr>
          <w:gridAfter w:val="1"/>
          <w:wAfter w:w="36" w:type="dxa"/>
          <w:jc w:val="center"/>
        </w:trPr>
        <w:tc>
          <w:tcPr>
            <w:tcW w:w="2043" w:type="dxa"/>
            <w:shd w:val="clear" w:color="auto" w:fill="auto"/>
          </w:tcPr>
          <w:p w:rsidR="00EF5B3A" w:rsidRPr="006D04DA" w:rsidRDefault="00057A28" w:rsidP="006F11B4">
            <w:pPr>
              <w:spacing w:before="40"/>
              <w:rPr>
                <w:b/>
              </w:rPr>
            </w:pPr>
            <w:proofErr w:type="gramStart"/>
            <w:r>
              <w:rPr>
                <w:b/>
              </w:rPr>
              <w:t>1</w:t>
            </w:r>
            <w:proofErr w:type="gramEnd"/>
            <w:r>
              <w:rPr>
                <w:b/>
              </w:rPr>
              <w:t xml:space="preserve"> </w:t>
            </w:r>
            <w:r w:rsidR="00EF5B3A" w:rsidRPr="006D04DA">
              <w:rPr>
                <w:b/>
              </w:rPr>
              <w:t>Ata</w:t>
            </w:r>
          </w:p>
        </w:tc>
        <w:tc>
          <w:tcPr>
            <w:tcW w:w="4024" w:type="dxa"/>
            <w:gridSpan w:val="2"/>
            <w:shd w:val="clear" w:color="auto" w:fill="auto"/>
          </w:tcPr>
          <w:p w:rsidR="00EF5B3A" w:rsidRPr="00FD6C5F" w:rsidRDefault="00EF5B3A" w:rsidP="006F11B4">
            <w:pPr>
              <w:spacing w:before="40"/>
            </w:pPr>
            <w:r w:rsidRPr="00FD6C5F">
              <w:t>Registrar as resoluções e decisões das assembleias, reuniões ou sessões realizadas por comissões, conselhos ou outras entidades semelhantes.</w:t>
            </w:r>
          </w:p>
          <w:p w:rsidR="00EF5B3A" w:rsidRPr="00FD6C5F" w:rsidRDefault="00EF5B3A" w:rsidP="00A71D97"/>
        </w:tc>
        <w:tc>
          <w:tcPr>
            <w:tcW w:w="2947" w:type="dxa"/>
            <w:gridSpan w:val="3"/>
            <w:shd w:val="clear" w:color="auto" w:fill="auto"/>
          </w:tcPr>
          <w:p w:rsidR="00BB3413" w:rsidRDefault="00EF5B3A" w:rsidP="003506C0">
            <w:pPr>
              <w:numPr>
                <w:ilvl w:val="0"/>
                <w:numId w:val="3"/>
              </w:numPr>
              <w:tabs>
                <w:tab w:val="clear" w:pos="1080"/>
              </w:tabs>
              <w:spacing w:before="40"/>
              <w:ind w:left="170" w:hanging="170"/>
            </w:pPr>
            <w:r w:rsidRPr="00FD6C5F">
              <w:t xml:space="preserve">Conselho Superior Acadêmico e Administrativo, </w:t>
            </w:r>
          </w:p>
          <w:p w:rsidR="00BB3413" w:rsidRDefault="00446734" w:rsidP="003506C0">
            <w:pPr>
              <w:numPr>
                <w:ilvl w:val="0"/>
                <w:numId w:val="3"/>
              </w:numPr>
              <w:tabs>
                <w:tab w:val="clear" w:pos="1080"/>
              </w:tabs>
              <w:ind w:left="170" w:hanging="170"/>
            </w:pPr>
            <w:r>
              <w:t>Colegiados de Curso</w:t>
            </w:r>
          </w:p>
          <w:p w:rsidR="00BB3413" w:rsidRDefault="00446734" w:rsidP="003506C0">
            <w:pPr>
              <w:numPr>
                <w:ilvl w:val="0"/>
                <w:numId w:val="3"/>
              </w:numPr>
              <w:tabs>
                <w:tab w:val="clear" w:pos="1080"/>
              </w:tabs>
              <w:ind w:left="170" w:hanging="170"/>
            </w:pPr>
            <w:r>
              <w:t>Comissões</w:t>
            </w:r>
          </w:p>
          <w:p w:rsidR="00BB3413" w:rsidRDefault="00EF5B3A" w:rsidP="003506C0">
            <w:pPr>
              <w:numPr>
                <w:ilvl w:val="0"/>
                <w:numId w:val="3"/>
              </w:numPr>
              <w:tabs>
                <w:tab w:val="clear" w:pos="1080"/>
              </w:tabs>
              <w:ind w:left="170" w:hanging="170"/>
            </w:pPr>
            <w:r w:rsidRPr="00FD6C5F">
              <w:t xml:space="preserve">Núcleos de Docentes e </w:t>
            </w:r>
          </w:p>
          <w:p w:rsidR="00EF5B3A" w:rsidRPr="00FD6C5F" w:rsidRDefault="00EF5B3A" w:rsidP="003506C0">
            <w:pPr>
              <w:numPr>
                <w:ilvl w:val="0"/>
                <w:numId w:val="3"/>
              </w:numPr>
              <w:tabs>
                <w:tab w:val="clear" w:pos="1080"/>
              </w:tabs>
              <w:ind w:left="170" w:hanging="170"/>
            </w:pPr>
            <w:r w:rsidRPr="00FD6C5F">
              <w:t>Comitês nomeados pelo Diretor-Geral</w:t>
            </w:r>
          </w:p>
        </w:tc>
      </w:tr>
      <w:tr w:rsidR="00360AC7" w:rsidRPr="00FD6C5F" w:rsidTr="00EA201F">
        <w:trPr>
          <w:gridAfter w:val="1"/>
          <w:wAfter w:w="36" w:type="dxa"/>
          <w:jc w:val="center"/>
        </w:trPr>
        <w:tc>
          <w:tcPr>
            <w:tcW w:w="2043" w:type="dxa"/>
            <w:shd w:val="clear" w:color="auto" w:fill="auto"/>
          </w:tcPr>
          <w:p w:rsidR="003C2DA4" w:rsidRPr="006D04DA" w:rsidRDefault="00057A28" w:rsidP="006F11B4">
            <w:pPr>
              <w:spacing w:before="40"/>
              <w:rPr>
                <w:b/>
              </w:rPr>
            </w:pPr>
            <w:proofErr w:type="gramStart"/>
            <w:r>
              <w:rPr>
                <w:b/>
              </w:rPr>
              <w:t>2</w:t>
            </w:r>
            <w:proofErr w:type="gramEnd"/>
            <w:r>
              <w:rPr>
                <w:b/>
              </w:rPr>
              <w:t xml:space="preserve"> </w:t>
            </w:r>
            <w:r w:rsidR="003C2DA4" w:rsidRPr="006D04DA">
              <w:rPr>
                <w:b/>
              </w:rPr>
              <w:t>Ata simplificada ou Ficha de Registro de Reunião</w:t>
            </w:r>
          </w:p>
        </w:tc>
        <w:tc>
          <w:tcPr>
            <w:tcW w:w="4024" w:type="dxa"/>
            <w:gridSpan w:val="2"/>
            <w:shd w:val="clear" w:color="auto" w:fill="auto"/>
          </w:tcPr>
          <w:p w:rsidR="003C2DA4" w:rsidRPr="00FD6C5F" w:rsidRDefault="003C2DA4" w:rsidP="006F11B4">
            <w:pPr>
              <w:spacing w:before="40"/>
            </w:pPr>
            <w:r w:rsidRPr="00FD6C5F">
              <w:t xml:space="preserve">Registrar as resoluções e decisões tomadas em reuniões de maneira mais informal, prática. Não possuem o valor jurídico de uma ata lavrada. </w:t>
            </w:r>
          </w:p>
        </w:tc>
        <w:tc>
          <w:tcPr>
            <w:tcW w:w="2947" w:type="dxa"/>
            <w:gridSpan w:val="3"/>
            <w:shd w:val="clear" w:color="auto" w:fill="auto"/>
          </w:tcPr>
          <w:p w:rsidR="006D04DA" w:rsidRPr="00F418EF" w:rsidRDefault="00F418EF" w:rsidP="003506C0">
            <w:pPr>
              <w:numPr>
                <w:ilvl w:val="0"/>
                <w:numId w:val="3"/>
              </w:numPr>
              <w:tabs>
                <w:tab w:val="clear" w:pos="1080"/>
              </w:tabs>
              <w:spacing w:before="40"/>
              <w:ind w:left="170" w:hanging="170"/>
            </w:pPr>
            <w:r w:rsidRPr="00F418EF">
              <w:t>Reuniões de docentes e de discentes</w:t>
            </w:r>
          </w:p>
          <w:p w:rsidR="003C2DA4" w:rsidRPr="00FD6C5F" w:rsidRDefault="00D5772A" w:rsidP="003506C0">
            <w:pPr>
              <w:numPr>
                <w:ilvl w:val="0"/>
                <w:numId w:val="3"/>
              </w:numPr>
              <w:tabs>
                <w:tab w:val="clear" w:pos="1080"/>
              </w:tabs>
              <w:spacing w:after="40"/>
              <w:ind w:left="170" w:hanging="170"/>
            </w:pPr>
            <w:r w:rsidRPr="00F418EF">
              <w:t>Núcleos e</w:t>
            </w:r>
            <w:r w:rsidR="003C2DA4" w:rsidRPr="00F418EF">
              <w:t xml:space="preserve"> </w:t>
            </w:r>
            <w:r w:rsidR="00F418EF" w:rsidRPr="00F418EF">
              <w:t>c</w:t>
            </w:r>
            <w:r w:rsidR="003C2DA4" w:rsidRPr="00F418EF">
              <w:t>omissões</w:t>
            </w:r>
          </w:p>
        </w:tc>
      </w:tr>
      <w:tr w:rsidR="00BB3413" w:rsidRPr="00FD6C5F" w:rsidTr="00EA201F">
        <w:trPr>
          <w:jc w:val="center"/>
        </w:trPr>
        <w:tc>
          <w:tcPr>
            <w:tcW w:w="2061" w:type="dxa"/>
            <w:gridSpan w:val="2"/>
            <w:shd w:val="clear" w:color="auto" w:fill="auto"/>
          </w:tcPr>
          <w:p w:rsidR="003C2DA4" w:rsidRPr="006D04DA" w:rsidRDefault="00057A28" w:rsidP="006F11B4">
            <w:pPr>
              <w:spacing w:before="40"/>
              <w:rPr>
                <w:b/>
                <w:bCs/>
              </w:rPr>
            </w:pPr>
            <w:proofErr w:type="gramStart"/>
            <w:r>
              <w:rPr>
                <w:b/>
                <w:bCs/>
              </w:rPr>
              <w:t>3</w:t>
            </w:r>
            <w:proofErr w:type="gramEnd"/>
            <w:r>
              <w:rPr>
                <w:b/>
                <w:bCs/>
              </w:rPr>
              <w:t xml:space="preserve"> </w:t>
            </w:r>
            <w:r w:rsidR="003C2DA4" w:rsidRPr="006D04DA">
              <w:rPr>
                <w:b/>
                <w:bCs/>
              </w:rPr>
              <w:t>Atestado</w:t>
            </w:r>
          </w:p>
        </w:tc>
        <w:tc>
          <w:tcPr>
            <w:tcW w:w="4024" w:type="dxa"/>
            <w:gridSpan w:val="3"/>
            <w:shd w:val="clear" w:color="auto" w:fill="auto"/>
          </w:tcPr>
          <w:p w:rsidR="005F3EBC" w:rsidRDefault="003C2DA4" w:rsidP="006F11B4">
            <w:pPr>
              <w:spacing w:before="40"/>
            </w:pPr>
            <w:r w:rsidRPr="00FD6C5F">
              <w:t xml:space="preserve">Atestar, comprovar um fato ou situação. </w:t>
            </w:r>
            <w:r w:rsidR="005F3EBC">
              <w:t>Documento firmado por uma autoridade em favor de alguém.</w:t>
            </w:r>
          </w:p>
          <w:p w:rsidR="006E583E" w:rsidRDefault="006E583E" w:rsidP="00A71D97"/>
          <w:p w:rsidR="003C2DA4" w:rsidRPr="00FD6C5F" w:rsidRDefault="003C2DA4" w:rsidP="00A71D97">
            <w:r w:rsidRPr="00FD6C5F">
              <w:t>Com relação à participação em eventos, recomenda-se seu uso se a carga horária do respectivo curso ou palestra não exceder 8h.</w:t>
            </w:r>
          </w:p>
          <w:p w:rsidR="003C2DA4" w:rsidRPr="00FD6C5F" w:rsidRDefault="003C2DA4" w:rsidP="00A71D97"/>
        </w:tc>
        <w:tc>
          <w:tcPr>
            <w:tcW w:w="2965" w:type="dxa"/>
            <w:gridSpan w:val="2"/>
            <w:shd w:val="clear" w:color="auto" w:fill="auto"/>
          </w:tcPr>
          <w:p w:rsidR="00D63C14" w:rsidRPr="00555FE9" w:rsidRDefault="003C2DA4" w:rsidP="003506C0">
            <w:pPr>
              <w:numPr>
                <w:ilvl w:val="0"/>
                <w:numId w:val="3"/>
              </w:numPr>
              <w:tabs>
                <w:tab w:val="clear" w:pos="1080"/>
              </w:tabs>
              <w:spacing w:before="40"/>
              <w:ind w:left="170" w:hanging="170"/>
            </w:pPr>
            <w:r w:rsidRPr="00555FE9">
              <w:t>S</w:t>
            </w:r>
            <w:r w:rsidR="009D59D1" w:rsidRPr="00555FE9">
              <w:t>ecretaria:</w:t>
            </w:r>
            <w:r w:rsidRPr="00555FE9">
              <w:t xml:space="preserve"> </w:t>
            </w:r>
          </w:p>
          <w:p w:rsidR="006D04DA" w:rsidRDefault="00555FE9" w:rsidP="003506C0">
            <w:pPr>
              <w:numPr>
                <w:ilvl w:val="1"/>
                <w:numId w:val="3"/>
              </w:numPr>
              <w:tabs>
                <w:tab w:val="clear" w:pos="1420"/>
                <w:tab w:val="num" w:pos="375"/>
              </w:tabs>
              <w:ind w:left="170"/>
            </w:pPr>
            <w:proofErr w:type="gramStart"/>
            <w:r>
              <w:t>a</w:t>
            </w:r>
            <w:r w:rsidR="00D63C14" w:rsidRPr="00555FE9">
              <w:t>testado</w:t>
            </w:r>
            <w:proofErr w:type="gramEnd"/>
            <w:r w:rsidR="00D63C14" w:rsidRPr="00555FE9">
              <w:t xml:space="preserve"> de </w:t>
            </w:r>
            <w:r w:rsidR="009D59D1" w:rsidRPr="00555FE9">
              <w:t>frequ</w:t>
            </w:r>
            <w:r w:rsidR="00D63C14" w:rsidRPr="00555FE9">
              <w:t>ência</w:t>
            </w:r>
            <w:r w:rsidR="009D59D1" w:rsidRPr="00555FE9">
              <w:t xml:space="preserve">; </w:t>
            </w:r>
          </w:p>
          <w:p w:rsidR="006D04DA" w:rsidRDefault="00555FE9" w:rsidP="003506C0">
            <w:pPr>
              <w:numPr>
                <w:ilvl w:val="1"/>
                <w:numId w:val="3"/>
              </w:numPr>
              <w:tabs>
                <w:tab w:val="clear" w:pos="1420"/>
                <w:tab w:val="num" w:pos="375"/>
              </w:tabs>
              <w:ind w:left="170"/>
            </w:pPr>
            <w:proofErr w:type="gramStart"/>
            <w:r w:rsidRPr="00555FE9">
              <w:t>de</w:t>
            </w:r>
            <w:proofErr w:type="gramEnd"/>
            <w:r w:rsidRPr="00555FE9">
              <w:t xml:space="preserve"> n</w:t>
            </w:r>
            <w:r w:rsidR="009D59D1" w:rsidRPr="00555FE9">
              <w:t>otas</w:t>
            </w:r>
            <w:r w:rsidRPr="00555FE9">
              <w:t>;</w:t>
            </w:r>
            <w:r w:rsidR="009D59D1" w:rsidRPr="00555FE9">
              <w:t xml:space="preserve"> </w:t>
            </w:r>
          </w:p>
          <w:p w:rsidR="006D04DA" w:rsidRDefault="00555FE9" w:rsidP="003506C0">
            <w:pPr>
              <w:numPr>
                <w:ilvl w:val="1"/>
                <w:numId w:val="3"/>
              </w:numPr>
              <w:tabs>
                <w:tab w:val="clear" w:pos="1420"/>
                <w:tab w:val="num" w:pos="375"/>
              </w:tabs>
              <w:ind w:left="170"/>
            </w:pPr>
            <w:proofErr w:type="gramStart"/>
            <w:r w:rsidRPr="00555FE9">
              <w:t>de</w:t>
            </w:r>
            <w:proofErr w:type="gramEnd"/>
            <w:r w:rsidRPr="00555FE9">
              <w:t xml:space="preserve"> p</w:t>
            </w:r>
            <w:r w:rsidR="00D63C14" w:rsidRPr="00555FE9">
              <w:t>articipação</w:t>
            </w:r>
            <w:r w:rsidRPr="00555FE9">
              <w:t xml:space="preserve"> no ENADE; </w:t>
            </w:r>
          </w:p>
          <w:p w:rsidR="006D04DA" w:rsidRDefault="00555FE9" w:rsidP="003506C0">
            <w:pPr>
              <w:numPr>
                <w:ilvl w:val="1"/>
                <w:numId w:val="3"/>
              </w:numPr>
              <w:tabs>
                <w:tab w:val="clear" w:pos="1420"/>
                <w:tab w:val="num" w:pos="375"/>
              </w:tabs>
              <w:ind w:left="170"/>
            </w:pPr>
            <w:proofErr w:type="gramStart"/>
            <w:r w:rsidRPr="00555FE9">
              <w:t>de</w:t>
            </w:r>
            <w:proofErr w:type="gramEnd"/>
            <w:r w:rsidRPr="00555FE9">
              <w:t xml:space="preserve"> vínculo; </w:t>
            </w:r>
          </w:p>
          <w:p w:rsidR="006D04DA" w:rsidRDefault="00555FE9" w:rsidP="003506C0">
            <w:pPr>
              <w:numPr>
                <w:ilvl w:val="1"/>
                <w:numId w:val="3"/>
              </w:numPr>
              <w:tabs>
                <w:tab w:val="clear" w:pos="1420"/>
                <w:tab w:val="num" w:pos="375"/>
              </w:tabs>
              <w:ind w:left="170"/>
            </w:pPr>
            <w:proofErr w:type="gramStart"/>
            <w:r w:rsidRPr="00555FE9">
              <w:t>de</w:t>
            </w:r>
            <w:proofErr w:type="gramEnd"/>
            <w:r w:rsidRPr="00555FE9">
              <w:t xml:space="preserve"> s</w:t>
            </w:r>
            <w:r w:rsidR="009D59D1" w:rsidRPr="00555FE9">
              <w:t xml:space="preserve">emestralidade; </w:t>
            </w:r>
          </w:p>
          <w:p w:rsidR="006D04DA" w:rsidRDefault="00555FE9" w:rsidP="003506C0">
            <w:pPr>
              <w:numPr>
                <w:ilvl w:val="1"/>
                <w:numId w:val="3"/>
              </w:numPr>
              <w:tabs>
                <w:tab w:val="clear" w:pos="1420"/>
                <w:tab w:val="num" w:pos="375"/>
              </w:tabs>
              <w:ind w:left="170"/>
            </w:pPr>
            <w:proofErr w:type="gramStart"/>
            <w:r w:rsidRPr="00555FE9">
              <w:t>de</w:t>
            </w:r>
            <w:proofErr w:type="gramEnd"/>
            <w:r w:rsidRPr="00555FE9">
              <w:t xml:space="preserve"> d</w:t>
            </w:r>
            <w:r w:rsidR="009D59D1" w:rsidRPr="00555FE9">
              <w:t xml:space="preserve">ocência; </w:t>
            </w:r>
          </w:p>
          <w:p w:rsidR="00D63C14" w:rsidRDefault="00555FE9" w:rsidP="003506C0">
            <w:pPr>
              <w:numPr>
                <w:ilvl w:val="1"/>
                <w:numId w:val="3"/>
              </w:numPr>
              <w:tabs>
                <w:tab w:val="clear" w:pos="1420"/>
                <w:tab w:val="num" w:pos="375"/>
              </w:tabs>
              <w:ind w:left="397" w:hanging="227"/>
            </w:pPr>
            <w:proofErr w:type="gramStart"/>
            <w:r w:rsidRPr="00555FE9">
              <w:t>de</w:t>
            </w:r>
            <w:proofErr w:type="gramEnd"/>
            <w:r w:rsidRPr="00555FE9">
              <w:t xml:space="preserve"> p</w:t>
            </w:r>
            <w:r w:rsidR="009D59D1" w:rsidRPr="00555FE9">
              <w:t>articipação em banca</w:t>
            </w:r>
            <w:r w:rsidRPr="00555FE9">
              <w:t>s de TCC, entre outros</w:t>
            </w:r>
            <w:r w:rsidR="009D59D1" w:rsidRPr="00555FE9">
              <w:t xml:space="preserve">. </w:t>
            </w:r>
          </w:p>
          <w:p w:rsidR="003C2DA4" w:rsidRPr="00FD6C5F" w:rsidRDefault="003C2DA4" w:rsidP="003506C0">
            <w:pPr>
              <w:numPr>
                <w:ilvl w:val="0"/>
                <w:numId w:val="3"/>
              </w:numPr>
              <w:tabs>
                <w:tab w:val="clear" w:pos="1080"/>
              </w:tabs>
              <w:spacing w:after="40"/>
              <w:ind w:left="170" w:hanging="170"/>
            </w:pPr>
            <w:r w:rsidRPr="00555FE9">
              <w:t>Coordenações de Curso</w:t>
            </w:r>
            <w:r w:rsidR="009D59D1" w:rsidRPr="00555FE9">
              <w:t xml:space="preserve"> </w:t>
            </w:r>
          </w:p>
        </w:tc>
      </w:tr>
      <w:tr w:rsidR="00845B5B" w:rsidRPr="00FD6C5F" w:rsidTr="00EA201F">
        <w:trPr>
          <w:jc w:val="center"/>
        </w:trPr>
        <w:tc>
          <w:tcPr>
            <w:tcW w:w="2061" w:type="dxa"/>
            <w:gridSpan w:val="2"/>
            <w:shd w:val="clear" w:color="auto" w:fill="auto"/>
          </w:tcPr>
          <w:p w:rsidR="00845B5B" w:rsidRPr="006D04DA" w:rsidRDefault="00057A28" w:rsidP="006F11B4">
            <w:pPr>
              <w:spacing w:before="40"/>
              <w:rPr>
                <w:b/>
                <w:bCs/>
              </w:rPr>
            </w:pPr>
            <w:proofErr w:type="gramStart"/>
            <w:r>
              <w:rPr>
                <w:b/>
                <w:bCs/>
              </w:rPr>
              <w:t>4</w:t>
            </w:r>
            <w:proofErr w:type="gramEnd"/>
            <w:r>
              <w:rPr>
                <w:b/>
                <w:bCs/>
              </w:rPr>
              <w:t xml:space="preserve"> </w:t>
            </w:r>
            <w:r w:rsidR="00C25199">
              <w:rPr>
                <w:b/>
                <w:bCs/>
              </w:rPr>
              <w:t>Carta de Apresentação</w:t>
            </w:r>
          </w:p>
        </w:tc>
        <w:tc>
          <w:tcPr>
            <w:tcW w:w="4024" w:type="dxa"/>
            <w:gridSpan w:val="3"/>
            <w:shd w:val="clear" w:color="auto" w:fill="auto"/>
          </w:tcPr>
          <w:p w:rsidR="00845B5B" w:rsidRPr="00FD6C5F" w:rsidRDefault="00401A1C" w:rsidP="006F11B4">
            <w:pPr>
              <w:spacing w:before="40"/>
            </w:pPr>
            <w:r>
              <w:t>Apresentar o acadêmic</w:t>
            </w:r>
            <w:r w:rsidR="00E97D62">
              <w:t>o em ações curriculares e extra</w:t>
            </w:r>
            <w:r>
              <w:t>curriculares fora da Instituição.</w:t>
            </w:r>
          </w:p>
        </w:tc>
        <w:tc>
          <w:tcPr>
            <w:tcW w:w="2965" w:type="dxa"/>
            <w:gridSpan w:val="2"/>
            <w:shd w:val="clear" w:color="auto" w:fill="auto"/>
          </w:tcPr>
          <w:p w:rsidR="00C25199" w:rsidRDefault="00C25199" w:rsidP="003506C0">
            <w:pPr>
              <w:numPr>
                <w:ilvl w:val="0"/>
                <w:numId w:val="3"/>
              </w:numPr>
              <w:tabs>
                <w:tab w:val="clear" w:pos="1080"/>
              </w:tabs>
              <w:spacing w:before="40"/>
              <w:ind w:left="170" w:hanging="170"/>
            </w:pPr>
            <w:r>
              <w:t>Direção-Geral</w:t>
            </w:r>
          </w:p>
          <w:p w:rsidR="00C25199" w:rsidRDefault="00C25199" w:rsidP="003506C0">
            <w:pPr>
              <w:numPr>
                <w:ilvl w:val="0"/>
                <w:numId w:val="3"/>
              </w:numPr>
              <w:tabs>
                <w:tab w:val="clear" w:pos="1080"/>
              </w:tabs>
              <w:ind w:left="170" w:hanging="170"/>
            </w:pPr>
            <w:r>
              <w:t xml:space="preserve">Coordenações de Curso </w:t>
            </w:r>
          </w:p>
          <w:p w:rsidR="00C25199" w:rsidRDefault="00C25199" w:rsidP="003506C0">
            <w:pPr>
              <w:numPr>
                <w:ilvl w:val="0"/>
                <w:numId w:val="3"/>
              </w:numPr>
              <w:tabs>
                <w:tab w:val="clear" w:pos="1080"/>
              </w:tabs>
              <w:ind w:left="170" w:hanging="170"/>
            </w:pPr>
            <w:r w:rsidRPr="00FD6C5F">
              <w:t>Coordenações de Setores</w:t>
            </w:r>
          </w:p>
          <w:p w:rsidR="00D30793" w:rsidRPr="00FD6C5F" w:rsidRDefault="00C25199" w:rsidP="00C25199">
            <w:r w:rsidRPr="00FD6C5F">
              <w:t xml:space="preserve"> </w:t>
            </w:r>
          </w:p>
        </w:tc>
      </w:tr>
      <w:tr w:rsidR="00C25199" w:rsidRPr="00FD6C5F" w:rsidTr="00EA201F">
        <w:trPr>
          <w:jc w:val="center"/>
        </w:trPr>
        <w:tc>
          <w:tcPr>
            <w:tcW w:w="2061" w:type="dxa"/>
            <w:gridSpan w:val="2"/>
            <w:shd w:val="clear" w:color="auto" w:fill="auto"/>
          </w:tcPr>
          <w:p w:rsidR="00C25199" w:rsidRPr="006D04DA" w:rsidRDefault="00057A28" w:rsidP="00977B7B">
            <w:pPr>
              <w:spacing w:before="40"/>
              <w:rPr>
                <w:b/>
                <w:bCs/>
              </w:rPr>
            </w:pPr>
            <w:proofErr w:type="gramStart"/>
            <w:r>
              <w:rPr>
                <w:b/>
                <w:bCs/>
              </w:rPr>
              <w:t>5</w:t>
            </w:r>
            <w:proofErr w:type="gramEnd"/>
            <w:r>
              <w:rPr>
                <w:b/>
                <w:bCs/>
              </w:rPr>
              <w:t xml:space="preserve"> </w:t>
            </w:r>
            <w:r w:rsidR="00C25199" w:rsidRPr="006D04DA">
              <w:rPr>
                <w:b/>
                <w:bCs/>
              </w:rPr>
              <w:t>Certificado</w:t>
            </w:r>
          </w:p>
        </w:tc>
        <w:tc>
          <w:tcPr>
            <w:tcW w:w="4024" w:type="dxa"/>
            <w:gridSpan w:val="3"/>
            <w:shd w:val="clear" w:color="auto" w:fill="auto"/>
          </w:tcPr>
          <w:p w:rsidR="00C25199" w:rsidRPr="00FD6C5F" w:rsidRDefault="00C25199" w:rsidP="00977B7B">
            <w:pPr>
              <w:spacing w:before="40"/>
            </w:pPr>
            <w:r w:rsidRPr="00FD6C5F">
              <w:t>Certificar qualificação/capacitação através da participação de eventos (cursos, seminários, etc.</w:t>
            </w:r>
            <w:r>
              <w:t xml:space="preserve">) com carga horária acima de </w:t>
            </w:r>
            <w:proofErr w:type="gramStart"/>
            <w:r>
              <w:t>8h</w:t>
            </w:r>
            <w:proofErr w:type="gramEnd"/>
          </w:p>
        </w:tc>
        <w:tc>
          <w:tcPr>
            <w:tcW w:w="2965" w:type="dxa"/>
            <w:gridSpan w:val="2"/>
            <w:shd w:val="clear" w:color="auto" w:fill="auto"/>
          </w:tcPr>
          <w:p w:rsidR="00C25199" w:rsidRDefault="00C25199" w:rsidP="003506C0">
            <w:pPr>
              <w:numPr>
                <w:ilvl w:val="0"/>
                <w:numId w:val="3"/>
              </w:numPr>
              <w:tabs>
                <w:tab w:val="clear" w:pos="1080"/>
              </w:tabs>
              <w:ind w:left="170" w:hanging="170"/>
            </w:pPr>
            <w:r>
              <w:t>Direção-Geral</w:t>
            </w:r>
            <w:r w:rsidRPr="00555FE9">
              <w:t xml:space="preserve"> </w:t>
            </w:r>
          </w:p>
          <w:p w:rsidR="00C25199" w:rsidRDefault="00C25199" w:rsidP="003506C0">
            <w:pPr>
              <w:numPr>
                <w:ilvl w:val="0"/>
                <w:numId w:val="3"/>
              </w:numPr>
              <w:tabs>
                <w:tab w:val="clear" w:pos="1080"/>
              </w:tabs>
              <w:ind w:left="170" w:hanging="170"/>
            </w:pPr>
            <w:r w:rsidRPr="00555FE9">
              <w:t>Vice-Direção</w:t>
            </w:r>
            <w:r w:rsidR="00446734">
              <w:t xml:space="preserve"> de Extensão</w:t>
            </w:r>
          </w:p>
          <w:p w:rsidR="00C25199" w:rsidRPr="00555FE9" w:rsidRDefault="00C25199" w:rsidP="00446734">
            <w:pPr>
              <w:spacing w:before="40"/>
            </w:pPr>
          </w:p>
          <w:p w:rsidR="00C25199" w:rsidRPr="00FD6C5F" w:rsidRDefault="00C25199" w:rsidP="00977B7B"/>
        </w:tc>
      </w:tr>
      <w:tr w:rsidR="00057A28" w:rsidRPr="00FD6C5F" w:rsidTr="00681FEF">
        <w:trPr>
          <w:jc w:val="center"/>
        </w:trPr>
        <w:tc>
          <w:tcPr>
            <w:tcW w:w="2061" w:type="dxa"/>
            <w:gridSpan w:val="2"/>
            <w:shd w:val="clear" w:color="auto" w:fill="auto"/>
          </w:tcPr>
          <w:p w:rsidR="00057A28" w:rsidRPr="006D04DA" w:rsidRDefault="00057A28" w:rsidP="00681FEF">
            <w:pPr>
              <w:spacing w:before="40"/>
              <w:rPr>
                <w:b/>
                <w:bCs/>
              </w:rPr>
            </w:pPr>
            <w:proofErr w:type="gramStart"/>
            <w:r>
              <w:rPr>
                <w:b/>
                <w:bCs/>
              </w:rPr>
              <w:t>6</w:t>
            </w:r>
            <w:proofErr w:type="gramEnd"/>
            <w:r>
              <w:rPr>
                <w:b/>
                <w:bCs/>
              </w:rPr>
              <w:t xml:space="preserve"> </w:t>
            </w:r>
            <w:r w:rsidRPr="006D04DA">
              <w:rPr>
                <w:b/>
                <w:bCs/>
              </w:rPr>
              <w:t>Declaração</w:t>
            </w:r>
          </w:p>
        </w:tc>
        <w:tc>
          <w:tcPr>
            <w:tcW w:w="4017" w:type="dxa"/>
            <w:gridSpan w:val="2"/>
            <w:shd w:val="clear" w:color="auto" w:fill="auto"/>
          </w:tcPr>
          <w:p w:rsidR="00057A28" w:rsidRPr="00FD6C5F" w:rsidRDefault="00057A28" w:rsidP="00681FEF">
            <w:pPr>
              <w:spacing w:before="40" w:after="40"/>
            </w:pPr>
            <w:r w:rsidRPr="00FD6C5F">
              <w:t xml:space="preserve">Declarar ou esclarecer alguma coisa em relação a alguém. </w:t>
            </w:r>
            <w:r>
              <w:t>A Declaração prescinde de uma autoridade que a certifique.</w:t>
            </w:r>
          </w:p>
        </w:tc>
        <w:tc>
          <w:tcPr>
            <w:tcW w:w="2972" w:type="dxa"/>
            <w:gridSpan w:val="3"/>
            <w:shd w:val="clear" w:color="auto" w:fill="auto"/>
          </w:tcPr>
          <w:p w:rsidR="00057A28" w:rsidRDefault="00057A28" w:rsidP="00681FEF">
            <w:pPr>
              <w:numPr>
                <w:ilvl w:val="0"/>
                <w:numId w:val="3"/>
              </w:numPr>
              <w:tabs>
                <w:tab w:val="clear" w:pos="1080"/>
              </w:tabs>
              <w:spacing w:before="40"/>
              <w:ind w:left="170" w:hanging="170"/>
            </w:pPr>
            <w:r w:rsidRPr="00FD6C5F">
              <w:t>Secretaria</w:t>
            </w:r>
            <w:r>
              <w:t xml:space="preserve"> </w:t>
            </w:r>
          </w:p>
          <w:p w:rsidR="00057A28" w:rsidRDefault="00057A28" w:rsidP="00681FEF">
            <w:pPr>
              <w:numPr>
                <w:ilvl w:val="0"/>
                <w:numId w:val="3"/>
              </w:numPr>
              <w:tabs>
                <w:tab w:val="clear" w:pos="1080"/>
              </w:tabs>
              <w:ind w:left="170" w:hanging="170"/>
            </w:pPr>
            <w:r w:rsidRPr="00FD6C5F">
              <w:t>Coordenações de Cursos</w:t>
            </w:r>
          </w:p>
          <w:p w:rsidR="00057A28" w:rsidRPr="00FD6C5F" w:rsidRDefault="00057A28" w:rsidP="00681FEF">
            <w:pPr>
              <w:numPr>
                <w:ilvl w:val="0"/>
                <w:numId w:val="3"/>
              </w:numPr>
              <w:tabs>
                <w:tab w:val="clear" w:pos="1080"/>
              </w:tabs>
              <w:ind w:left="170" w:hanging="170"/>
            </w:pPr>
            <w:proofErr w:type="spellStart"/>
            <w:r>
              <w:t>Vice-Direção</w:t>
            </w:r>
            <w:proofErr w:type="spellEnd"/>
          </w:p>
        </w:tc>
      </w:tr>
      <w:tr w:rsidR="00C25199" w:rsidRPr="00FD6C5F" w:rsidTr="00EA201F">
        <w:trPr>
          <w:jc w:val="center"/>
        </w:trPr>
        <w:tc>
          <w:tcPr>
            <w:tcW w:w="2061" w:type="dxa"/>
            <w:gridSpan w:val="2"/>
            <w:shd w:val="clear" w:color="auto" w:fill="auto"/>
          </w:tcPr>
          <w:p w:rsidR="00C25199" w:rsidRPr="006D04DA" w:rsidRDefault="00057A28" w:rsidP="00057A28">
            <w:pPr>
              <w:spacing w:before="40"/>
              <w:rPr>
                <w:b/>
                <w:bCs/>
              </w:rPr>
            </w:pPr>
            <w:proofErr w:type="gramStart"/>
            <w:r>
              <w:rPr>
                <w:b/>
                <w:bCs/>
              </w:rPr>
              <w:t>7</w:t>
            </w:r>
            <w:proofErr w:type="gramEnd"/>
            <w:r>
              <w:rPr>
                <w:b/>
                <w:bCs/>
              </w:rPr>
              <w:t xml:space="preserve"> </w:t>
            </w:r>
            <w:r w:rsidR="00C25199" w:rsidRPr="006D04DA">
              <w:rPr>
                <w:b/>
                <w:bCs/>
              </w:rPr>
              <w:t>Comunicado/Aviso</w:t>
            </w:r>
          </w:p>
        </w:tc>
        <w:tc>
          <w:tcPr>
            <w:tcW w:w="4024" w:type="dxa"/>
            <w:gridSpan w:val="3"/>
            <w:shd w:val="clear" w:color="auto" w:fill="auto"/>
          </w:tcPr>
          <w:p w:rsidR="00C25199" w:rsidRPr="00FD6C5F" w:rsidRDefault="00C25199" w:rsidP="006F11B4">
            <w:pPr>
              <w:spacing w:before="40" w:after="40"/>
            </w:pPr>
            <w:r>
              <w:rPr>
                <w:color w:val="000000"/>
                <w:shd w:val="clear" w:color="auto" w:fill="FFFFFF"/>
              </w:rPr>
              <w:t>Noticiar, cientificar, convidar, informar</w:t>
            </w:r>
            <w:r w:rsidRPr="00FD6C5F">
              <w:rPr>
                <w:color w:val="000000"/>
                <w:shd w:val="clear" w:color="auto" w:fill="FFFFFF"/>
              </w:rPr>
              <w:t xml:space="preserve"> com o propósito de esclarecer a opinião pública (ou um público específico) sobre determinados fatos.</w:t>
            </w:r>
            <w:r w:rsidRPr="00FD6C5F">
              <w:t xml:space="preserve"> </w:t>
            </w:r>
          </w:p>
        </w:tc>
        <w:tc>
          <w:tcPr>
            <w:tcW w:w="2965" w:type="dxa"/>
            <w:gridSpan w:val="2"/>
            <w:shd w:val="clear" w:color="auto" w:fill="auto"/>
          </w:tcPr>
          <w:p w:rsidR="00C25199" w:rsidRPr="00FD6C5F" w:rsidRDefault="0034022C" w:rsidP="0034022C">
            <w:r>
              <w:t>Todos os cursos e setores</w:t>
            </w:r>
          </w:p>
        </w:tc>
      </w:tr>
      <w:tr w:rsidR="00C25199" w:rsidRPr="00FD6C5F" w:rsidTr="00EA201F">
        <w:trPr>
          <w:jc w:val="center"/>
        </w:trPr>
        <w:tc>
          <w:tcPr>
            <w:tcW w:w="2061" w:type="dxa"/>
            <w:gridSpan w:val="2"/>
            <w:shd w:val="clear" w:color="auto" w:fill="auto"/>
          </w:tcPr>
          <w:p w:rsidR="00C25199" w:rsidRPr="006D04DA" w:rsidRDefault="00057A28" w:rsidP="006F11B4">
            <w:pPr>
              <w:spacing w:before="40"/>
              <w:rPr>
                <w:b/>
                <w:bCs/>
              </w:rPr>
            </w:pPr>
            <w:proofErr w:type="gramStart"/>
            <w:r>
              <w:rPr>
                <w:b/>
                <w:bCs/>
              </w:rPr>
              <w:t>8</w:t>
            </w:r>
            <w:proofErr w:type="gramEnd"/>
            <w:r>
              <w:rPr>
                <w:b/>
                <w:bCs/>
              </w:rPr>
              <w:t xml:space="preserve"> </w:t>
            </w:r>
            <w:r w:rsidR="00C25199" w:rsidRPr="006D04DA">
              <w:rPr>
                <w:b/>
                <w:bCs/>
              </w:rPr>
              <w:t>Convite</w:t>
            </w:r>
          </w:p>
        </w:tc>
        <w:tc>
          <w:tcPr>
            <w:tcW w:w="4024" w:type="dxa"/>
            <w:gridSpan w:val="3"/>
            <w:shd w:val="clear" w:color="auto" w:fill="auto"/>
          </w:tcPr>
          <w:p w:rsidR="00C25199" w:rsidRDefault="00C25199" w:rsidP="006F11B4">
            <w:pPr>
              <w:spacing w:before="40"/>
            </w:pPr>
            <w:r w:rsidRPr="00FD6C5F">
              <w:t>Convidar palestrantes e autoridades para a participação em eventos</w:t>
            </w:r>
            <w:r>
              <w:t>.</w:t>
            </w:r>
          </w:p>
          <w:p w:rsidR="006A6B85" w:rsidRDefault="006A6B85" w:rsidP="006F11B4">
            <w:pPr>
              <w:spacing w:before="40"/>
            </w:pPr>
          </w:p>
          <w:p w:rsidR="00C25199" w:rsidRDefault="00C25199" w:rsidP="00A71D97">
            <w:r>
              <w:t>Se o grau de formalidade exigir, deve ser redigido em forma de Ofício, caso contrário pode-se utilizar convite padronizado impresso, por meio eletrônico, veículos de comunicação, entre outros.</w:t>
            </w:r>
          </w:p>
          <w:p w:rsidR="006A6B85" w:rsidRDefault="006A6B85" w:rsidP="00A71D97"/>
          <w:p w:rsidR="00C25199" w:rsidRDefault="00C25199" w:rsidP="00A71D97">
            <w:r>
              <w:t xml:space="preserve">Não inserir a palavra CONVITE. </w:t>
            </w:r>
          </w:p>
          <w:p w:rsidR="006A6B85" w:rsidRDefault="006A6B85" w:rsidP="00A71D97"/>
          <w:p w:rsidR="00C25199" w:rsidRPr="00FD6C5F" w:rsidRDefault="00C25199" w:rsidP="006F11B4">
            <w:pPr>
              <w:spacing w:before="40" w:after="40"/>
            </w:pPr>
            <w:r>
              <w:t>É obrigatória a inserção do logo da Faccat.</w:t>
            </w:r>
          </w:p>
        </w:tc>
        <w:tc>
          <w:tcPr>
            <w:tcW w:w="2965" w:type="dxa"/>
            <w:gridSpan w:val="2"/>
            <w:shd w:val="clear" w:color="auto" w:fill="auto"/>
          </w:tcPr>
          <w:p w:rsidR="00C25199" w:rsidRDefault="00C25199" w:rsidP="003506C0">
            <w:pPr>
              <w:numPr>
                <w:ilvl w:val="0"/>
                <w:numId w:val="3"/>
              </w:numPr>
              <w:tabs>
                <w:tab w:val="clear" w:pos="1080"/>
              </w:tabs>
              <w:spacing w:before="40"/>
              <w:ind w:left="170" w:hanging="170"/>
            </w:pPr>
            <w:r w:rsidRPr="00FD6C5F">
              <w:t xml:space="preserve">Direção-Geral, </w:t>
            </w:r>
          </w:p>
          <w:p w:rsidR="00C25199" w:rsidRDefault="00C25199" w:rsidP="003506C0">
            <w:pPr>
              <w:numPr>
                <w:ilvl w:val="0"/>
                <w:numId w:val="3"/>
              </w:numPr>
              <w:tabs>
                <w:tab w:val="clear" w:pos="1080"/>
              </w:tabs>
              <w:ind w:left="170" w:hanging="170"/>
            </w:pPr>
            <w:r w:rsidRPr="00FD6C5F">
              <w:t>Coordenações de Cursos</w:t>
            </w:r>
            <w:r w:rsidR="00446734">
              <w:t xml:space="preserve"> </w:t>
            </w:r>
          </w:p>
          <w:p w:rsidR="00C25199" w:rsidRPr="00FD6C5F" w:rsidRDefault="00C25199" w:rsidP="003506C0">
            <w:pPr>
              <w:numPr>
                <w:ilvl w:val="0"/>
                <w:numId w:val="3"/>
              </w:numPr>
              <w:tabs>
                <w:tab w:val="clear" w:pos="1080"/>
              </w:tabs>
              <w:ind w:left="170" w:hanging="170"/>
            </w:pPr>
            <w:r>
              <w:t>Setores</w:t>
            </w:r>
          </w:p>
        </w:tc>
      </w:tr>
      <w:tr w:rsidR="00C25199" w:rsidRPr="00FD6C5F" w:rsidTr="00EA201F">
        <w:trPr>
          <w:jc w:val="center"/>
        </w:trPr>
        <w:tc>
          <w:tcPr>
            <w:tcW w:w="2061" w:type="dxa"/>
            <w:gridSpan w:val="2"/>
            <w:shd w:val="clear" w:color="auto" w:fill="auto"/>
          </w:tcPr>
          <w:p w:rsidR="00C25199" w:rsidRPr="006D04DA" w:rsidRDefault="00057A28" w:rsidP="00057A28">
            <w:pPr>
              <w:spacing w:before="40"/>
              <w:rPr>
                <w:b/>
                <w:bCs/>
              </w:rPr>
            </w:pPr>
            <w:proofErr w:type="gramStart"/>
            <w:r>
              <w:rPr>
                <w:b/>
                <w:bCs/>
              </w:rPr>
              <w:t>9</w:t>
            </w:r>
            <w:proofErr w:type="gramEnd"/>
            <w:r>
              <w:rPr>
                <w:b/>
                <w:bCs/>
              </w:rPr>
              <w:t xml:space="preserve"> </w:t>
            </w:r>
            <w:r w:rsidR="00C25199" w:rsidRPr="006D04DA">
              <w:rPr>
                <w:b/>
                <w:bCs/>
              </w:rPr>
              <w:t>Correspondência eletrônica</w:t>
            </w:r>
            <w:r>
              <w:rPr>
                <w:b/>
                <w:bCs/>
              </w:rPr>
              <w:t xml:space="preserve"> - </w:t>
            </w:r>
            <w:r w:rsidR="00C25199" w:rsidRPr="006D04DA">
              <w:rPr>
                <w:b/>
                <w:bCs/>
              </w:rPr>
              <w:t>e-mail</w:t>
            </w:r>
          </w:p>
        </w:tc>
        <w:tc>
          <w:tcPr>
            <w:tcW w:w="4024" w:type="dxa"/>
            <w:gridSpan w:val="3"/>
            <w:shd w:val="clear" w:color="auto" w:fill="auto"/>
          </w:tcPr>
          <w:p w:rsidR="00C25199" w:rsidRPr="00FD6C5F" w:rsidRDefault="00C25199" w:rsidP="006F11B4">
            <w:pPr>
              <w:spacing w:before="40" w:after="40"/>
            </w:pPr>
            <w:r w:rsidRPr="00FD6C5F">
              <w:t xml:space="preserve">Sistema de troca de mensagens na Internet, mais rápido e mais eficiente que qualquer outro meio de correspondência. Com ele, </w:t>
            </w:r>
            <w:r w:rsidRPr="009E23F4">
              <w:rPr>
                <w:spacing w:val="-2"/>
              </w:rPr>
              <w:t>podemos enviar mensagens, dados, imagens,</w:t>
            </w:r>
            <w:r w:rsidRPr="00FD6C5F">
              <w:t xml:space="preserve"> </w:t>
            </w:r>
            <w:r w:rsidRPr="00CB2769">
              <w:rPr>
                <w:i/>
                <w:iCs/>
              </w:rPr>
              <w:t>links</w:t>
            </w:r>
            <w:r w:rsidRPr="00FD6C5F">
              <w:t xml:space="preserve"> de páginas na Internet, entre outros.</w:t>
            </w:r>
          </w:p>
        </w:tc>
        <w:tc>
          <w:tcPr>
            <w:tcW w:w="2965" w:type="dxa"/>
            <w:gridSpan w:val="2"/>
            <w:shd w:val="clear" w:color="auto" w:fill="auto"/>
          </w:tcPr>
          <w:p w:rsidR="00C25199" w:rsidRDefault="00C25199" w:rsidP="003506C0">
            <w:pPr>
              <w:numPr>
                <w:ilvl w:val="0"/>
                <w:numId w:val="3"/>
              </w:numPr>
              <w:tabs>
                <w:tab w:val="clear" w:pos="1080"/>
              </w:tabs>
              <w:spacing w:before="40"/>
              <w:ind w:left="170" w:hanging="170"/>
            </w:pPr>
            <w:r w:rsidRPr="00FD6C5F">
              <w:t xml:space="preserve">Funcionários </w:t>
            </w:r>
            <w:r w:rsidRPr="00555FE9">
              <w:t>da Faccat</w:t>
            </w:r>
          </w:p>
          <w:p w:rsidR="00C25199" w:rsidRPr="00770583" w:rsidRDefault="00C25199" w:rsidP="003506C0">
            <w:pPr>
              <w:numPr>
                <w:ilvl w:val="0"/>
                <w:numId w:val="3"/>
              </w:numPr>
              <w:tabs>
                <w:tab w:val="clear" w:pos="1080"/>
              </w:tabs>
              <w:ind w:left="170" w:hanging="170"/>
            </w:pPr>
            <w:r w:rsidRPr="00770583">
              <w:t xml:space="preserve">Direção e coordenações </w:t>
            </w:r>
          </w:p>
        </w:tc>
      </w:tr>
    </w:tbl>
    <w:p w:rsidR="00AC2845" w:rsidRPr="00AC2845" w:rsidRDefault="00AC2845" w:rsidP="006A6B85">
      <w:pPr>
        <w:jc w:val="right"/>
        <w:rPr>
          <w:sz w:val="4"/>
        </w:rPr>
      </w:pPr>
    </w:p>
    <w:tbl>
      <w:tblPr>
        <w:tblW w:w="9050" w:type="dxa"/>
        <w:jc w:val="center"/>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34"/>
        <w:gridCol w:w="27"/>
        <w:gridCol w:w="1756"/>
        <w:gridCol w:w="2261"/>
        <w:gridCol w:w="2972"/>
      </w:tblGrid>
      <w:tr w:rsidR="00EA201F" w:rsidRPr="00AC2845" w:rsidTr="00EA201F">
        <w:trPr>
          <w:jc w:val="center"/>
        </w:trPr>
        <w:tc>
          <w:tcPr>
            <w:tcW w:w="2061" w:type="dxa"/>
            <w:gridSpan w:val="2"/>
            <w:tcBorders>
              <w:top w:val="single" w:sz="4" w:space="0" w:color="auto"/>
              <w:left w:val="single" w:sz="4" w:space="0" w:color="auto"/>
              <w:bottom w:val="single" w:sz="4" w:space="0" w:color="auto"/>
              <w:right w:val="single" w:sz="4" w:space="0" w:color="auto"/>
            </w:tcBorders>
            <w:shd w:val="clear" w:color="auto" w:fill="auto"/>
          </w:tcPr>
          <w:p w:rsidR="00AC2845" w:rsidRPr="00AC2845" w:rsidRDefault="00AC2845" w:rsidP="00AC2845">
            <w:pPr>
              <w:spacing w:before="40"/>
              <w:jc w:val="center"/>
              <w:rPr>
                <w:b/>
                <w:bCs/>
              </w:rPr>
            </w:pPr>
            <w:r w:rsidRPr="00AC2845">
              <w:rPr>
                <w:b/>
                <w:bCs/>
              </w:rPr>
              <w:t>Tipo de documento</w:t>
            </w:r>
          </w:p>
        </w:tc>
        <w:tc>
          <w:tcPr>
            <w:tcW w:w="4017" w:type="dxa"/>
            <w:gridSpan w:val="2"/>
            <w:tcBorders>
              <w:top w:val="single" w:sz="4" w:space="0" w:color="auto"/>
              <w:left w:val="single" w:sz="4" w:space="0" w:color="auto"/>
              <w:bottom w:val="single" w:sz="4" w:space="0" w:color="auto"/>
              <w:right w:val="single" w:sz="4" w:space="0" w:color="auto"/>
            </w:tcBorders>
            <w:shd w:val="clear" w:color="auto" w:fill="auto"/>
          </w:tcPr>
          <w:p w:rsidR="00AC2845" w:rsidRPr="00AC2845" w:rsidRDefault="00AC2845" w:rsidP="00AC2845">
            <w:pPr>
              <w:spacing w:before="40" w:after="40"/>
              <w:jc w:val="center"/>
              <w:rPr>
                <w:b/>
              </w:rPr>
            </w:pPr>
            <w:r w:rsidRPr="00AC2845">
              <w:rPr>
                <w:b/>
              </w:rPr>
              <w:t>Finalidade</w:t>
            </w: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AC2845" w:rsidRPr="00AC2845" w:rsidRDefault="00AC2845" w:rsidP="00AC2845">
            <w:pPr>
              <w:spacing w:before="40"/>
              <w:ind w:left="170" w:hanging="170"/>
              <w:jc w:val="center"/>
              <w:rPr>
                <w:b/>
              </w:rPr>
            </w:pPr>
            <w:r w:rsidRPr="00AC2845">
              <w:rPr>
                <w:b/>
              </w:rPr>
              <w:t>Quem emite</w:t>
            </w:r>
          </w:p>
        </w:tc>
      </w:tr>
      <w:tr w:rsidR="006B08E6" w:rsidRPr="00FD6C5F" w:rsidTr="00EA201F">
        <w:trPr>
          <w:jc w:val="center"/>
        </w:trPr>
        <w:tc>
          <w:tcPr>
            <w:tcW w:w="2034" w:type="dxa"/>
            <w:vMerge w:val="restart"/>
          </w:tcPr>
          <w:p w:rsidR="006B08E6" w:rsidRPr="006D04DA" w:rsidRDefault="00057A28" w:rsidP="00555C60">
            <w:pPr>
              <w:spacing w:before="4080"/>
              <w:rPr>
                <w:b/>
                <w:bCs/>
              </w:rPr>
            </w:pPr>
            <w:r>
              <w:rPr>
                <w:b/>
                <w:bCs/>
              </w:rPr>
              <w:t xml:space="preserve">10 </w:t>
            </w:r>
            <w:r w:rsidR="00AC2845">
              <w:rPr>
                <w:b/>
                <w:bCs/>
              </w:rPr>
              <w:t>Edit</w:t>
            </w:r>
            <w:r w:rsidR="006B08E6" w:rsidRPr="006D04DA">
              <w:rPr>
                <w:b/>
                <w:bCs/>
              </w:rPr>
              <w:t xml:space="preserve">al </w:t>
            </w:r>
          </w:p>
          <w:p w:rsidR="006B08E6" w:rsidRPr="006D04DA" w:rsidRDefault="006B08E6" w:rsidP="00A71D97">
            <w:pPr>
              <w:rPr>
                <w:b/>
                <w:bCs/>
              </w:rPr>
            </w:pPr>
          </w:p>
          <w:p w:rsidR="006B08E6" w:rsidRPr="006D04DA" w:rsidRDefault="006B08E6" w:rsidP="00A71D97">
            <w:pPr>
              <w:rPr>
                <w:b/>
                <w:bCs/>
              </w:rPr>
            </w:pPr>
          </w:p>
        </w:tc>
        <w:tc>
          <w:tcPr>
            <w:tcW w:w="4044" w:type="dxa"/>
            <w:gridSpan w:val="3"/>
          </w:tcPr>
          <w:p w:rsidR="006B08E6" w:rsidRPr="00FD3DBF" w:rsidRDefault="006B08E6" w:rsidP="006F11B4">
            <w:pPr>
              <w:spacing w:before="40" w:after="40"/>
              <w:rPr>
                <w:color w:val="FF0000"/>
              </w:rPr>
            </w:pPr>
            <w:r w:rsidRPr="00770583">
              <w:t>O Edital é</w:t>
            </w:r>
            <w:r>
              <w:t xml:space="preserve"> um d</w:t>
            </w:r>
            <w:r w:rsidRPr="00CB2769">
              <w:t xml:space="preserve">ocumento que tem a finalidade de tornar pública a abertura de vagas para seleção em processos variados, mediante critérios e requisitos </w:t>
            </w:r>
            <w:r w:rsidR="00EA201F">
              <w:br/>
            </w:r>
            <w:r w:rsidRPr="00CB2769">
              <w:t>pré-estabelecidos e claramente informados</w:t>
            </w:r>
            <w:r>
              <w:t>.</w:t>
            </w:r>
          </w:p>
        </w:tc>
        <w:tc>
          <w:tcPr>
            <w:tcW w:w="2972" w:type="dxa"/>
          </w:tcPr>
          <w:p w:rsidR="006B08E6" w:rsidRPr="00FD6C5F" w:rsidRDefault="006B08E6" w:rsidP="003506C0">
            <w:pPr>
              <w:numPr>
                <w:ilvl w:val="0"/>
                <w:numId w:val="3"/>
              </w:numPr>
              <w:tabs>
                <w:tab w:val="clear" w:pos="1080"/>
              </w:tabs>
              <w:spacing w:before="40"/>
              <w:ind w:left="170" w:hanging="170"/>
            </w:pPr>
            <w:r w:rsidRPr="00FD6C5F">
              <w:t>Diretor-Geral</w:t>
            </w:r>
          </w:p>
        </w:tc>
      </w:tr>
      <w:tr w:rsidR="006B08E6" w:rsidRPr="00FD6C5F" w:rsidTr="00EA201F">
        <w:trPr>
          <w:trHeight w:val="180"/>
          <w:jc w:val="center"/>
        </w:trPr>
        <w:tc>
          <w:tcPr>
            <w:tcW w:w="2034" w:type="dxa"/>
            <w:vMerge/>
          </w:tcPr>
          <w:p w:rsidR="006B08E6" w:rsidRPr="006D04DA" w:rsidRDefault="006B08E6" w:rsidP="00A71D97">
            <w:pPr>
              <w:rPr>
                <w:b/>
                <w:bCs/>
              </w:rPr>
            </w:pPr>
          </w:p>
        </w:tc>
        <w:tc>
          <w:tcPr>
            <w:tcW w:w="1783" w:type="dxa"/>
            <w:gridSpan w:val="2"/>
          </w:tcPr>
          <w:p w:rsidR="006B08E6" w:rsidRPr="00FD6C5F" w:rsidRDefault="006B08E6" w:rsidP="006F11B4">
            <w:pPr>
              <w:spacing w:before="40"/>
            </w:pPr>
            <w:r w:rsidRPr="00FD6C5F">
              <w:t>Processo Seletivo</w:t>
            </w:r>
          </w:p>
        </w:tc>
        <w:tc>
          <w:tcPr>
            <w:tcW w:w="2261" w:type="dxa"/>
          </w:tcPr>
          <w:p w:rsidR="006B08E6" w:rsidRPr="00FD6C5F" w:rsidRDefault="006B08E6" w:rsidP="006F11B4">
            <w:pPr>
              <w:spacing w:before="40" w:after="40"/>
            </w:pPr>
            <w:r w:rsidRPr="00FD6C5F">
              <w:t>Abertura de vagas para cursos de graduação via concurso vestibular ou extravestibular</w:t>
            </w:r>
          </w:p>
        </w:tc>
        <w:tc>
          <w:tcPr>
            <w:tcW w:w="2972" w:type="dxa"/>
          </w:tcPr>
          <w:p w:rsidR="006B08E6" w:rsidRPr="00FD6C5F" w:rsidRDefault="006B08E6" w:rsidP="003506C0">
            <w:pPr>
              <w:numPr>
                <w:ilvl w:val="0"/>
                <w:numId w:val="3"/>
              </w:numPr>
              <w:tabs>
                <w:tab w:val="clear" w:pos="1080"/>
              </w:tabs>
              <w:spacing w:before="40"/>
              <w:ind w:left="170" w:hanging="170"/>
            </w:pPr>
            <w:r w:rsidRPr="00FD6C5F">
              <w:t>Diretor-Geral</w:t>
            </w:r>
          </w:p>
        </w:tc>
      </w:tr>
      <w:tr w:rsidR="006B08E6" w:rsidRPr="00FD6C5F" w:rsidTr="00EA201F">
        <w:trPr>
          <w:trHeight w:val="180"/>
          <w:jc w:val="center"/>
        </w:trPr>
        <w:tc>
          <w:tcPr>
            <w:tcW w:w="2034" w:type="dxa"/>
            <w:vMerge/>
          </w:tcPr>
          <w:p w:rsidR="006B08E6" w:rsidRPr="006D04DA" w:rsidRDefault="006B08E6" w:rsidP="00A71D97">
            <w:pPr>
              <w:rPr>
                <w:b/>
                <w:bCs/>
              </w:rPr>
            </w:pPr>
          </w:p>
        </w:tc>
        <w:tc>
          <w:tcPr>
            <w:tcW w:w="1783" w:type="dxa"/>
            <w:gridSpan w:val="2"/>
          </w:tcPr>
          <w:p w:rsidR="006B08E6" w:rsidRPr="00FD6C5F" w:rsidRDefault="006B08E6" w:rsidP="006F11B4">
            <w:pPr>
              <w:spacing w:before="40"/>
            </w:pPr>
            <w:r w:rsidRPr="00FD6C5F">
              <w:t>Monitoria</w:t>
            </w:r>
          </w:p>
        </w:tc>
        <w:tc>
          <w:tcPr>
            <w:tcW w:w="2261" w:type="dxa"/>
          </w:tcPr>
          <w:p w:rsidR="006B08E6" w:rsidRPr="00FD6C5F" w:rsidRDefault="006B08E6" w:rsidP="006F11B4">
            <w:pPr>
              <w:spacing w:before="40" w:after="40"/>
            </w:pPr>
            <w:r w:rsidRPr="00FD6C5F">
              <w:t>Abertura de vagas para bolsas de monitoria para disciplinas dos cursos de graduação</w:t>
            </w:r>
          </w:p>
        </w:tc>
        <w:tc>
          <w:tcPr>
            <w:tcW w:w="2972" w:type="dxa"/>
          </w:tcPr>
          <w:p w:rsidR="006B08E6" w:rsidRPr="00FD6C5F" w:rsidRDefault="006B08E6" w:rsidP="003506C0">
            <w:pPr>
              <w:numPr>
                <w:ilvl w:val="0"/>
                <w:numId w:val="3"/>
              </w:numPr>
              <w:tabs>
                <w:tab w:val="clear" w:pos="1080"/>
              </w:tabs>
              <w:ind w:left="170" w:hanging="170"/>
            </w:pPr>
            <w:r w:rsidRPr="00FD6C5F">
              <w:t>Diretor-Geral</w:t>
            </w:r>
          </w:p>
        </w:tc>
      </w:tr>
      <w:tr w:rsidR="006B08E6" w:rsidRPr="00FD6C5F" w:rsidTr="00EA201F">
        <w:trPr>
          <w:trHeight w:val="180"/>
          <w:jc w:val="center"/>
        </w:trPr>
        <w:tc>
          <w:tcPr>
            <w:tcW w:w="2034" w:type="dxa"/>
            <w:vMerge/>
          </w:tcPr>
          <w:p w:rsidR="006B08E6" w:rsidRPr="006D04DA" w:rsidRDefault="006B08E6" w:rsidP="00A71D97">
            <w:pPr>
              <w:rPr>
                <w:b/>
                <w:bCs/>
              </w:rPr>
            </w:pPr>
          </w:p>
        </w:tc>
        <w:tc>
          <w:tcPr>
            <w:tcW w:w="1783" w:type="dxa"/>
            <w:gridSpan w:val="2"/>
          </w:tcPr>
          <w:p w:rsidR="006B08E6" w:rsidRPr="00FD6C5F" w:rsidRDefault="006B08E6" w:rsidP="006F11B4">
            <w:pPr>
              <w:spacing w:before="40"/>
            </w:pPr>
            <w:r w:rsidRPr="00FD6C5F">
              <w:t>Bolsas de iniciação científica</w:t>
            </w:r>
            <w:r w:rsidRPr="00FD6C5F" w:rsidDel="00CB2769">
              <w:t xml:space="preserve"> </w:t>
            </w:r>
          </w:p>
        </w:tc>
        <w:tc>
          <w:tcPr>
            <w:tcW w:w="2261" w:type="dxa"/>
          </w:tcPr>
          <w:p w:rsidR="006B08E6" w:rsidRPr="00FD6C5F" w:rsidRDefault="006B08E6" w:rsidP="006F11B4">
            <w:pPr>
              <w:spacing w:before="40" w:after="40"/>
            </w:pPr>
            <w:r w:rsidRPr="00FD6C5F">
              <w:t>Abertura de vagas para bolsas de iniciação científica vinculada a Projetos de Pesquisa com investimento da FACCAT e/ou vinculadas a outros órgãos de fomento à pesquisa (</w:t>
            </w:r>
            <w:proofErr w:type="spellStart"/>
            <w:r w:rsidRPr="00FD6C5F">
              <w:t>Fapergs</w:t>
            </w:r>
            <w:proofErr w:type="spellEnd"/>
            <w:proofErr w:type="gramStart"/>
            <w:r w:rsidRPr="00FD6C5F">
              <w:t>, CAPES</w:t>
            </w:r>
            <w:proofErr w:type="gramEnd"/>
            <w:r w:rsidRPr="00FD6C5F">
              <w:t>, etc.)</w:t>
            </w:r>
          </w:p>
        </w:tc>
        <w:tc>
          <w:tcPr>
            <w:tcW w:w="2972" w:type="dxa"/>
          </w:tcPr>
          <w:p w:rsidR="006B08E6" w:rsidRDefault="006B08E6" w:rsidP="003506C0">
            <w:pPr>
              <w:numPr>
                <w:ilvl w:val="0"/>
                <w:numId w:val="3"/>
              </w:numPr>
              <w:tabs>
                <w:tab w:val="clear" w:pos="1080"/>
              </w:tabs>
              <w:spacing w:before="40"/>
              <w:ind w:left="170" w:hanging="170"/>
            </w:pPr>
            <w:r w:rsidRPr="00FD6C5F">
              <w:t xml:space="preserve">Diretor-Geral e </w:t>
            </w:r>
          </w:p>
          <w:p w:rsidR="006B08E6" w:rsidRPr="00FD6C5F" w:rsidRDefault="006B08E6" w:rsidP="003506C0">
            <w:pPr>
              <w:numPr>
                <w:ilvl w:val="0"/>
                <w:numId w:val="3"/>
              </w:numPr>
              <w:tabs>
                <w:tab w:val="clear" w:pos="1080"/>
              </w:tabs>
              <w:ind w:left="170" w:hanging="170"/>
            </w:pPr>
            <w:r w:rsidRPr="00FD6C5F">
              <w:t xml:space="preserve">Vice-Diretor de Pesquisa e </w:t>
            </w:r>
            <w:r>
              <w:br/>
            </w:r>
            <w:r w:rsidRPr="00FD6C5F">
              <w:t>Pós-Graduação</w:t>
            </w:r>
          </w:p>
        </w:tc>
      </w:tr>
      <w:tr w:rsidR="006B08E6" w:rsidRPr="00FD6C5F" w:rsidTr="00EA201F">
        <w:trPr>
          <w:trHeight w:val="180"/>
          <w:jc w:val="center"/>
        </w:trPr>
        <w:tc>
          <w:tcPr>
            <w:tcW w:w="2034" w:type="dxa"/>
            <w:vMerge/>
          </w:tcPr>
          <w:p w:rsidR="006B08E6" w:rsidRPr="006D04DA" w:rsidDel="00CB2769" w:rsidRDefault="006B08E6" w:rsidP="00A71D97">
            <w:pPr>
              <w:rPr>
                <w:b/>
                <w:bCs/>
              </w:rPr>
            </w:pPr>
          </w:p>
        </w:tc>
        <w:tc>
          <w:tcPr>
            <w:tcW w:w="1783" w:type="dxa"/>
            <w:gridSpan w:val="2"/>
          </w:tcPr>
          <w:p w:rsidR="006B08E6" w:rsidRPr="00FD6C5F" w:rsidDel="00CB2769" w:rsidRDefault="006B08E6" w:rsidP="006F11B4">
            <w:pPr>
              <w:spacing w:before="40"/>
            </w:pPr>
            <w:r w:rsidRPr="00FD6C5F">
              <w:t>Pesquisa</w:t>
            </w:r>
          </w:p>
        </w:tc>
        <w:tc>
          <w:tcPr>
            <w:tcW w:w="2261" w:type="dxa"/>
          </w:tcPr>
          <w:p w:rsidR="006B08E6" w:rsidRPr="00FD6C5F" w:rsidDel="00CB2769" w:rsidRDefault="006B08E6" w:rsidP="006F11B4">
            <w:pPr>
              <w:spacing w:before="40"/>
            </w:pPr>
            <w:r w:rsidRPr="00FD6C5F">
              <w:t>Abertura de seleção de projetos de pesquisa dentro do Programa de Pesquisa Científica da FACCAT</w:t>
            </w:r>
          </w:p>
        </w:tc>
        <w:tc>
          <w:tcPr>
            <w:tcW w:w="2972" w:type="dxa"/>
          </w:tcPr>
          <w:p w:rsidR="006B08E6" w:rsidRPr="00FD6C5F" w:rsidDel="00CB2769" w:rsidRDefault="006B08E6" w:rsidP="003506C0">
            <w:pPr>
              <w:numPr>
                <w:ilvl w:val="0"/>
                <w:numId w:val="3"/>
              </w:numPr>
              <w:tabs>
                <w:tab w:val="clear" w:pos="1080"/>
              </w:tabs>
              <w:spacing w:before="40"/>
              <w:ind w:left="170" w:hanging="170"/>
            </w:pPr>
            <w:r w:rsidRPr="00FD6C5F">
              <w:t xml:space="preserve">Diretor-Geral </w:t>
            </w:r>
          </w:p>
        </w:tc>
      </w:tr>
      <w:tr w:rsidR="006B08E6" w:rsidRPr="00FD6C5F" w:rsidTr="00EA201F">
        <w:trPr>
          <w:trHeight w:val="180"/>
          <w:jc w:val="center"/>
        </w:trPr>
        <w:tc>
          <w:tcPr>
            <w:tcW w:w="2034" w:type="dxa"/>
            <w:vMerge/>
          </w:tcPr>
          <w:p w:rsidR="006B08E6" w:rsidRPr="006D04DA" w:rsidDel="00CB2769" w:rsidRDefault="006B08E6" w:rsidP="00A71D97">
            <w:pPr>
              <w:rPr>
                <w:b/>
                <w:bCs/>
              </w:rPr>
            </w:pPr>
          </w:p>
        </w:tc>
        <w:tc>
          <w:tcPr>
            <w:tcW w:w="1783" w:type="dxa"/>
            <w:gridSpan w:val="2"/>
          </w:tcPr>
          <w:p w:rsidR="006B08E6" w:rsidRPr="00FD6C5F" w:rsidDel="00CB2769" w:rsidRDefault="006B08E6" w:rsidP="006F11B4">
            <w:pPr>
              <w:spacing w:before="40"/>
            </w:pPr>
            <w:r w:rsidRPr="00FD6C5F">
              <w:t xml:space="preserve">Programas/Projetos </w:t>
            </w:r>
            <w:r>
              <w:br/>
            </w:r>
            <w:r w:rsidRPr="00FD6C5F">
              <w:t xml:space="preserve">em convênio com </w:t>
            </w:r>
            <w:r>
              <w:br/>
            </w:r>
            <w:r w:rsidRPr="00FD6C5F">
              <w:t>outros órgãos (</w:t>
            </w:r>
            <w:proofErr w:type="spellStart"/>
            <w:r w:rsidRPr="00FD6C5F">
              <w:t>Pibid</w:t>
            </w:r>
            <w:proofErr w:type="spellEnd"/>
            <w:r w:rsidRPr="00FD6C5F">
              <w:t xml:space="preserve">, </w:t>
            </w:r>
            <w:proofErr w:type="spellStart"/>
            <w:r w:rsidRPr="00FD6C5F">
              <w:t>Probic</w:t>
            </w:r>
            <w:proofErr w:type="spellEnd"/>
            <w:r w:rsidRPr="00FD6C5F">
              <w:t>, etc.</w:t>
            </w:r>
            <w:proofErr w:type="gramStart"/>
            <w:r w:rsidRPr="00FD6C5F">
              <w:t>)</w:t>
            </w:r>
            <w:proofErr w:type="gramEnd"/>
          </w:p>
        </w:tc>
        <w:tc>
          <w:tcPr>
            <w:tcW w:w="2261" w:type="dxa"/>
          </w:tcPr>
          <w:p w:rsidR="006B08E6" w:rsidRPr="00FD6C5F" w:rsidDel="00CB2769" w:rsidRDefault="006B08E6" w:rsidP="006F11B4">
            <w:pPr>
              <w:spacing w:before="40" w:after="40"/>
            </w:pPr>
            <w:r w:rsidRPr="00FD6C5F">
              <w:t>Abertura de seleção para acadêmicos participarem de programas/projetos realizados pela FACCAT em convênio com outros órgãos</w:t>
            </w:r>
          </w:p>
        </w:tc>
        <w:tc>
          <w:tcPr>
            <w:tcW w:w="2972" w:type="dxa"/>
          </w:tcPr>
          <w:p w:rsidR="006B08E6" w:rsidRDefault="006B08E6" w:rsidP="003506C0">
            <w:pPr>
              <w:numPr>
                <w:ilvl w:val="0"/>
                <w:numId w:val="3"/>
              </w:numPr>
              <w:tabs>
                <w:tab w:val="clear" w:pos="1080"/>
              </w:tabs>
              <w:spacing w:before="40"/>
              <w:ind w:left="170" w:hanging="170"/>
            </w:pPr>
            <w:r w:rsidRPr="00FD6C5F">
              <w:t xml:space="preserve">Diretor-Geral e </w:t>
            </w:r>
          </w:p>
          <w:p w:rsidR="006B08E6" w:rsidRPr="00FD6C5F" w:rsidDel="00CB2769" w:rsidRDefault="006B08E6" w:rsidP="003506C0">
            <w:pPr>
              <w:numPr>
                <w:ilvl w:val="0"/>
                <w:numId w:val="3"/>
              </w:numPr>
              <w:tabs>
                <w:tab w:val="clear" w:pos="1080"/>
              </w:tabs>
              <w:ind w:left="170" w:hanging="170"/>
            </w:pPr>
            <w:r w:rsidRPr="00FD6C5F">
              <w:t>Coordenador Institucional do Projeto</w:t>
            </w:r>
          </w:p>
        </w:tc>
      </w:tr>
      <w:tr w:rsidR="00994873" w:rsidRPr="00FD6C5F" w:rsidTr="00EA201F">
        <w:trPr>
          <w:trHeight w:val="180"/>
          <w:jc w:val="center"/>
        </w:trPr>
        <w:tc>
          <w:tcPr>
            <w:tcW w:w="2034" w:type="dxa"/>
          </w:tcPr>
          <w:p w:rsidR="00994873" w:rsidRPr="006D04DA" w:rsidDel="00CB2769" w:rsidRDefault="00057A28" w:rsidP="006F11B4">
            <w:pPr>
              <w:spacing w:before="40"/>
              <w:rPr>
                <w:b/>
                <w:bCs/>
              </w:rPr>
            </w:pPr>
            <w:proofErr w:type="gramStart"/>
            <w:r>
              <w:rPr>
                <w:b/>
                <w:bCs/>
              </w:rPr>
              <w:t xml:space="preserve">11 </w:t>
            </w:r>
            <w:r w:rsidR="00994873" w:rsidRPr="006D04DA">
              <w:rPr>
                <w:b/>
                <w:bCs/>
              </w:rPr>
              <w:t>Ofício</w:t>
            </w:r>
            <w:proofErr w:type="gramEnd"/>
            <w:r w:rsidR="00994873" w:rsidRPr="006D04DA">
              <w:rPr>
                <w:b/>
                <w:bCs/>
              </w:rPr>
              <w:t xml:space="preserve"> e </w:t>
            </w:r>
            <w:r w:rsidR="00994873">
              <w:rPr>
                <w:b/>
                <w:bCs/>
              </w:rPr>
              <w:br/>
            </w:r>
            <w:r w:rsidR="00994873" w:rsidRPr="006D04DA">
              <w:rPr>
                <w:b/>
                <w:bCs/>
              </w:rPr>
              <w:t>Ofício-Circular</w:t>
            </w:r>
          </w:p>
        </w:tc>
        <w:tc>
          <w:tcPr>
            <w:tcW w:w="4044" w:type="dxa"/>
            <w:gridSpan w:val="3"/>
          </w:tcPr>
          <w:p w:rsidR="00994873" w:rsidRPr="00FD6C5F" w:rsidRDefault="00994873" w:rsidP="006F11B4">
            <w:pPr>
              <w:spacing w:before="40" w:after="40"/>
            </w:pPr>
            <w:r w:rsidRPr="00FD6C5F">
              <w:t>Correspondência oficial.</w:t>
            </w:r>
          </w:p>
          <w:p w:rsidR="00994873" w:rsidRPr="00FD6C5F" w:rsidRDefault="00994873" w:rsidP="006F11B4">
            <w:pPr>
              <w:spacing w:before="40"/>
            </w:pPr>
            <w:r w:rsidRPr="00FD6C5F">
              <w:t>A diferença entre ofício e ofício-circular é que o primeiro é enviado somente para um órgão e o segundo é enviado para diversos órgãos ao mesmo tempo, apesar de ambos terem o mesmo conteúdo.</w:t>
            </w:r>
          </w:p>
          <w:p w:rsidR="00994873" w:rsidRPr="00FD6C5F" w:rsidRDefault="00994873" w:rsidP="006F11B4">
            <w:pPr>
              <w:spacing w:before="40"/>
            </w:pPr>
          </w:p>
        </w:tc>
        <w:tc>
          <w:tcPr>
            <w:tcW w:w="2972" w:type="dxa"/>
          </w:tcPr>
          <w:p w:rsidR="00D849CF" w:rsidRDefault="00446734" w:rsidP="003506C0">
            <w:pPr>
              <w:numPr>
                <w:ilvl w:val="0"/>
                <w:numId w:val="3"/>
              </w:numPr>
              <w:tabs>
                <w:tab w:val="clear" w:pos="1080"/>
              </w:tabs>
              <w:spacing w:before="40"/>
              <w:ind w:left="170" w:hanging="170"/>
            </w:pPr>
            <w:r>
              <w:t>Mantenedora</w:t>
            </w:r>
          </w:p>
          <w:p w:rsidR="00D849CF" w:rsidRDefault="00446734" w:rsidP="003506C0">
            <w:pPr>
              <w:numPr>
                <w:ilvl w:val="0"/>
                <w:numId w:val="3"/>
              </w:numPr>
              <w:tabs>
                <w:tab w:val="clear" w:pos="1080"/>
              </w:tabs>
              <w:ind w:left="170" w:hanging="170"/>
            </w:pPr>
            <w:r>
              <w:t>Direção-Geral</w:t>
            </w:r>
          </w:p>
          <w:p w:rsidR="00D849CF" w:rsidRDefault="00446734" w:rsidP="003506C0">
            <w:pPr>
              <w:numPr>
                <w:ilvl w:val="0"/>
                <w:numId w:val="3"/>
              </w:numPr>
              <w:tabs>
                <w:tab w:val="clear" w:pos="1080"/>
              </w:tabs>
              <w:ind w:left="170" w:hanging="170"/>
            </w:pPr>
            <w:r>
              <w:t>Secretaria</w:t>
            </w:r>
          </w:p>
          <w:p w:rsidR="00D849CF" w:rsidRDefault="00D849CF" w:rsidP="003506C0">
            <w:pPr>
              <w:numPr>
                <w:ilvl w:val="0"/>
                <w:numId w:val="3"/>
              </w:numPr>
              <w:tabs>
                <w:tab w:val="clear" w:pos="1080"/>
              </w:tabs>
              <w:ind w:left="170" w:hanging="170"/>
            </w:pPr>
            <w:r w:rsidRPr="00FD6C5F">
              <w:t xml:space="preserve">Procurador Institucional </w:t>
            </w:r>
            <w:r>
              <w:t>da Assessoria de Legislação e Normas</w:t>
            </w:r>
          </w:p>
          <w:p w:rsidR="00D849CF" w:rsidRDefault="00D849CF" w:rsidP="003506C0">
            <w:pPr>
              <w:numPr>
                <w:ilvl w:val="0"/>
                <w:numId w:val="3"/>
              </w:numPr>
              <w:tabs>
                <w:tab w:val="clear" w:pos="1080"/>
              </w:tabs>
              <w:ind w:left="170" w:hanging="170"/>
            </w:pPr>
            <w:r>
              <w:t>Vice-Direção de Graduação</w:t>
            </w:r>
          </w:p>
          <w:p w:rsidR="00994873" w:rsidRDefault="00D30793" w:rsidP="003506C0">
            <w:pPr>
              <w:numPr>
                <w:ilvl w:val="0"/>
                <w:numId w:val="3"/>
              </w:numPr>
              <w:tabs>
                <w:tab w:val="clear" w:pos="1080"/>
              </w:tabs>
              <w:spacing w:after="40"/>
              <w:ind w:left="170" w:hanging="170"/>
            </w:pPr>
            <w:r>
              <w:t>Vice-</w:t>
            </w:r>
            <w:r w:rsidR="00D849CF">
              <w:t>Direção de Pós-Graduação</w:t>
            </w:r>
          </w:p>
          <w:p w:rsidR="00D30793" w:rsidRDefault="00D30793" w:rsidP="003506C0">
            <w:pPr>
              <w:numPr>
                <w:ilvl w:val="0"/>
                <w:numId w:val="3"/>
              </w:numPr>
              <w:tabs>
                <w:tab w:val="clear" w:pos="1080"/>
              </w:tabs>
              <w:spacing w:after="40"/>
              <w:ind w:left="170" w:hanging="170"/>
            </w:pPr>
            <w:r>
              <w:t>Vice-Direção de Extensão</w:t>
            </w:r>
          </w:p>
          <w:p w:rsidR="00D30793" w:rsidRPr="00FD6C5F" w:rsidRDefault="00D30793" w:rsidP="003506C0">
            <w:pPr>
              <w:numPr>
                <w:ilvl w:val="0"/>
                <w:numId w:val="3"/>
              </w:numPr>
              <w:tabs>
                <w:tab w:val="clear" w:pos="1080"/>
              </w:tabs>
              <w:spacing w:after="40"/>
              <w:ind w:left="170" w:hanging="170"/>
            </w:pPr>
            <w:r>
              <w:t>Vice-Direção Administrativa e Financeira</w:t>
            </w:r>
          </w:p>
        </w:tc>
      </w:tr>
      <w:tr w:rsidR="00D849CF" w:rsidRPr="00FD6C5F" w:rsidTr="00EA201F">
        <w:trPr>
          <w:trHeight w:val="180"/>
          <w:jc w:val="center"/>
        </w:trPr>
        <w:tc>
          <w:tcPr>
            <w:tcW w:w="2034" w:type="dxa"/>
          </w:tcPr>
          <w:p w:rsidR="00D849CF" w:rsidRPr="006D04DA" w:rsidDel="00CB2769" w:rsidRDefault="00057A28" w:rsidP="006F11B4">
            <w:pPr>
              <w:spacing w:before="40"/>
              <w:rPr>
                <w:b/>
                <w:bCs/>
              </w:rPr>
            </w:pPr>
            <w:proofErr w:type="gramStart"/>
            <w:r>
              <w:rPr>
                <w:b/>
                <w:bCs/>
              </w:rPr>
              <w:t xml:space="preserve">12 </w:t>
            </w:r>
            <w:r w:rsidR="00D849CF" w:rsidRPr="006D04DA">
              <w:rPr>
                <w:b/>
                <w:bCs/>
              </w:rPr>
              <w:t>Ordem</w:t>
            </w:r>
            <w:proofErr w:type="gramEnd"/>
            <w:r w:rsidR="00D849CF" w:rsidRPr="006D04DA">
              <w:rPr>
                <w:b/>
                <w:bCs/>
              </w:rPr>
              <w:t xml:space="preserve"> de Serviço</w:t>
            </w:r>
          </w:p>
        </w:tc>
        <w:tc>
          <w:tcPr>
            <w:tcW w:w="4044" w:type="dxa"/>
            <w:gridSpan w:val="3"/>
          </w:tcPr>
          <w:p w:rsidR="00D849CF" w:rsidRPr="00FD6C5F" w:rsidRDefault="00D849CF" w:rsidP="006F11B4">
            <w:pPr>
              <w:spacing w:before="40" w:after="40"/>
            </w:pPr>
            <w:r w:rsidRPr="00FD6C5F">
              <w:t>Documento</w:t>
            </w:r>
            <w:r>
              <w:t xml:space="preserve"> de caráter administrativo</w:t>
            </w:r>
            <w:r w:rsidRPr="00FD6C5F">
              <w:t xml:space="preserve"> que estabelece </w:t>
            </w:r>
            <w:r>
              <w:t xml:space="preserve">determinações a serem executadas </w:t>
            </w:r>
            <w:r w:rsidRPr="008871DE">
              <w:t>pelos setores e/ou funcionários</w:t>
            </w:r>
            <w:r>
              <w:t xml:space="preserve"> </w:t>
            </w:r>
            <w:r w:rsidRPr="008871DE">
              <w:t>da Instituição.</w:t>
            </w:r>
          </w:p>
        </w:tc>
        <w:tc>
          <w:tcPr>
            <w:tcW w:w="2972" w:type="dxa"/>
          </w:tcPr>
          <w:p w:rsidR="00D849CF" w:rsidRPr="00FD6C5F" w:rsidRDefault="00D849CF" w:rsidP="003506C0">
            <w:pPr>
              <w:numPr>
                <w:ilvl w:val="0"/>
                <w:numId w:val="3"/>
              </w:numPr>
              <w:tabs>
                <w:tab w:val="clear" w:pos="1080"/>
              </w:tabs>
              <w:spacing w:before="40"/>
              <w:ind w:left="170" w:hanging="170"/>
            </w:pPr>
            <w:r w:rsidRPr="00FD6C5F">
              <w:t>Direção-Geral</w:t>
            </w:r>
          </w:p>
        </w:tc>
      </w:tr>
    </w:tbl>
    <w:p w:rsidR="007D4168" w:rsidRPr="007D4168" w:rsidRDefault="007D4168" w:rsidP="007D4168">
      <w:pPr>
        <w:jc w:val="right"/>
        <w:rPr>
          <w:sz w:val="4"/>
          <w:szCs w:val="4"/>
        </w:rPr>
      </w:pPr>
      <w:r>
        <w:t>(Continua</w:t>
      </w:r>
      <w:proofErr w:type="gramStart"/>
      <w:r>
        <w:t>)</w:t>
      </w:r>
      <w:proofErr w:type="gramEnd"/>
      <w:r>
        <w:br w:type="page"/>
      </w:r>
    </w:p>
    <w:tbl>
      <w:tblPr>
        <w:tblW w:w="9050" w:type="dxa"/>
        <w:jc w:val="center"/>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34"/>
        <w:gridCol w:w="3778"/>
        <w:gridCol w:w="12"/>
        <w:gridCol w:w="3226"/>
      </w:tblGrid>
      <w:tr w:rsidR="007D4168" w:rsidRPr="007D4168">
        <w:trPr>
          <w:trHeight w:val="180"/>
          <w:jc w:val="center"/>
        </w:trPr>
        <w:tc>
          <w:tcPr>
            <w:tcW w:w="2034" w:type="dxa"/>
          </w:tcPr>
          <w:p w:rsidR="007D4168" w:rsidRPr="007D4168" w:rsidRDefault="007D4168" w:rsidP="007D4168">
            <w:pPr>
              <w:jc w:val="center"/>
              <w:rPr>
                <w:b/>
                <w:bCs/>
              </w:rPr>
            </w:pPr>
            <w:r w:rsidRPr="007D4168">
              <w:rPr>
                <w:b/>
                <w:bCs/>
              </w:rPr>
              <w:lastRenderedPageBreak/>
              <w:t>Tipo de documento</w:t>
            </w:r>
          </w:p>
        </w:tc>
        <w:tc>
          <w:tcPr>
            <w:tcW w:w="3790" w:type="dxa"/>
            <w:gridSpan w:val="2"/>
          </w:tcPr>
          <w:p w:rsidR="007D4168" w:rsidRPr="007D4168" w:rsidRDefault="007D4168" w:rsidP="007D4168">
            <w:pPr>
              <w:jc w:val="center"/>
              <w:rPr>
                <w:b/>
                <w:bCs/>
                <w:color w:val="000000"/>
                <w:shd w:val="clear" w:color="auto" w:fill="FFFFFF"/>
              </w:rPr>
            </w:pPr>
            <w:r w:rsidRPr="007D4168">
              <w:rPr>
                <w:b/>
                <w:bCs/>
                <w:color w:val="000000"/>
                <w:shd w:val="clear" w:color="auto" w:fill="FFFFFF"/>
              </w:rPr>
              <w:t>Finalidade</w:t>
            </w:r>
          </w:p>
        </w:tc>
        <w:tc>
          <w:tcPr>
            <w:tcW w:w="3226" w:type="dxa"/>
          </w:tcPr>
          <w:p w:rsidR="007D4168" w:rsidRPr="007D4168" w:rsidRDefault="007D4168" w:rsidP="007D4168">
            <w:pPr>
              <w:jc w:val="center"/>
              <w:rPr>
                <w:b/>
                <w:bCs/>
              </w:rPr>
            </w:pPr>
            <w:r w:rsidRPr="007D4168">
              <w:rPr>
                <w:b/>
                <w:bCs/>
              </w:rPr>
              <w:t>Quem emite</w:t>
            </w:r>
          </w:p>
        </w:tc>
      </w:tr>
      <w:tr w:rsidR="00D849CF" w:rsidRPr="00FD6C5F">
        <w:trPr>
          <w:trHeight w:val="180"/>
          <w:jc w:val="center"/>
        </w:trPr>
        <w:tc>
          <w:tcPr>
            <w:tcW w:w="2034" w:type="dxa"/>
          </w:tcPr>
          <w:p w:rsidR="00D849CF" w:rsidRPr="006D04DA" w:rsidDel="00CB2769" w:rsidRDefault="00057A28" w:rsidP="006F11B4">
            <w:pPr>
              <w:spacing w:before="40"/>
              <w:rPr>
                <w:b/>
                <w:bCs/>
              </w:rPr>
            </w:pPr>
            <w:r>
              <w:rPr>
                <w:b/>
                <w:bCs/>
              </w:rPr>
              <w:t xml:space="preserve">13 </w:t>
            </w:r>
            <w:r w:rsidR="00D849CF" w:rsidRPr="006D04DA">
              <w:rPr>
                <w:b/>
                <w:bCs/>
              </w:rPr>
              <w:t>Parecer</w:t>
            </w:r>
          </w:p>
        </w:tc>
        <w:tc>
          <w:tcPr>
            <w:tcW w:w="3790" w:type="dxa"/>
            <w:gridSpan w:val="2"/>
          </w:tcPr>
          <w:p w:rsidR="007B1C6D" w:rsidRDefault="007B1C6D" w:rsidP="006F11B4">
            <w:pPr>
              <w:spacing w:before="40" w:after="40"/>
              <w:rPr>
                <w:color w:val="000000"/>
                <w:shd w:val="clear" w:color="auto" w:fill="FFFFFF"/>
              </w:rPr>
            </w:pPr>
            <w:r>
              <w:rPr>
                <w:color w:val="000000"/>
                <w:shd w:val="clear" w:color="auto" w:fill="FFFFFF"/>
              </w:rPr>
              <w:t xml:space="preserve">Registrar a análise de um caso, apontando uma solução favorável ou contrária. </w:t>
            </w:r>
          </w:p>
          <w:p w:rsidR="007B1C6D" w:rsidRDefault="007B1C6D" w:rsidP="006F11B4">
            <w:pPr>
              <w:spacing w:before="40" w:after="40"/>
            </w:pPr>
            <w:r>
              <w:rPr>
                <w:color w:val="000000"/>
                <w:shd w:val="clear" w:color="auto" w:fill="FFFFFF"/>
              </w:rPr>
              <w:t xml:space="preserve">Deve ser </w:t>
            </w:r>
            <w:r w:rsidRPr="00FD6C5F">
              <w:rPr>
                <w:color w:val="000000"/>
                <w:shd w:val="clear" w:color="auto" w:fill="FFFFFF"/>
              </w:rPr>
              <w:t>emitido por um especialista</w:t>
            </w:r>
            <w:r>
              <w:rPr>
                <w:color w:val="000000"/>
                <w:shd w:val="clear" w:color="auto" w:fill="FFFFFF"/>
              </w:rPr>
              <w:t xml:space="preserve"> </w:t>
            </w:r>
            <w:r w:rsidRPr="00FD6C5F">
              <w:rPr>
                <w:color w:val="000000"/>
                <w:shd w:val="clear" w:color="auto" w:fill="FFFFFF"/>
              </w:rPr>
              <w:t>sobre uma determinada situação que exija conhecimentos técnicos.</w:t>
            </w:r>
            <w:r w:rsidRPr="00FD6C5F">
              <w:t xml:space="preserve"> </w:t>
            </w:r>
          </w:p>
          <w:p w:rsidR="00D849CF" w:rsidRPr="00FD6C5F" w:rsidRDefault="007B1C6D" w:rsidP="006F11B4">
            <w:pPr>
              <w:spacing w:before="40" w:after="40"/>
            </w:pPr>
            <w:r>
              <w:t xml:space="preserve">Deve se </w:t>
            </w:r>
            <w:r>
              <w:rPr>
                <w:color w:val="000000"/>
                <w:shd w:val="clear" w:color="auto" w:fill="FFFFFF"/>
              </w:rPr>
              <w:t xml:space="preserve">assinado, datado e </w:t>
            </w:r>
            <w:r w:rsidRPr="00FD6C5F">
              <w:rPr>
                <w:color w:val="000000"/>
                <w:shd w:val="clear" w:color="auto" w:fill="FFFFFF"/>
              </w:rPr>
              <w:t>conter o nome e o registro do profissional</w:t>
            </w:r>
            <w:r>
              <w:rPr>
                <w:color w:val="000000"/>
                <w:shd w:val="clear" w:color="auto" w:fill="FFFFFF"/>
              </w:rPr>
              <w:t>.</w:t>
            </w:r>
            <w:r w:rsidRPr="00FD6C5F">
              <w:t xml:space="preserve"> </w:t>
            </w:r>
          </w:p>
        </w:tc>
        <w:tc>
          <w:tcPr>
            <w:tcW w:w="3226" w:type="dxa"/>
          </w:tcPr>
          <w:p w:rsidR="00D849CF" w:rsidRPr="00FD6C5F" w:rsidRDefault="007B1C6D" w:rsidP="003506C0">
            <w:pPr>
              <w:numPr>
                <w:ilvl w:val="0"/>
                <w:numId w:val="3"/>
              </w:numPr>
              <w:tabs>
                <w:tab w:val="clear" w:pos="1080"/>
              </w:tabs>
              <w:spacing w:before="40"/>
              <w:ind w:left="170" w:hanging="170"/>
            </w:pPr>
            <w:r w:rsidRPr="00FD6C5F">
              <w:t>Assessoria de Legislação e Normas</w:t>
            </w:r>
          </w:p>
        </w:tc>
      </w:tr>
      <w:tr w:rsidR="00D849CF" w:rsidRPr="00FD6C5F">
        <w:trPr>
          <w:trHeight w:val="180"/>
          <w:jc w:val="center"/>
        </w:trPr>
        <w:tc>
          <w:tcPr>
            <w:tcW w:w="2034" w:type="dxa"/>
          </w:tcPr>
          <w:p w:rsidR="00D849CF" w:rsidRPr="006D04DA" w:rsidDel="00CB2769" w:rsidRDefault="00057A28" w:rsidP="006F11B4">
            <w:pPr>
              <w:spacing w:before="40"/>
              <w:rPr>
                <w:b/>
                <w:bCs/>
              </w:rPr>
            </w:pPr>
            <w:proofErr w:type="gramStart"/>
            <w:r>
              <w:rPr>
                <w:b/>
                <w:bCs/>
              </w:rPr>
              <w:t xml:space="preserve">14 </w:t>
            </w:r>
            <w:r w:rsidR="007B1C6D" w:rsidRPr="006D04DA">
              <w:rPr>
                <w:b/>
                <w:bCs/>
              </w:rPr>
              <w:t>Portaria</w:t>
            </w:r>
            <w:proofErr w:type="gramEnd"/>
            <w:r w:rsidR="007B1C6D" w:rsidRPr="006D04DA">
              <w:rPr>
                <w:b/>
                <w:bCs/>
              </w:rPr>
              <w:t xml:space="preserve"> DG (Diretor-Geral)</w:t>
            </w:r>
          </w:p>
        </w:tc>
        <w:tc>
          <w:tcPr>
            <w:tcW w:w="3790" w:type="dxa"/>
            <w:gridSpan w:val="2"/>
          </w:tcPr>
          <w:p w:rsidR="00D849CF" w:rsidRPr="00FD6C5F" w:rsidRDefault="007B1C6D" w:rsidP="006F11B4">
            <w:pPr>
              <w:spacing w:before="40" w:after="40"/>
            </w:pPr>
            <w:r w:rsidRPr="00125379">
              <w:rPr>
                <w:color w:val="000000"/>
                <w:shd w:val="clear" w:color="auto" w:fill="FFFFFF"/>
              </w:rPr>
              <w:t xml:space="preserve">Documento de ato administrativo </w:t>
            </w:r>
            <w:r>
              <w:rPr>
                <w:color w:val="000000"/>
                <w:shd w:val="clear" w:color="auto" w:fill="FFFFFF"/>
              </w:rPr>
              <w:t xml:space="preserve">em que uma autoridade estabelece normas e </w:t>
            </w:r>
            <w:r w:rsidRPr="00125379">
              <w:rPr>
                <w:color w:val="000000"/>
                <w:shd w:val="clear" w:color="auto" w:fill="FFFFFF"/>
              </w:rPr>
              <w:t>instruções acerca da aplicação de leis ou regulamentos, recomendações de caráter geral, normas de execução de serviço, nomeações, demissões, punições, ou qualquer outra determinação da sua competência.</w:t>
            </w:r>
          </w:p>
        </w:tc>
        <w:tc>
          <w:tcPr>
            <w:tcW w:w="3226" w:type="dxa"/>
          </w:tcPr>
          <w:p w:rsidR="00D849CF" w:rsidRPr="00FD6C5F" w:rsidRDefault="007B1C6D" w:rsidP="003506C0">
            <w:pPr>
              <w:numPr>
                <w:ilvl w:val="0"/>
                <w:numId w:val="3"/>
              </w:numPr>
              <w:tabs>
                <w:tab w:val="clear" w:pos="1080"/>
              </w:tabs>
              <w:spacing w:before="40"/>
              <w:ind w:left="170" w:hanging="170"/>
            </w:pPr>
            <w:r w:rsidRPr="00125379">
              <w:t>Diretor-Geral</w:t>
            </w:r>
          </w:p>
        </w:tc>
      </w:tr>
      <w:tr w:rsidR="00BB3413" w:rsidRPr="00FD6C5F">
        <w:trPr>
          <w:jc w:val="center"/>
        </w:trPr>
        <w:tc>
          <w:tcPr>
            <w:tcW w:w="2034" w:type="dxa"/>
          </w:tcPr>
          <w:p w:rsidR="005F3EBC" w:rsidRPr="006D04DA" w:rsidRDefault="00057A28" w:rsidP="006F11B4">
            <w:pPr>
              <w:spacing w:before="40"/>
              <w:rPr>
                <w:b/>
                <w:bCs/>
              </w:rPr>
            </w:pPr>
            <w:bookmarkStart w:id="2" w:name="_GoBack"/>
            <w:bookmarkEnd w:id="2"/>
            <w:r>
              <w:rPr>
                <w:b/>
                <w:bCs/>
              </w:rPr>
              <w:t xml:space="preserve">15 </w:t>
            </w:r>
            <w:r w:rsidR="005F3EBC" w:rsidRPr="006D04DA">
              <w:rPr>
                <w:b/>
                <w:bCs/>
              </w:rPr>
              <w:t>Requerimento</w:t>
            </w:r>
          </w:p>
        </w:tc>
        <w:tc>
          <w:tcPr>
            <w:tcW w:w="3778" w:type="dxa"/>
          </w:tcPr>
          <w:p w:rsidR="005F3EBC" w:rsidRPr="00125379" w:rsidRDefault="005F3EBC" w:rsidP="006F11B4">
            <w:pPr>
              <w:spacing w:before="40" w:after="40"/>
            </w:pPr>
            <w:r w:rsidRPr="00125379">
              <w:t>Instrumento pelo qual o requerente se dirige a uma autoridade pública para solicitar o reconhecimento de um direito ou concessão de algo sob o amparo da lei.</w:t>
            </w:r>
          </w:p>
        </w:tc>
        <w:tc>
          <w:tcPr>
            <w:tcW w:w="3238" w:type="dxa"/>
            <w:gridSpan w:val="2"/>
          </w:tcPr>
          <w:p w:rsidR="005F3EBC" w:rsidRPr="00125379" w:rsidRDefault="005F3EBC" w:rsidP="003506C0">
            <w:pPr>
              <w:numPr>
                <w:ilvl w:val="0"/>
                <w:numId w:val="3"/>
              </w:numPr>
              <w:tabs>
                <w:tab w:val="clear" w:pos="1080"/>
              </w:tabs>
              <w:spacing w:before="40"/>
              <w:ind w:left="170" w:hanging="170"/>
            </w:pPr>
            <w:r w:rsidRPr="00125379">
              <w:t>Discentes</w:t>
            </w:r>
          </w:p>
          <w:p w:rsidR="006E583E" w:rsidRPr="00125379" w:rsidRDefault="006E583E" w:rsidP="003506C0">
            <w:pPr>
              <w:numPr>
                <w:ilvl w:val="0"/>
                <w:numId w:val="3"/>
              </w:numPr>
              <w:tabs>
                <w:tab w:val="clear" w:pos="1080"/>
              </w:tabs>
              <w:ind w:left="170" w:hanging="170"/>
            </w:pPr>
            <w:r w:rsidRPr="00125379">
              <w:t>Docentes</w:t>
            </w:r>
          </w:p>
          <w:p w:rsidR="006E583E" w:rsidRPr="00125379" w:rsidRDefault="009F5704" w:rsidP="003506C0">
            <w:pPr>
              <w:numPr>
                <w:ilvl w:val="0"/>
                <w:numId w:val="3"/>
              </w:numPr>
              <w:tabs>
                <w:tab w:val="clear" w:pos="1080"/>
              </w:tabs>
              <w:ind w:left="170" w:hanging="170"/>
            </w:pPr>
            <w:r>
              <w:t>P</w:t>
            </w:r>
            <w:r w:rsidR="006E583E" w:rsidRPr="00125379">
              <w:t>úblico em geral</w:t>
            </w:r>
          </w:p>
        </w:tc>
      </w:tr>
      <w:tr w:rsidR="00BB3413" w:rsidRPr="00FD6C5F">
        <w:trPr>
          <w:jc w:val="center"/>
        </w:trPr>
        <w:tc>
          <w:tcPr>
            <w:tcW w:w="2034" w:type="dxa"/>
          </w:tcPr>
          <w:p w:rsidR="005F3EBC" w:rsidRPr="006D04DA" w:rsidRDefault="00057A28" w:rsidP="006F11B4">
            <w:pPr>
              <w:spacing w:before="40"/>
              <w:rPr>
                <w:b/>
                <w:bCs/>
              </w:rPr>
            </w:pPr>
            <w:r>
              <w:rPr>
                <w:b/>
                <w:bCs/>
              </w:rPr>
              <w:t xml:space="preserve">16 </w:t>
            </w:r>
            <w:r w:rsidR="005F3EBC" w:rsidRPr="006D04DA">
              <w:rPr>
                <w:b/>
                <w:bCs/>
              </w:rPr>
              <w:t xml:space="preserve">Resolução </w:t>
            </w:r>
          </w:p>
        </w:tc>
        <w:tc>
          <w:tcPr>
            <w:tcW w:w="3778" w:type="dxa"/>
          </w:tcPr>
          <w:p w:rsidR="005F3EBC" w:rsidRPr="00125379" w:rsidRDefault="009F5704" w:rsidP="006F11B4">
            <w:pPr>
              <w:spacing w:before="40" w:after="40"/>
            </w:pPr>
            <w:r>
              <w:rPr>
                <w:color w:val="000000"/>
                <w:shd w:val="clear" w:color="auto" w:fill="FFFFFF"/>
              </w:rPr>
              <w:t>A</w:t>
            </w:r>
            <w:r w:rsidR="005F3EBC" w:rsidRPr="00125379">
              <w:rPr>
                <w:color w:val="000000"/>
                <w:shd w:val="clear" w:color="auto" w:fill="FFFFFF"/>
              </w:rPr>
              <w:t>tos administrativos normativos que partem de autoridade</w:t>
            </w:r>
            <w:r w:rsidR="00646CAF">
              <w:rPr>
                <w:color w:val="000000"/>
                <w:shd w:val="clear" w:color="auto" w:fill="FFFFFF"/>
              </w:rPr>
              <w:t>s</w:t>
            </w:r>
            <w:r w:rsidR="005F3EBC" w:rsidRPr="00125379">
              <w:rPr>
                <w:color w:val="000000"/>
                <w:shd w:val="clear" w:color="auto" w:fill="FFFFFF"/>
              </w:rPr>
              <w:t xml:space="preserve"> superiores, mas não do chefe do executivo, através das quais disciplinam matéria de sua competência específica. </w:t>
            </w:r>
          </w:p>
        </w:tc>
        <w:tc>
          <w:tcPr>
            <w:tcW w:w="3238" w:type="dxa"/>
            <w:gridSpan w:val="2"/>
          </w:tcPr>
          <w:p w:rsidR="005F3EBC" w:rsidRPr="00125379" w:rsidRDefault="005F3EBC" w:rsidP="003506C0">
            <w:pPr>
              <w:numPr>
                <w:ilvl w:val="0"/>
                <w:numId w:val="3"/>
              </w:numPr>
              <w:tabs>
                <w:tab w:val="clear" w:pos="1080"/>
              </w:tabs>
              <w:spacing w:before="40"/>
              <w:ind w:left="170" w:hanging="170"/>
            </w:pPr>
            <w:r w:rsidRPr="00125379">
              <w:t>Conselho Superior Acadêmico e Administrativo</w:t>
            </w:r>
          </w:p>
        </w:tc>
      </w:tr>
      <w:tr w:rsidR="00057A28" w:rsidRPr="00FD6C5F" w:rsidTr="00A14E92">
        <w:trPr>
          <w:jc w:val="center"/>
        </w:trPr>
        <w:tc>
          <w:tcPr>
            <w:tcW w:w="2034" w:type="dxa"/>
            <w:shd w:val="clear" w:color="auto" w:fill="FFFFFF" w:themeFill="background1"/>
          </w:tcPr>
          <w:p w:rsidR="00057A28" w:rsidRPr="006D04DA" w:rsidDel="00CB2769" w:rsidRDefault="00057A28" w:rsidP="00681FEF">
            <w:pPr>
              <w:spacing w:before="40"/>
              <w:rPr>
                <w:b/>
                <w:bCs/>
              </w:rPr>
            </w:pPr>
            <w:r>
              <w:rPr>
                <w:b/>
                <w:bCs/>
              </w:rPr>
              <w:t xml:space="preserve">17 </w:t>
            </w:r>
            <w:r w:rsidRPr="006D04DA">
              <w:rPr>
                <w:b/>
                <w:bCs/>
              </w:rPr>
              <w:t>Relatório</w:t>
            </w:r>
          </w:p>
        </w:tc>
        <w:tc>
          <w:tcPr>
            <w:tcW w:w="3778" w:type="dxa"/>
            <w:shd w:val="clear" w:color="auto" w:fill="FFFFFF" w:themeFill="background1"/>
          </w:tcPr>
          <w:p w:rsidR="00057A28" w:rsidRPr="00FD6C5F" w:rsidRDefault="00057A28" w:rsidP="00681FEF">
            <w:pPr>
              <w:spacing w:before="40" w:after="40"/>
            </w:pPr>
            <w:r>
              <w:rPr>
                <w:color w:val="000000"/>
                <w:shd w:val="clear" w:color="auto" w:fill="FFFFFF"/>
              </w:rPr>
              <w:t>C</w:t>
            </w:r>
            <w:r w:rsidRPr="00125379">
              <w:rPr>
                <w:color w:val="000000"/>
                <w:shd w:val="clear" w:color="auto" w:fill="FFFFFF"/>
              </w:rPr>
              <w:t xml:space="preserve">onjunto de informações utilizado para </w:t>
            </w:r>
            <w:r>
              <w:rPr>
                <w:color w:val="000000"/>
                <w:shd w:val="clear" w:color="auto" w:fill="FFFFFF"/>
              </w:rPr>
              <w:t xml:space="preserve">apresentar </w:t>
            </w:r>
            <w:r w:rsidRPr="00125379">
              <w:rPr>
                <w:color w:val="000000"/>
                <w:shd w:val="clear" w:color="auto" w:fill="FFFFFF"/>
              </w:rPr>
              <w:t xml:space="preserve">resultados parciais ou totais de </w:t>
            </w:r>
            <w:r>
              <w:rPr>
                <w:color w:val="000000"/>
                <w:shd w:val="clear" w:color="auto" w:fill="FFFFFF"/>
              </w:rPr>
              <w:br/>
            </w:r>
            <w:r w:rsidRPr="00125379">
              <w:rPr>
                <w:color w:val="000000"/>
                <w:shd w:val="clear" w:color="auto" w:fill="FFFFFF"/>
              </w:rPr>
              <w:t>uma determinada atividade, experimento,</w:t>
            </w:r>
            <w:r w:rsidRPr="00A333D8">
              <w:t> </w:t>
            </w:r>
            <w:r w:rsidRPr="00A333D8">
              <w:rPr>
                <w:color w:val="000000"/>
                <w:shd w:val="clear" w:color="auto" w:fill="FFFFFF"/>
              </w:rPr>
              <w:t>projeto</w:t>
            </w:r>
            <w:r w:rsidRPr="00125379">
              <w:rPr>
                <w:color w:val="000000"/>
                <w:shd w:val="clear" w:color="auto" w:fill="FFFFFF"/>
              </w:rPr>
              <w:t>,</w:t>
            </w:r>
            <w:r w:rsidRPr="00A333D8">
              <w:t> </w:t>
            </w:r>
            <w:r w:rsidRPr="00A333D8">
              <w:rPr>
                <w:color w:val="000000"/>
                <w:shd w:val="clear" w:color="auto" w:fill="FFFFFF"/>
              </w:rPr>
              <w:t>ação</w:t>
            </w:r>
            <w:r w:rsidRPr="00125379">
              <w:rPr>
                <w:color w:val="000000"/>
                <w:shd w:val="clear" w:color="auto" w:fill="FFFFFF"/>
              </w:rPr>
              <w:t>,</w:t>
            </w:r>
            <w:r w:rsidRPr="00A333D8">
              <w:t> </w:t>
            </w:r>
            <w:r w:rsidRPr="00A333D8">
              <w:rPr>
                <w:color w:val="000000"/>
                <w:shd w:val="clear" w:color="auto" w:fill="FFFFFF"/>
              </w:rPr>
              <w:t>pesquisa</w:t>
            </w:r>
            <w:r w:rsidRPr="00125379">
              <w:rPr>
                <w:color w:val="000000"/>
                <w:shd w:val="clear" w:color="auto" w:fill="FFFFFF"/>
              </w:rPr>
              <w:t>, ou outro evento que esteja finalizado ou em andamento.</w:t>
            </w:r>
          </w:p>
        </w:tc>
        <w:tc>
          <w:tcPr>
            <w:tcW w:w="3238" w:type="dxa"/>
            <w:gridSpan w:val="2"/>
            <w:shd w:val="clear" w:color="auto" w:fill="FFFFFF" w:themeFill="background1"/>
          </w:tcPr>
          <w:p w:rsidR="00057A28" w:rsidRDefault="00057A28" w:rsidP="00681FEF">
            <w:pPr>
              <w:numPr>
                <w:ilvl w:val="0"/>
                <w:numId w:val="3"/>
              </w:numPr>
              <w:tabs>
                <w:tab w:val="clear" w:pos="1080"/>
              </w:tabs>
              <w:spacing w:before="40"/>
              <w:ind w:left="170" w:hanging="170"/>
            </w:pPr>
            <w:r w:rsidRPr="00125379">
              <w:t>Coordenadores</w:t>
            </w:r>
            <w:r>
              <w:t xml:space="preserve"> </w:t>
            </w:r>
            <w:r w:rsidRPr="00125379">
              <w:t>de Curso</w:t>
            </w:r>
          </w:p>
          <w:p w:rsidR="00057A28" w:rsidRPr="00125379" w:rsidRDefault="00057A28" w:rsidP="00681FEF">
            <w:pPr>
              <w:numPr>
                <w:ilvl w:val="0"/>
                <w:numId w:val="3"/>
              </w:numPr>
              <w:tabs>
                <w:tab w:val="clear" w:pos="1080"/>
              </w:tabs>
              <w:ind w:left="170" w:hanging="170"/>
            </w:pPr>
            <w:r w:rsidRPr="00125379">
              <w:t xml:space="preserve">Coordenadores de Setores </w:t>
            </w:r>
          </w:p>
          <w:p w:rsidR="00057A28" w:rsidRDefault="00057A28" w:rsidP="00681FEF">
            <w:pPr>
              <w:numPr>
                <w:ilvl w:val="0"/>
                <w:numId w:val="3"/>
              </w:numPr>
              <w:tabs>
                <w:tab w:val="clear" w:pos="1080"/>
              </w:tabs>
              <w:ind w:left="170" w:hanging="170"/>
            </w:pPr>
            <w:proofErr w:type="spellStart"/>
            <w:r w:rsidRPr="00125379">
              <w:t>CPA</w:t>
            </w:r>
            <w:proofErr w:type="spellEnd"/>
            <w:r w:rsidRPr="00125379">
              <w:t xml:space="preserve"> e </w:t>
            </w:r>
          </w:p>
          <w:p w:rsidR="00057A28" w:rsidRPr="00FD6C5F" w:rsidRDefault="00057A28" w:rsidP="00681FEF">
            <w:pPr>
              <w:numPr>
                <w:ilvl w:val="0"/>
                <w:numId w:val="3"/>
              </w:numPr>
              <w:tabs>
                <w:tab w:val="clear" w:pos="1080"/>
              </w:tabs>
              <w:ind w:left="170" w:hanging="170"/>
            </w:pPr>
            <w:proofErr w:type="gramStart"/>
            <w:r w:rsidRPr="00125379">
              <w:t>outras</w:t>
            </w:r>
            <w:proofErr w:type="gramEnd"/>
            <w:r w:rsidRPr="00125379">
              <w:t xml:space="preserve"> comissões formalmente constituídas</w:t>
            </w:r>
          </w:p>
        </w:tc>
      </w:tr>
    </w:tbl>
    <w:p w:rsidR="0060486D" w:rsidRDefault="00FD6C5F" w:rsidP="007D4168">
      <w:pPr>
        <w:spacing w:before="120"/>
      </w:pPr>
      <w:r>
        <w:t xml:space="preserve">Fonte: </w:t>
      </w:r>
      <w:r w:rsidR="00B06C7F">
        <w:t>o</w:t>
      </w:r>
      <w:r>
        <w:t>s autores</w:t>
      </w:r>
      <w:r w:rsidR="00B06C7F">
        <w:t xml:space="preserve"> (2014)</w:t>
      </w:r>
      <w:r>
        <w:t xml:space="preserve">. </w:t>
      </w:r>
    </w:p>
    <w:p w:rsidR="00DF4699" w:rsidRDefault="00DF4699" w:rsidP="003C2DA4">
      <w:pPr>
        <w:spacing w:line="360" w:lineRule="auto"/>
        <w:jc w:val="both"/>
        <w:rPr>
          <w:b/>
          <w:sz w:val="24"/>
          <w:szCs w:val="24"/>
        </w:rPr>
      </w:pPr>
      <w:bookmarkStart w:id="3" w:name="_Toc52684213"/>
      <w:bookmarkEnd w:id="1"/>
    </w:p>
    <w:p w:rsidR="00DF4699" w:rsidRDefault="00EA201F" w:rsidP="003C2DA4">
      <w:pPr>
        <w:spacing w:line="360" w:lineRule="auto"/>
        <w:jc w:val="both"/>
        <w:rPr>
          <w:b/>
          <w:sz w:val="24"/>
          <w:szCs w:val="24"/>
        </w:rPr>
      </w:pPr>
      <w:r>
        <w:rPr>
          <w:b/>
          <w:sz w:val="24"/>
          <w:szCs w:val="24"/>
        </w:rPr>
        <w:br w:type="page"/>
      </w:r>
      <w:r w:rsidR="00162757">
        <w:rPr>
          <w:b/>
          <w:sz w:val="24"/>
          <w:szCs w:val="24"/>
        </w:rPr>
        <w:lastRenderedPageBreak/>
        <w:t>PARTE I – DOCUMENTOS OFICIAIS</w:t>
      </w:r>
    </w:p>
    <w:p w:rsidR="002A7A30" w:rsidRDefault="002A7A30" w:rsidP="003C2DA4">
      <w:pPr>
        <w:spacing w:line="360" w:lineRule="auto"/>
        <w:jc w:val="both"/>
        <w:rPr>
          <w:b/>
          <w:sz w:val="24"/>
          <w:szCs w:val="24"/>
        </w:rPr>
      </w:pPr>
    </w:p>
    <w:p w:rsidR="003C2DA4" w:rsidRDefault="00DF4699" w:rsidP="003C2DA4">
      <w:pPr>
        <w:spacing w:line="360" w:lineRule="auto"/>
        <w:jc w:val="both"/>
        <w:rPr>
          <w:b/>
          <w:sz w:val="24"/>
          <w:szCs w:val="24"/>
        </w:rPr>
      </w:pPr>
      <w:proofErr w:type="gramStart"/>
      <w:r>
        <w:rPr>
          <w:b/>
          <w:sz w:val="24"/>
          <w:szCs w:val="24"/>
        </w:rPr>
        <w:t>1</w:t>
      </w:r>
      <w:proofErr w:type="gramEnd"/>
      <w:r w:rsidR="002A7A30">
        <w:rPr>
          <w:b/>
          <w:sz w:val="24"/>
          <w:szCs w:val="24"/>
        </w:rPr>
        <w:t xml:space="preserve"> </w:t>
      </w:r>
      <w:r w:rsidR="003C2DA4" w:rsidRPr="00AA43BC">
        <w:rPr>
          <w:b/>
          <w:sz w:val="24"/>
          <w:szCs w:val="24"/>
        </w:rPr>
        <w:t>ATA</w:t>
      </w:r>
      <w:r w:rsidR="003C2DA4">
        <w:rPr>
          <w:b/>
          <w:sz w:val="24"/>
          <w:szCs w:val="24"/>
        </w:rPr>
        <w:t xml:space="preserve"> </w:t>
      </w:r>
    </w:p>
    <w:p w:rsidR="006B08E6" w:rsidRDefault="006B08E6" w:rsidP="003C2DA4">
      <w:pPr>
        <w:spacing w:line="360" w:lineRule="auto"/>
        <w:jc w:val="both"/>
        <w:rPr>
          <w:b/>
          <w:sz w:val="24"/>
          <w:szCs w:val="24"/>
        </w:rPr>
      </w:pPr>
    </w:p>
    <w:p w:rsidR="003C2DA4" w:rsidRDefault="00DF4699" w:rsidP="003C2DA4">
      <w:pPr>
        <w:spacing w:line="360" w:lineRule="auto"/>
        <w:jc w:val="both"/>
        <w:rPr>
          <w:b/>
          <w:sz w:val="24"/>
          <w:szCs w:val="24"/>
        </w:rPr>
      </w:pPr>
      <w:r>
        <w:rPr>
          <w:b/>
          <w:sz w:val="24"/>
          <w:szCs w:val="24"/>
        </w:rPr>
        <w:t>1</w:t>
      </w:r>
      <w:r w:rsidR="003C2DA4">
        <w:rPr>
          <w:b/>
          <w:sz w:val="24"/>
          <w:szCs w:val="24"/>
        </w:rPr>
        <w:t>.1 Conceito</w:t>
      </w:r>
    </w:p>
    <w:p w:rsidR="00F4019A" w:rsidRDefault="00F4019A" w:rsidP="00796320">
      <w:pPr>
        <w:spacing w:line="360" w:lineRule="auto"/>
        <w:jc w:val="both"/>
        <w:rPr>
          <w:b/>
          <w:sz w:val="24"/>
          <w:szCs w:val="24"/>
        </w:rPr>
      </w:pPr>
    </w:p>
    <w:p w:rsidR="003C2DA4" w:rsidRDefault="003C2DA4" w:rsidP="003C2DA4">
      <w:pPr>
        <w:spacing w:line="360" w:lineRule="auto"/>
        <w:jc w:val="both"/>
        <w:rPr>
          <w:sz w:val="24"/>
          <w:szCs w:val="24"/>
        </w:rPr>
      </w:pPr>
      <w:r>
        <w:rPr>
          <w:b/>
          <w:sz w:val="24"/>
          <w:szCs w:val="24"/>
        </w:rPr>
        <w:tab/>
      </w:r>
      <w:r>
        <w:rPr>
          <w:sz w:val="24"/>
          <w:szCs w:val="24"/>
        </w:rPr>
        <w:t>Trata-se do registro sucinto, mas exato e metódico, das ocorrências, resoluções e decisões de assembleias, sessões ou reuniões de comissões, conselhos, congregações, associações e outras entidades.</w:t>
      </w:r>
    </w:p>
    <w:p w:rsidR="002A7A30" w:rsidRDefault="002A7A30" w:rsidP="003C2DA4">
      <w:pPr>
        <w:spacing w:line="360" w:lineRule="auto"/>
        <w:jc w:val="both"/>
        <w:rPr>
          <w:b/>
          <w:sz w:val="24"/>
          <w:szCs w:val="24"/>
        </w:rPr>
      </w:pPr>
    </w:p>
    <w:p w:rsidR="003C2DA4" w:rsidRDefault="00DF4699" w:rsidP="003C2DA4">
      <w:pPr>
        <w:spacing w:line="360" w:lineRule="auto"/>
        <w:jc w:val="both"/>
        <w:rPr>
          <w:b/>
          <w:sz w:val="24"/>
          <w:szCs w:val="24"/>
        </w:rPr>
      </w:pPr>
      <w:r w:rsidRPr="002A7A30">
        <w:rPr>
          <w:b/>
          <w:sz w:val="24"/>
          <w:szCs w:val="24"/>
        </w:rPr>
        <w:t>1</w:t>
      </w:r>
      <w:r w:rsidR="003C2DA4" w:rsidRPr="002A7A30">
        <w:rPr>
          <w:b/>
          <w:sz w:val="24"/>
          <w:szCs w:val="24"/>
        </w:rPr>
        <w:t xml:space="preserve">.2 Características </w:t>
      </w:r>
    </w:p>
    <w:p w:rsidR="00F4019A" w:rsidRPr="00796320" w:rsidRDefault="00F4019A" w:rsidP="00796320">
      <w:pPr>
        <w:spacing w:line="360" w:lineRule="auto"/>
        <w:jc w:val="both"/>
        <w:rPr>
          <w:b/>
        </w:rPr>
      </w:pPr>
    </w:p>
    <w:p w:rsidR="003C2DA4" w:rsidRDefault="003C2DA4" w:rsidP="003C2DA4">
      <w:pPr>
        <w:spacing w:line="360" w:lineRule="auto"/>
        <w:jc w:val="both"/>
        <w:rPr>
          <w:sz w:val="24"/>
          <w:szCs w:val="24"/>
        </w:rPr>
      </w:pPr>
      <w:r>
        <w:rPr>
          <w:sz w:val="24"/>
          <w:szCs w:val="24"/>
        </w:rPr>
        <w:tab/>
        <w:t>- Deve ser lavrada de maneira que coíba a introdução de alterações posteriores. Por esse motivo, não se deixam espaços em branco.</w:t>
      </w:r>
    </w:p>
    <w:p w:rsidR="003C2DA4" w:rsidRDefault="003C2DA4" w:rsidP="003C2DA4">
      <w:pPr>
        <w:spacing w:line="360" w:lineRule="auto"/>
        <w:jc w:val="both"/>
        <w:rPr>
          <w:sz w:val="24"/>
          <w:szCs w:val="24"/>
        </w:rPr>
      </w:pPr>
      <w:r>
        <w:rPr>
          <w:sz w:val="24"/>
          <w:szCs w:val="24"/>
        </w:rPr>
        <w:tab/>
        <w:t>- Organiza-se em um único parágrafo.</w:t>
      </w:r>
    </w:p>
    <w:p w:rsidR="003C2DA4" w:rsidRDefault="003C2DA4" w:rsidP="003C2DA4">
      <w:pPr>
        <w:spacing w:line="360" w:lineRule="auto"/>
        <w:jc w:val="both"/>
        <w:rPr>
          <w:sz w:val="24"/>
          <w:szCs w:val="24"/>
        </w:rPr>
      </w:pPr>
      <w:r>
        <w:rPr>
          <w:sz w:val="24"/>
          <w:szCs w:val="24"/>
        </w:rPr>
        <w:tab/>
        <w:t>- Não se admitem rasuras.</w:t>
      </w:r>
    </w:p>
    <w:p w:rsidR="003C2DA4" w:rsidRDefault="003C2DA4" w:rsidP="003C2DA4">
      <w:pPr>
        <w:spacing w:line="360" w:lineRule="auto"/>
        <w:jc w:val="both"/>
        <w:rPr>
          <w:sz w:val="24"/>
          <w:szCs w:val="24"/>
        </w:rPr>
      </w:pPr>
      <w:r>
        <w:rPr>
          <w:sz w:val="24"/>
          <w:szCs w:val="24"/>
        </w:rPr>
        <w:tab/>
        <w:t>- Escreve-se tudo por extenso, incluindo números, datas e nomes.</w:t>
      </w:r>
    </w:p>
    <w:p w:rsidR="003C2DA4" w:rsidRDefault="003C2DA4" w:rsidP="003C2DA4">
      <w:pPr>
        <w:spacing w:line="360" w:lineRule="auto"/>
        <w:jc w:val="both"/>
        <w:rPr>
          <w:sz w:val="24"/>
          <w:szCs w:val="24"/>
        </w:rPr>
      </w:pPr>
      <w:r>
        <w:rPr>
          <w:sz w:val="24"/>
          <w:szCs w:val="24"/>
        </w:rPr>
        <w:tab/>
        <w:t>- Em geral, as atas têm livro próprio e autenticado, sendo neste caso manuscrita. No entanto, com vistas à dinamização do processo, cada vez se adotam mais formas que permitem a digitação e a guarda em arquivo próprio. Recomenda-se, por isso, que as administrações encontrem maneiras legais para esse procedimento.</w:t>
      </w:r>
    </w:p>
    <w:p w:rsidR="002A7A30" w:rsidRDefault="002A7A30" w:rsidP="003C2DA4">
      <w:pPr>
        <w:spacing w:line="360" w:lineRule="auto"/>
        <w:jc w:val="both"/>
        <w:rPr>
          <w:b/>
          <w:sz w:val="24"/>
          <w:szCs w:val="24"/>
        </w:rPr>
      </w:pPr>
    </w:p>
    <w:p w:rsidR="003C2DA4" w:rsidRDefault="00DF4699" w:rsidP="003C2DA4">
      <w:pPr>
        <w:spacing w:line="360" w:lineRule="auto"/>
        <w:jc w:val="both"/>
        <w:rPr>
          <w:b/>
          <w:sz w:val="24"/>
          <w:szCs w:val="24"/>
        </w:rPr>
      </w:pPr>
      <w:r>
        <w:rPr>
          <w:b/>
          <w:sz w:val="24"/>
          <w:szCs w:val="24"/>
        </w:rPr>
        <w:t>1</w:t>
      </w:r>
      <w:r w:rsidR="003C2DA4">
        <w:rPr>
          <w:b/>
          <w:sz w:val="24"/>
          <w:szCs w:val="24"/>
        </w:rPr>
        <w:t>.3 Quem assina?</w:t>
      </w:r>
    </w:p>
    <w:p w:rsidR="00F4019A" w:rsidRPr="00796320" w:rsidRDefault="00F4019A" w:rsidP="00796320">
      <w:pPr>
        <w:spacing w:line="360" w:lineRule="auto"/>
        <w:jc w:val="both"/>
        <w:rPr>
          <w:b/>
        </w:rPr>
      </w:pPr>
    </w:p>
    <w:p w:rsidR="003C2DA4" w:rsidRDefault="003C2DA4" w:rsidP="003C2DA4">
      <w:pPr>
        <w:spacing w:line="360" w:lineRule="auto"/>
        <w:jc w:val="both"/>
        <w:rPr>
          <w:sz w:val="24"/>
          <w:szCs w:val="24"/>
        </w:rPr>
      </w:pPr>
      <w:r>
        <w:rPr>
          <w:b/>
          <w:sz w:val="24"/>
          <w:szCs w:val="24"/>
        </w:rPr>
        <w:tab/>
      </w:r>
      <w:r>
        <w:rPr>
          <w:sz w:val="24"/>
          <w:szCs w:val="24"/>
        </w:rPr>
        <w:t>Com base na legislação, os Regimentos Internos das entidades é que determinam quem deve assinar as atas. Dependendo de cada caso, pode ser apenas o Presidente da sessão, o Presidente e o Secretário, ou todos os presentes.</w:t>
      </w:r>
    </w:p>
    <w:p w:rsidR="00F4019A" w:rsidRDefault="00F4019A" w:rsidP="003C2DA4">
      <w:pPr>
        <w:spacing w:line="360" w:lineRule="auto"/>
        <w:jc w:val="both"/>
        <w:rPr>
          <w:sz w:val="24"/>
          <w:szCs w:val="24"/>
        </w:rPr>
      </w:pPr>
    </w:p>
    <w:p w:rsidR="003C2DA4" w:rsidRDefault="00DF4699" w:rsidP="003C2DA4">
      <w:pPr>
        <w:spacing w:line="360" w:lineRule="auto"/>
        <w:jc w:val="both"/>
        <w:rPr>
          <w:b/>
          <w:sz w:val="24"/>
          <w:szCs w:val="24"/>
        </w:rPr>
      </w:pPr>
      <w:r w:rsidRPr="002A7A30">
        <w:rPr>
          <w:b/>
          <w:sz w:val="24"/>
          <w:szCs w:val="24"/>
        </w:rPr>
        <w:t>1</w:t>
      </w:r>
      <w:r w:rsidR="003C2DA4" w:rsidRPr="002A7A30">
        <w:rPr>
          <w:b/>
          <w:sz w:val="24"/>
          <w:szCs w:val="24"/>
        </w:rPr>
        <w:t>.4 Correções e ressalvas em atas</w:t>
      </w:r>
    </w:p>
    <w:p w:rsidR="00F4019A" w:rsidRPr="002A7A30" w:rsidRDefault="00F4019A" w:rsidP="00796320">
      <w:pPr>
        <w:jc w:val="both"/>
        <w:rPr>
          <w:b/>
          <w:sz w:val="24"/>
          <w:szCs w:val="24"/>
        </w:rPr>
      </w:pPr>
    </w:p>
    <w:p w:rsidR="003C2DA4" w:rsidRPr="00494D58" w:rsidRDefault="003C2DA4" w:rsidP="003C2DA4">
      <w:pPr>
        <w:spacing w:line="360" w:lineRule="auto"/>
        <w:jc w:val="both"/>
        <w:rPr>
          <w:i/>
          <w:sz w:val="24"/>
          <w:szCs w:val="24"/>
        </w:rPr>
      </w:pPr>
      <w:r>
        <w:rPr>
          <w:b/>
          <w:sz w:val="24"/>
          <w:szCs w:val="24"/>
        </w:rPr>
        <w:tab/>
      </w:r>
      <w:r w:rsidRPr="00494D58">
        <w:rPr>
          <w:i/>
          <w:sz w:val="24"/>
          <w:szCs w:val="24"/>
        </w:rPr>
        <w:t>No decorrer da elaboração:</w:t>
      </w:r>
    </w:p>
    <w:p w:rsidR="006B08E6" w:rsidRDefault="006B08E6" w:rsidP="006B08E6">
      <w:pPr>
        <w:jc w:val="both"/>
        <w:rPr>
          <w:b/>
          <w:sz w:val="24"/>
          <w:szCs w:val="24"/>
        </w:rPr>
      </w:pPr>
    </w:p>
    <w:p w:rsidR="003C2DA4" w:rsidRDefault="003C2DA4" w:rsidP="003C2DA4">
      <w:pPr>
        <w:spacing w:line="360" w:lineRule="auto"/>
        <w:jc w:val="both"/>
        <w:rPr>
          <w:i/>
          <w:sz w:val="24"/>
          <w:szCs w:val="24"/>
        </w:rPr>
      </w:pPr>
      <w:r>
        <w:rPr>
          <w:b/>
          <w:sz w:val="24"/>
          <w:szCs w:val="24"/>
        </w:rPr>
        <w:tab/>
      </w:r>
      <w:r>
        <w:rPr>
          <w:sz w:val="24"/>
          <w:szCs w:val="24"/>
        </w:rPr>
        <w:t xml:space="preserve">- No caso da ata manuscrita que está sendo transcrita para o livro próprio, como não se admitem rasuras, ao se constatar erro em uma palavra ou expressão imediatamente após a sua ocorrência, usa-se a palavra </w:t>
      </w:r>
      <w:r>
        <w:rPr>
          <w:i/>
          <w:sz w:val="24"/>
          <w:szCs w:val="24"/>
        </w:rPr>
        <w:t xml:space="preserve">digo. </w:t>
      </w:r>
      <w:r>
        <w:rPr>
          <w:sz w:val="24"/>
          <w:szCs w:val="24"/>
        </w:rPr>
        <w:t xml:space="preserve">Exemplo: </w:t>
      </w:r>
      <w:r>
        <w:rPr>
          <w:i/>
          <w:sz w:val="24"/>
          <w:szCs w:val="24"/>
        </w:rPr>
        <w:t>Os conselheiros dividiram, digo, decidiram...</w:t>
      </w:r>
    </w:p>
    <w:p w:rsidR="003C2DA4" w:rsidRDefault="003C2DA4" w:rsidP="003C2DA4">
      <w:pPr>
        <w:spacing w:line="360" w:lineRule="auto"/>
        <w:jc w:val="both"/>
        <w:rPr>
          <w:sz w:val="24"/>
          <w:szCs w:val="24"/>
        </w:rPr>
      </w:pPr>
      <w:r>
        <w:rPr>
          <w:i/>
          <w:sz w:val="24"/>
          <w:szCs w:val="24"/>
        </w:rPr>
        <w:lastRenderedPageBreak/>
        <w:tab/>
      </w:r>
      <w:r>
        <w:rPr>
          <w:sz w:val="24"/>
          <w:szCs w:val="24"/>
        </w:rPr>
        <w:t xml:space="preserve">- Quando se adota a digitação, basta substituir a palavra ou expressão utilizada equivocadamente, pois não ficarão rasuras. </w:t>
      </w:r>
    </w:p>
    <w:p w:rsidR="00F4019A" w:rsidRDefault="00F4019A" w:rsidP="003C2DA4">
      <w:pPr>
        <w:spacing w:line="360" w:lineRule="auto"/>
        <w:jc w:val="both"/>
        <w:rPr>
          <w:sz w:val="24"/>
          <w:szCs w:val="24"/>
        </w:rPr>
      </w:pPr>
    </w:p>
    <w:p w:rsidR="003C2DA4" w:rsidRPr="00494D58" w:rsidRDefault="003C2DA4" w:rsidP="00DF4699">
      <w:pPr>
        <w:spacing w:line="360" w:lineRule="auto"/>
        <w:jc w:val="both"/>
        <w:rPr>
          <w:i/>
          <w:sz w:val="24"/>
          <w:szCs w:val="24"/>
        </w:rPr>
      </w:pPr>
      <w:r w:rsidRPr="00494D58">
        <w:rPr>
          <w:i/>
          <w:sz w:val="24"/>
          <w:szCs w:val="24"/>
        </w:rPr>
        <w:tab/>
        <w:t>Após a conclusão da redação:</w:t>
      </w:r>
    </w:p>
    <w:p w:rsidR="00F4019A" w:rsidRDefault="00F4019A" w:rsidP="00DF4699">
      <w:pPr>
        <w:spacing w:line="360" w:lineRule="auto"/>
        <w:jc w:val="both"/>
        <w:rPr>
          <w:b/>
          <w:sz w:val="24"/>
          <w:szCs w:val="24"/>
        </w:rPr>
      </w:pPr>
    </w:p>
    <w:p w:rsidR="003C2DA4" w:rsidRDefault="003C2DA4" w:rsidP="003C2DA4">
      <w:pPr>
        <w:spacing w:line="360" w:lineRule="auto"/>
        <w:jc w:val="both"/>
        <w:rPr>
          <w:i/>
          <w:sz w:val="24"/>
          <w:szCs w:val="24"/>
        </w:rPr>
      </w:pPr>
      <w:r>
        <w:rPr>
          <w:b/>
          <w:sz w:val="24"/>
          <w:szCs w:val="24"/>
        </w:rPr>
        <w:tab/>
      </w:r>
      <w:r>
        <w:rPr>
          <w:sz w:val="24"/>
          <w:szCs w:val="24"/>
        </w:rPr>
        <w:t xml:space="preserve">- Constatando-se erro após a conclusão, ou quando já se tiver avançado em sua redação, usa-se a expressão </w:t>
      </w:r>
      <w:r>
        <w:rPr>
          <w:i/>
          <w:sz w:val="24"/>
          <w:szCs w:val="24"/>
        </w:rPr>
        <w:t xml:space="preserve">em tempo </w:t>
      </w:r>
      <w:r>
        <w:rPr>
          <w:sz w:val="24"/>
          <w:szCs w:val="24"/>
        </w:rPr>
        <w:t xml:space="preserve">no final da ata: </w:t>
      </w:r>
      <w:r>
        <w:rPr>
          <w:i/>
          <w:sz w:val="24"/>
          <w:szCs w:val="24"/>
        </w:rPr>
        <w:t>Em tempo: Na linha 14, onde se lê “patrão”, leia-se “padrão”; na linha 21, onde se lê “tempo decorrido”, leia-se “tempo de filiação decorrido”.</w:t>
      </w:r>
    </w:p>
    <w:p w:rsidR="003C2DA4" w:rsidRDefault="003C2DA4" w:rsidP="003C2DA4">
      <w:pPr>
        <w:spacing w:line="360" w:lineRule="auto"/>
        <w:jc w:val="both"/>
        <w:rPr>
          <w:sz w:val="24"/>
          <w:szCs w:val="24"/>
        </w:rPr>
      </w:pPr>
      <w:r>
        <w:rPr>
          <w:i/>
          <w:sz w:val="24"/>
          <w:szCs w:val="24"/>
        </w:rPr>
        <w:tab/>
      </w:r>
      <w:r>
        <w:rPr>
          <w:sz w:val="24"/>
          <w:szCs w:val="24"/>
        </w:rPr>
        <w:t>No caso de atas digitadas, corrige-se no próprio local em que ocorreu o equívoco, não havendo necessidade de ressalvas.</w:t>
      </w:r>
    </w:p>
    <w:p w:rsidR="003C2DA4" w:rsidRDefault="003C2DA4" w:rsidP="003C2DA4">
      <w:pPr>
        <w:spacing w:line="360" w:lineRule="auto"/>
        <w:jc w:val="both"/>
        <w:rPr>
          <w:sz w:val="24"/>
          <w:szCs w:val="24"/>
        </w:rPr>
      </w:pPr>
    </w:p>
    <w:p w:rsidR="003C2DA4" w:rsidRPr="00494D58" w:rsidRDefault="003C2DA4" w:rsidP="003C2DA4">
      <w:pPr>
        <w:spacing w:line="360" w:lineRule="auto"/>
        <w:jc w:val="both"/>
        <w:rPr>
          <w:i/>
          <w:sz w:val="24"/>
          <w:szCs w:val="24"/>
        </w:rPr>
      </w:pPr>
      <w:r w:rsidRPr="00494D58">
        <w:rPr>
          <w:i/>
          <w:sz w:val="24"/>
          <w:szCs w:val="24"/>
        </w:rPr>
        <w:tab/>
        <w:t>Quando da leitura para aprovação:</w:t>
      </w:r>
    </w:p>
    <w:p w:rsidR="00F4019A" w:rsidRDefault="00F4019A" w:rsidP="003C2DA4">
      <w:pPr>
        <w:spacing w:line="360" w:lineRule="auto"/>
        <w:jc w:val="both"/>
        <w:rPr>
          <w:b/>
          <w:sz w:val="24"/>
          <w:szCs w:val="24"/>
        </w:rPr>
      </w:pPr>
    </w:p>
    <w:p w:rsidR="003C2DA4" w:rsidRDefault="003C2DA4" w:rsidP="003C2DA4">
      <w:pPr>
        <w:spacing w:line="360" w:lineRule="auto"/>
        <w:jc w:val="both"/>
        <w:rPr>
          <w:i/>
          <w:sz w:val="24"/>
          <w:szCs w:val="24"/>
        </w:rPr>
      </w:pPr>
      <w:r>
        <w:rPr>
          <w:b/>
          <w:sz w:val="24"/>
          <w:szCs w:val="24"/>
        </w:rPr>
        <w:tab/>
      </w:r>
      <w:r>
        <w:rPr>
          <w:sz w:val="24"/>
          <w:szCs w:val="24"/>
        </w:rPr>
        <w:t xml:space="preserve">- No caso de alguma alteração quando da leitura da ata para aprovação, utiliza-se igualmente a expressão </w:t>
      </w:r>
      <w:r>
        <w:rPr>
          <w:i/>
          <w:sz w:val="24"/>
          <w:szCs w:val="24"/>
        </w:rPr>
        <w:t xml:space="preserve">em tempo, </w:t>
      </w:r>
      <w:r>
        <w:rPr>
          <w:sz w:val="24"/>
          <w:szCs w:val="24"/>
        </w:rPr>
        <w:t xml:space="preserve">também no final da ata: </w:t>
      </w:r>
      <w:r>
        <w:rPr>
          <w:i/>
          <w:sz w:val="24"/>
          <w:szCs w:val="24"/>
        </w:rPr>
        <w:t xml:space="preserve">Em tempo: Na linha 25, onde se lê “o tempo de contribuição necessário é de dois anos”, leia-se “o tempo de contribuição </w:t>
      </w:r>
      <w:proofErr w:type="gramStart"/>
      <w:r>
        <w:rPr>
          <w:i/>
          <w:sz w:val="24"/>
          <w:szCs w:val="24"/>
        </w:rPr>
        <w:t>mínima necessário</w:t>
      </w:r>
      <w:proofErr w:type="gramEnd"/>
      <w:r>
        <w:rPr>
          <w:i/>
          <w:sz w:val="24"/>
          <w:szCs w:val="24"/>
        </w:rPr>
        <w:t xml:space="preserve"> é de três anos”.</w:t>
      </w:r>
    </w:p>
    <w:p w:rsidR="003C2DA4" w:rsidRDefault="003C2DA4" w:rsidP="003C2DA4">
      <w:pPr>
        <w:spacing w:line="360" w:lineRule="auto"/>
        <w:jc w:val="both"/>
        <w:rPr>
          <w:sz w:val="24"/>
          <w:szCs w:val="24"/>
        </w:rPr>
      </w:pPr>
      <w:r>
        <w:rPr>
          <w:i/>
          <w:sz w:val="24"/>
          <w:szCs w:val="24"/>
        </w:rPr>
        <w:tab/>
      </w:r>
      <w:r>
        <w:rPr>
          <w:sz w:val="24"/>
          <w:szCs w:val="24"/>
        </w:rPr>
        <w:t>- Mesmo no caso de atas digitadas, esse procedimento se faz necessário, para que fique registrada a informação do pedido de alteração por quem solicitou a aprovação da alteração.</w:t>
      </w:r>
    </w:p>
    <w:p w:rsidR="003C2DA4" w:rsidRDefault="003C2DA4" w:rsidP="003C2DA4">
      <w:pPr>
        <w:spacing w:line="360" w:lineRule="auto"/>
        <w:jc w:val="both"/>
        <w:rPr>
          <w:sz w:val="24"/>
          <w:szCs w:val="24"/>
        </w:rPr>
      </w:pPr>
    </w:p>
    <w:p w:rsidR="003C2DA4" w:rsidRPr="00494D58" w:rsidRDefault="003C2DA4" w:rsidP="003C2DA4">
      <w:pPr>
        <w:spacing w:line="360" w:lineRule="auto"/>
        <w:jc w:val="both"/>
        <w:rPr>
          <w:i/>
          <w:sz w:val="24"/>
          <w:szCs w:val="24"/>
        </w:rPr>
      </w:pPr>
      <w:r w:rsidRPr="00494D58">
        <w:rPr>
          <w:i/>
          <w:sz w:val="24"/>
          <w:szCs w:val="24"/>
        </w:rPr>
        <w:tab/>
        <w:t>Partes</w:t>
      </w:r>
    </w:p>
    <w:p w:rsidR="00F4019A" w:rsidRDefault="00F4019A" w:rsidP="003C2DA4">
      <w:pPr>
        <w:spacing w:line="360" w:lineRule="auto"/>
        <w:jc w:val="both"/>
        <w:rPr>
          <w:b/>
          <w:sz w:val="24"/>
          <w:szCs w:val="24"/>
        </w:rPr>
      </w:pPr>
    </w:p>
    <w:p w:rsidR="003C2DA4" w:rsidRDefault="003C2DA4" w:rsidP="00796320">
      <w:pPr>
        <w:spacing w:line="360" w:lineRule="auto"/>
        <w:ind w:left="993" w:hanging="284"/>
        <w:jc w:val="both"/>
        <w:rPr>
          <w:sz w:val="24"/>
          <w:szCs w:val="24"/>
        </w:rPr>
      </w:pPr>
      <w:r>
        <w:rPr>
          <w:sz w:val="24"/>
          <w:szCs w:val="24"/>
        </w:rPr>
        <w:t>- Título, acrescido do número e do tipo de reunião, ordinária ou extraordinária.</w:t>
      </w:r>
    </w:p>
    <w:p w:rsidR="003C2DA4" w:rsidRDefault="003C2DA4" w:rsidP="00796320">
      <w:pPr>
        <w:spacing w:line="360" w:lineRule="auto"/>
        <w:ind w:left="993" w:hanging="284"/>
        <w:jc w:val="both"/>
        <w:rPr>
          <w:sz w:val="24"/>
          <w:szCs w:val="24"/>
        </w:rPr>
      </w:pPr>
      <w:r>
        <w:rPr>
          <w:sz w:val="24"/>
          <w:szCs w:val="24"/>
        </w:rPr>
        <w:t>- Dia, mês, ano, hora e local, escrevendo-se tudo por extenso.</w:t>
      </w:r>
    </w:p>
    <w:p w:rsidR="003C2DA4" w:rsidRDefault="003C2DA4" w:rsidP="00796320">
      <w:pPr>
        <w:spacing w:line="360" w:lineRule="auto"/>
        <w:ind w:left="879" w:hanging="170"/>
        <w:jc w:val="both"/>
        <w:rPr>
          <w:sz w:val="24"/>
          <w:szCs w:val="24"/>
        </w:rPr>
      </w:pPr>
      <w:r>
        <w:rPr>
          <w:sz w:val="24"/>
          <w:szCs w:val="24"/>
        </w:rPr>
        <w:t xml:space="preserve">- </w:t>
      </w:r>
      <w:proofErr w:type="spellStart"/>
      <w:r>
        <w:rPr>
          <w:sz w:val="24"/>
          <w:szCs w:val="24"/>
        </w:rPr>
        <w:t>Nominata</w:t>
      </w:r>
      <w:proofErr w:type="spellEnd"/>
      <w:r>
        <w:rPr>
          <w:sz w:val="24"/>
          <w:szCs w:val="24"/>
        </w:rPr>
        <w:t xml:space="preserve"> das pessoas presentes, devidamente qualificadas (conselheiros, delegados, convidados, etc.).</w:t>
      </w:r>
    </w:p>
    <w:p w:rsidR="003C2DA4" w:rsidRDefault="003C2DA4" w:rsidP="00796320">
      <w:pPr>
        <w:spacing w:line="360" w:lineRule="auto"/>
        <w:ind w:left="879" w:hanging="170"/>
        <w:jc w:val="both"/>
        <w:rPr>
          <w:sz w:val="24"/>
          <w:szCs w:val="24"/>
        </w:rPr>
      </w:pPr>
      <w:r>
        <w:rPr>
          <w:sz w:val="24"/>
          <w:szCs w:val="24"/>
        </w:rPr>
        <w:t>- Nomes do presidente e do secretário da sessão.</w:t>
      </w:r>
    </w:p>
    <w:p w:rsidR="003C2DA4" w:rsidRDefault="003C2DA4" w:rsidP="00796320">
      <w:pPr>
        <w:spacing w:line="360" w:lineRule="auto"/>
        <w:ind w:left="879" w:hanging="170"/>
        <w:jc w:val="both"/>
        <w:rPr>
          <w:sz w:val="24"/>
          <w:szCs w:val="24"/>
        </w:rPr>
      </w:pPr>
      <w:r>
        <w:rPr>
          <w:sz w:val="24"/>
          <w:szCs w:val="24"/>
        </w:rPr>
        <w:t>- Ordem do dia, discorrendo sobre as discussões, votações e deliberações.</w:t>
      </w:r>
    </w:p>
    <w:p w:rsidR="003C2DA4" w:rsidRDefault="003C2DA4" w:rsidP="00796320">
      <w:pPr>
        <w:spacing w:line="360" w:lineRule="auto"/>
        <w:ind w:left="879" w:hanging="170"/>
        <w:jc w:val="both"/>
        <w:rPr>
          <w:sz w:val="24"/>
          <w:szCs w:val="24"/>
        </w:rPr>
      </w:pPr>
      <w:r>
        <w:rPr>
          <w:sz w:val="24"/>
          <w:szCs w:val="24"/>
        </w:rPr>
        <w:t>- Fecho.</w:t>
      </w:r>
    </w:p>
    <w:p w:rsidR="003C2DA4" w:rsidRDefault="003C2DA4" w:rsidP="00796320">
      <w:pPr>
        <w:spacing w:line="360" w:lineRule="auto"/>
        <w:ind w:left="879" w:hanging="170"/>
        <w:jc w:val="both"/>
        <w:rPr>
          <w:sz w:val="24"/>
          <w:szCs w:val="24"/>
        </w:rPr>
      </w:pPr>
      <w:r>
        <w:rPr>
          <w:sz w:val="24"/>
          <w:szCs w:val="24"/>
        </w:rPr>
        <w:t>- Nomes, funções e assinaturas.</w:t>
      </w:r>
    </w:p>
    <w:p w:rsidR="00431F7B" w:rsidRPr="00EE76EB" w:rsidRDefault="00431F7B" w:rsidP="00796320">
      <w:pPr>
        <w:spacing w:line="360" w:lineRule="auto"/>
        <w:ind w:left="879" w:hanging="170"/>
        <w:jc w:val="both"/>
        <w:rPr>
          <w:sz w:val="24"/>
          <w:szCs w:val="24"/>
        </w:rPr>
      </w:pPr>
      <w:r w:rsidRPr="008871DE">
        <w:rPr>
          <w:sz w:val="24"/>
          <w:szCs w:val="24"/>
        </w:rPr>
        <w:t>- Quando acompanhada de uma lista de pres</w:t>
      </w:r>
      <w:r w:rsidR="009F5704" w:rsidRPr="008871DE">
        <w:rPr>
          <w:sz w:val="24"/>
          <w:szCs w:val="24"/>
        </w:rPr>
        <w:t>ença, somente o presidente e o s</w:t>
      </w:r>
      <w:r w:rsidRPr="008871DE">
        <w:rPr>
          <w:sz w:val="24"/>
          <w:szCs w:val="24"/>
        </w:rPr>
        <w:t>ecretário</w:t>
      </w:r>
      <w:r w:rsidR="009F5704" w:rsidRPr="008871DE">
        <w:rPr>
          <w:sz w:val="24"/>
          <w:szCs w:val="24"/>
        </w:rPr>
        <w:t xml:space="preserve"> da sessão</w:t>
      </w:r>
      <w:r w:rsidRPr="008871DE">
        <w:rPr>
          <w:sz w:val="24"/>
          <w:szCs w:val="24"/>
        </w:rPr>
        <w:t xml:space="preserve"> assinam.</w:t>
      </w:r>
      <w:r w:rsidRPr="00EE76EB">
        <w:rPr>
          <w:sz w:val="24"/>
          <w:szCs w:val="24"/>
        </w:rPr>
        <w:t xml:space="preserve"> </w:t>
      </w:r>
    </w:p>
    <w:p w:rsidR="003C2DA4" w:rsidRDefault="003C2DA4" w:rsidP="003C2DA4">
      <w:pPr>
        <w:spacing w:line="360" w:lineRule="auto"/>
        <w:jc w:val="both"/>
        <w:rPr>
          <w:sz w:val="24"/>
          <w:szCs w:val="24"/>
        </w:rPr>
      </w:pPr>
    </w:p>
    <w:p w:rsidR="00494D58" w:rsidRPr="008F14D0" w:rsidRDefault="00245916" w:rsidP="00494D58">
      <w:pPr>
        <w:pStyle w:val="Cabealho"/>
      </w:pPr>
      <w:r>
        <w:rPr>
          <w:noProof/>
        </w:rPr>
        <w:lastRenderedPageBreak/>
        <w:drawing>
          <wp:inline distT="0" distB="0" distL="0" distR="0">
            <wp:extent cx="5759450" cy="979805"/>
            <wp:effectExtent l="19050" t="0" r="0" b="0"/>
            <wp:docPr id="3" name="Imagem 3" descr="cabecalho_faccat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becalho_faccat2015"/>
                    <pic:cNvPicPr>
                      <a:picLocks noChangeAspect="1" noChangeArrowheads="1"/>
                    </pic:cNvPicPr>
                  </pic:nvPicPr>
                  <pic:blipFill>
                    <a:blip r:embed="rId8" cstate="print"/>
                    <a:srcRect/>
                    <a:stretch>
                      <a:fillRect/>
                    </a:stretch>
                  </pic:blipFill>
                  <pic:spPr bwMode="auto">
                    <a:xfrm>
                      <a:off x="0" y="0"/>
                      <a:ext cx="5759450" cy="979805"/>
                    </a:xfrm>
                    <a:prstGeom prst="rect">
                      <a:avLst/>
                    </a:prstGeom>
                    <a:noFill/>
                    <a:ln w="9525">
                      <a:noFill/>
                      <a:miter lim="800000"/>
                      <a:headEnd/>
                      <a:tailEnd/>
                    </a:ln>
                  </pic:spPr>
                </pic:pic>
              </a:graphicData>
            </a:graphic>
          </wp:inline>
        </w:drawing>
      </w:r>
    </w:p>
    <w:p w:rsidR="00494D58" w:rsidRDefault="00494D58" w:rsidP="00494D58">
      <w:pPr>
        <w:pStyle w:val="Ttulo1"/>
        <w:rPr>
          <w:b w:val="0"/>
          <w:sz w:val="24"/>
          <w:szCs w:val="24"/>
        </w:rPr>
      </w:pPr>
    </w:p>
    <w:p w:rsidR="00494D58" w:rsidRPr="00494D58" w:rsidRDefault="00494D58" w:rsidP="00494D58">
      <w:pPr>
        <w:pStyle w:val="Ttulo1"/>
        <w:rPr>
          <w:sz w:val="24"/>
          <w:szCs w:val="24"/>
        </w:rPr>
      </w:pPr>
      <w:r w:rsidRPr="00494D58">
        <w:rPr>
          <w:sz w:val="24"/>
          <w:szCs w:val="24"/>
        </w:rPr>
        <w:t xml:space="preserve">CURSO DE </w:t>
      </w:r>
      <w:r w:rsidRPr="00494D58">
        <w:rPr>
          <w:sz w:val="24"/>
          <w:szCs w:val="24"/>
        </w:rPr>
        <w:tab/>
        <w:t>LETRAS</w:t>
      </w:r>
    </w:p>
    <w:p w:rsidR="00494D58" w:rsidRPr="00D37D76" w:rsidRDefault="00494D58" w:rsidP="00494D58">
      <w:pPr>
        <w:jc w:val="center"/>
        <w:rPr>
          <w:b/>
          <w:sz w:val="24"/>
          <w:szCs w:val="24"/>
        </w:rPr>
      </w:pPr>
    </w:p>
    <w:p w:rsidR="00494D58" w:rsidRPr="00D37D76" w:rsidRDefault="00494D58" w:rsidP="00494D58">
      <w:pPr>
        <w:pStyle w:val="Ttulo2"/>
        <w:jc w:val="center"/>
        <w:rPr>
          <w:sz w:val="24"/>
          <w:szCs w:val="24"/>
        </w:rPr>
      </w:pPr>
      <w:r w:rsidRPr="00D37D76">
        <w:rPr>
          <w:sz w:val="24"/>
          <w:szCs w:val="24"/>
        </w:rPr>
        <w:t>Ata de Reunião do Colegiado de Curso</w:t>
      </w:r>
    </w:p>
    <w:p w:rsidR="00494D58" w:rsidRPr="00D37D76" w:rsidRDefault="00494D58" w:rsidP="00494D58">
      <w:pPr>
        <w:jc w:val="center"/>
        <w:rPr>
          <w:b/>
          <w:bCs/>
          <w:sz w:val="24"/>
          <w:szCs w:val="24"/>
        </w:rPr>
      </w:pPr>
    </w:p>
    <w:p w:rsidR="00494D58" w:rsidRPr="00D37D76" w:rsidRDefault="00494D58" w:rsidP="00494D58">
      <w:pPr>
        <w:jc w:val="center"/>
        <w:rPr>
          <w:b/>
          <w:sz w:val="24"/>
          <w:szCs w:val="24"/>
        </w:rPr>
      </w:pPr>
      <w:r w:rsidRPr="00D37D76">
        <w:rPr>
          <w:b/>
          <w:bCs/>
          <w:sz w:val="24"/>
          <w:szCs w:val="24"/>
        </w:rPr>
        <w:t>Ata nº 1/2012</w:t>
      </w:r>
    </w:p>
    <w:p w:rsidR="00494D58" w:rsidRDefault="00494D58" w:rsidP="00494D5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67"/>
      </w:tblGrid>
      <w:tr w:rsidR="00494D58" w:rsidTr="00DD3181">
        <w:trPr>
          <w:jc w:val="center"/>
        </w:trPr>
        <w:tc>
          <w:tcPr>
            <w:tcW w:w="9067" w:type="dxa"/>
            <w:tcBorders>
              <w:top w:val="single" w:sz="4" w:space="0" w:color="auto"/>
              <w:left w:val="single" w:sz="4" w:space="0" w:color="auto"/>
              <w:bottom w:val="single" w:sz="4" w:space="0" w:color="auto"/>
              <w:right w:val="single" w:sz="4" w:space="0" w:color="auto"/>
            </w:tcBorders>
            <w:shd w:val="clear" w:color="auto" w:fill="auto"/>
          </w:tcPr>
          <w:p w:rsidR="00494D58" w:rsidRDefault="00494D58" w:rsidP="00DD3181">
            <w:pPr>
              <w:jc w:val="both"/>
            </w:pPr>
            <w:r>
              <w:rPr>
                <w:sz w:val="24"/>
                <w:szCs w:val="24"/>
              </w:rPr>
              <w:t xml:space="preserve">Aos vinte e oito dias do mês de fevereiro do ano de dois mil e doze, reuniram-se, na Sala dos Professores das Faculdades Integradas de Taquara, os professores do colegiado do curso de Letras. A reunião foi presidida pela coordenadora do curso de Letras, professora Liane Filomena Müller. Dando início à reunião, a professora Liane saudou os participantes e mencionou que um dos principais objetivos do encontro era a integração dos professores. Em primeiro lugar, foi decidido que haverá atualizações nas ementas do Curso. Elas deverão estar concluídas até trinta de junho do corrente ano. Dando seguimento à reunião, foram selecionados os </w:t>
            </w:r>
            <w:proofErr w:type="spellStart"/>
            <w:r>
              <w:rPr>
                <w:sz w:val="24"/>
                <w:szCs w:val="24"/>
              </w:rPr>
              <w:t>TCCs</w:t>
            </w:r>
            <w:proofErr w:type="spellEnd"/>
            <w:r>
              <w:rPr>
                <w:sz w:val="24"/>
                <w:szCs w:val="24"/>
              </w:rPr>
              <w:t xml:space="preserve"> para publicação. O TCC do aluno Bruno </w:t>
            </w:r>
            <w:proofErr w:type="spellStart"/>
            <w:r>
              <w:rPr>
                <w:sz w:val="24"/>
                <w:szCs w:val="24"/>
              </w:rPr>
              <w:t>Mazolini</w:t>
            </w:r>
            <w:proofErr w:type="spellEnd"/>
            <w:r>
              <w:rPr>
                <w:sz w:val="24"/>
                <w:szCs w:val="24"/>
              </w:rPr>
              <w:t xml:space="preserve"> de Barros foi escolhido para ser publicado na revista Universo Acadêmico, e os trabalhos de conclusão das alunas Paula Morais e Mirian Souza serão publicados na revista Horizontes. A seguir, a professora Liane comunicou que haverá uma atividade, durante o mês de março, para marcar o início do ano letivo de 2012. A seguir, deliberou-se sobre a criação de uma revista eletrônica do Curso de Letras. Para comemorar os dez anos do curso de Letras, haverá uma série de atividades. Para esse fim foi constituída uma comissão composta pelos seguintes professores: Luciane </w:t>
            </w:r>
            <w:proofErr w:type="spellStart"/>
            <w:r>
              <w:rPr>
                <w:sz w:val="24"/>
                <w:szCs w:val="24"/>
              </w:rPr>
              <w:t>Raupp</w:t>
            </w:r>
            <w:proofErr w:type="spellEnd"/>
            <w:r>
              <w:rPr>
                <w:sz w:val="24"/>
                <w:szCs w:val="24"/>
              </w:rPr>
              <w:t xml:space="preserve">, Juliana </w:t>
            </w:r>
            <w:proofErr w:type="spellStart"/>
            <w:r>
              <w:rPr>
                <w:sz w:val="24"/>
                <w:szCs w:val="24"/>
              </w:rPr>
              <w:t>Strecker</w:t>
            </w:r>
            <w:proofErr w:type="spellEnd"/>
            <w:r>
              <w:rPr>
                <w:sz w:val="24"/>
                <w:szCs w:val="24"/>
              </w:rPr>
              <w:t xml:space="preserve">, Maria Cristina </w:t>
            </w:r>
            <w:proofErr w:type="spellStart"/>
            <w:r>
              <w:rPr>
                <w:sz w:val="24"/>
                <w:szCs w:val="24"/>
              </w:rPr>
              <w:t>Timmen</w:t>
            </w:r>
            <w:proofErr w:type="spellEnd"/>
            <w:r>
              <w:rPr>
                <w:sz w:val="24"/>
                <w:szCs w:val="24"/>
              </w:rPr>
              <w:t xml:space="preserve"> e Ana Paula </w:t>
            </w:r>
            <w:proofErr w:type="spellStart"/>
            <w:r>
              <w:rPr>
                <w:sz w:val="24"/>
                <w:szCs w:val="24"/>
              </w:rPr>
              <w:t>Maggioni</w:t>
            </w:r>
            <w:proofErr w:type="spellEnd"/>
            <w:r>
              <w:rPr>
                <w:sz w:val="24"/>
                <w:szCs w:val="24"/>
              </w:rPr>
              <w:t xml:space="preserve">. Além desses, serão contatados alguns alunos. Dando seguimento à reunião, foi decidido que o Laboratório de Língua Portuguesa ocorrerá às terças-feiras. A professora </w:t>
            </w:r>
            <w:proofErr w:type="spellStart"/>
            <w:r>
              <w:rPr>
                <w:sz w:val="24"/>
                <w:szCs w:val="24"/>
              </w:rPr>
              <w:t>Aneli</w:t>
            </w:r>
            <w:proofErr w:type="spellEnd"/>
            <w:r>
              <w:rPr>
                <w:sz w:val="24"/>
                <w:szCs w:val="24"/>
              </w:rPr>
              <w:t xml:space="preserve"> comunicou que serão oferecidos encontros de apoio pedagógico. Encerrando a reunião, a professora Liane comunicou que o curso está oferecendo dois cursos de Pós-Graduação: um de Revisores de Texto e outro de Metodologia do Ensino de Língua Portuguesa e de Literatura. Nada mais havendo a constar, lavro </w:t>
            </w:r>
            <w:proofErr w:type="gramStart"/>
            <w:r>
              <w:rPr>
                <w:sz w:val="24"/>
                <w:szCs w:val="24"/>
              </w:rPr>
              <w:t>a presente</w:t>
            </w:r>
            <w:proofErr w:type="gramEnd"/>
            <w:r>
              <w:rPr>
                <w:sz w:val="24"/>
                <w:szCs w:val="24"/>
              </w:rPr>
              <w:t xml:space="preserve"> ata que será assinada por mim, que a subscrevi, professora Juliana </w:t>
            </w:r>
            <w:proofErr w:type="spellStart"/>
            <w:r>
              <w:rPr>
                <w:sz w:val="24"/>
                <w:szCs w:val="24"/>
              </w:rPr>
              <w:t>Strecker</w:t>
            </w:r>
            <w:proofErr w:type="spellEnd"/>
            <w:r>
              <w:rPr>
                <w:sz w:val="24"/>
                <w:szCs w:val="24"/>
              </w:rPr>
              <w:t xml:space="preserve">, secretária do Colegiado, e pela presidente do Colegiado e coordenadora do curso de Letras, Liane Filomena Muller. As demais assinaturas serão anexas em folha. Taquara, 28 de fevereiro de 2012. </w:t>
            </w:r>
          </w:p>
        </w:tc>
      </w:tr>
    </w:tbl>
    <w:p w:rsidR="00494D58" w:rsidRDefault="00494D58" w:rsidP="003C2DA4">
      <w:pPr>
        <w:spacing w:line="360" w:lineRule="auto"/>
        <w:jc w:val="both"/>
        <w:rPr>
          <w:b/>
          <w:sz w:val="24"/>
          <w:szCs w:val="24"/>
        </w:rPr>
      </w:pPr>
    </w:p>
    <w:p w:rsidR="003C2DA4" w:rsidRDefault="00DF4699" w:rsidP="003C2DA4">
      <w:pPr>
        <w:spacing w:line="360" w:lineRule="auto"/>
        <w:jc w:val="both"/>
        <w:rPr>
          <w:b/>
          <w:sz w:val="24"/>
          <w:szCs w:val="24"/>
        </w:rPr>
      </w:pPr>
      <w:proofErr w:type="gramStart"/>
      <w:r>
        <w:rPr>
          <w:b/>
          <w:sz w:val="24"/>
          <w:szCs w:val="24"/>
        </w:rPr>
        <w:t>2</w:t>
      </w:r>
      <w:proofErr w:type="gramEnd"/>
      <w:r>
        <w:rPr>
          <w:b/>
          <w:sz w:val="24"/>
          <w:szCs w:val="24"/>
        </w:rPr>
        <w:t xml:space="preserve"> </w:t>
      </w:r>
      <w:r w:rsidR="003330E5" w:rsidRPr="00BD77E1">
        <w:rPr>
          <w:b/>
          <w:sz w:val="24"/>
          <w:szCs w:val="24"/>
        </w:rPr>
        <w:t>ATA SIMPLIFICADA OU FICHA DE REGISTRO DE REUNIÕES</w:t>
      </w:r>
    </w:p>
    <w:p w:rsidR="002A7A30" w:rsidRPr="00BD77E1" w:rsidRDefault="002A7A30" w:rsidP="003C2DA4">
      <w:pPr>
        <w:spacing w:line="360" w:lineRule="auto"/>
        <w:jc w:val="both"/>
        <w:rPr>
          <w:b/>
          <w:sz w:val="24"/>
          <w:szCs w:val="24"/>
        </w:rPr>
      </w:pPr>
    </w:p>
    <w:p w:rsidR="00DF4699" w:rsidRDefault="00DF4699" w:rsidP="003C2DA4">
      <w:pPr>
        <w:spacing w:line="360" w:lineRule="auto"/>
        <w:jc w:val="both"/>
        <w:rPr>
          <w:sz w:val="24"/>
          <w:szCs w:val="24"/>
        </w:rPr>
      </w:pPr>
      <w:r>
        <w:rPr>
          <w:sz w:val="24"/>
          <w:szCs w:val="24"/>
        </w:rPr>
        <w:tab/>
        <w:t>Atualmente, há uma tendência de modernizar as atas de forma que fiquem mais fáceis de serem compreendidas. Nesse caso, podem ser redigidas em forma de fichas</w:t>
      </w:r>
      <w:r w:rsidR="00796320">
        <w:rPr>
          <w:sz w:val="24"/>
          <w:szCs w:val="24"/>
        </w:rPr>
        <w:t>.</w:t>
      </w:r>
    </w:p>
    <w:p w:rsidR="003C2DA4" w:rsidRDefault="003C2DA4" w:rsidP="003C2DA4">
      <w:pPr>
        <w:spacing w:line="360" w:lineRule="auto"/>
        <w:jc w:val="both"/>
        <w:rPr>
          <w:sz w:val="24"/>
          <w:szCs w:val="24"/>
        </w:rPr>
      </w:pPr>
      <w:r>
        <w:rPr>
          <w:sz w:val="24"/>
          <w:szCs w:val="24"/>
        </w:rPr>
        <w:t>Pode conter os seguintes elementos:</w:t>
      </w:r>
    </w:p>
    <w:p w:rsidR="00B835F3" w:rsidRPr="00CC2DD4" w:rsidRDefault="00CC2DD4" w:rsidP="003C2DA4">
      <w:pPr>
        <w:spacing w:line="360" w:lineRule="auto"/>
        <w:jc w:val="both"/>
        <w:rPr>
          <w:sz w:val="4"/>
          <w:szCs w:val="24"/>
        </w:rPr>
      </w:pPr>
      <w:r>
        <w:rPr>
          <w:sz w:val="24"/>
          <w:szCs w:val="24"/>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01"/>
      </w:tblGrid>
      <w:tr w:rsidR="00DB33E8" w:rsidRPr="003506C0" w:rsidTr="003506C0">
        <w:trPr>
          <w:jc w:val="center"/>
        </w:trPr>
        <w:tc>
          <w:tcPr>
            <w:tcW w:w="9001" w:type="dxa"/>
            <w:shd w:val="clear" w:color="auto" w:fill="auto"/>
          </w:tcPr>
          <w:p w:rsidR="00B835F3" w:rsidRPr="003506C0" w:rsidRDefault="00B835F3" w:rsidP="003506C0">
            <w:pPr>
              <w:spacing w:line="360" w:lineRule="auto"/>
              <w:rPr>
                <w:sz w:val="24"/>
                <w:szCs w:val="24"/>
              </w:rPr>
            </w:pPr>
            <w:r w:rsidRPr="003506C0">
              <w:rPr>
                <w:sz w:val="24"/>
                <w:szCs w:val="24"/>
              </w:rPr>
              <w:lastRenderedPageBreak/>
              <w:t>Data:</w:t>
            </w:r>
          </w:p>
          <w:p w:rsidR="00B835F3" w:rsidRPr="003506C0" w:rsidRDefault="00B835F3" w:rsidP="003506C0">
            <w:pPr>
              <w:spacing w:line="360" w:lineRule="auto"/>
              <w:rPr>
                <w:sz w:val="24"/>
                <w:szCs w:val="24"/>
              </w:rPr>
            </w:pPr>
            <w:r w:rsidRPr="003506C0">
              <w:rPr>
                <w:sz w:val="24"/>
                <w:szCs w:val="24"/>
              </w:rPr>
              <w:t>Hora:</w:t>
            </w:r>
          </w:p>
          <w:p w:rsidR="00B835F3" w:rsidRPr="003506C0" w:rsidRDefault="00B835F3" w:rsidP="003506C0">
            <w:pPr>
              <w:spacing w:line="360" w:lineRule="auto"/>
              <w:rPr>
                <w:sz w:val="24"/>
                <w:szCs w:val="24"/>
              </w:rPr>
            </w:pPr>
            <w:r w:rsidRPr="003506C0">
              <w:rPr>
                <w:sz w:val="24"/>
                <w:szCs w:val="24"/>
              </w:rPr>
              <w:t>Local:</w:t>
            </w:r>
          </w:p>
          <w:p w:rsidR="00B835F3" w:rsidRPr="003506C0" w:rsidRDefault="00B835F3" w:rsidP="003506C0">
            <w:pPr>
              <w:spacing w:line="360" w:lineRule="auto"/>
              <w:rPr>
                <w:sz w:val="24"/>
                <w:szCs w:val="24"/>
              </w:rPr>
            </w:pPr>
            <w:r w:rsidRPr="003506C0">
              <w:rPr>
                <w:sz w:val="24"/>
                <w:szCs w:val="24"/>
              </w:rPr>
              <w:t>Pauta:</w:t>
            </w:r>
          </w:p>
          <w:p w:rsidR="00B835F3" w:rsidRPr="003506C0" w:rsidRDefault="00B835F3" w:rsidP="003506C0">
            <w:pPr>
              <w:spacing w:line="360" w:lineRule="auto"/>
              <w:rPr>
                <w:sz w:val="24"/>
                <w:szCs w:val="24"/>
              </w:rPr>
            </w:pPr>
            <w:r w:rsidRPr="003506C0">
              <w:rPr>
                <w:sz w:val="24"/>
                <w:szCs w:val="24"/>
              </w:rPr>
              <w:t>Presentes:</w:t>
            </w:r>
          </w:p>
          <w:p w:rsidR="00B835F3" w:rsidRPr="003506C0" w:rsidRDefault="00B835F3" w:rsidP="003506C0">
            <w:pPr>
              <w:spacing w:line="360" w:lineRule="auto"/>
              <w:rPr>
                <w:sz w:val="24"/>
                <w:szCs w:val="24"/>
              </w:rPr>
            </w:pPr>
            <w:r w:rsidRPr="003506C0">
              <w:rPr>
                <w:sz w:val="24"/>
                <w:szCs w:val="24"/>
              </w:rPr>
              <w:t>Considerações:</w:t>
            </w:r>
          </w:p>
          <w:p w:rsidR="00B835F3" w:rsidRPr="003506C0" w:rsidRDefault="00B835F3" w:rsidP="003506C0">
            <w:pPr>
              <w:spacing w:line="360" w:lineRule="auto"/>
              <w:rPr>
                <w:sz w:val="24"/>
                <w:szCs w:val="24"/>
              </w:rPr>
            </w:pPr>
            <w:r w:rsidRPr="003506C0">
              <w:rPr>
                <w:sz w:val="24"/>
                <w:szCs w:val="24"/>
              </w:rPr>
              <w:t>Deliberações:</w:t>
            </w:r>
          </w:p>
          <w:p w:rsidR="00B835F3" w:rsidRPr="003506C0" w:rsidRDefault="00B835F3" w:rsidP="003506C0">
            <w:pPr>
              <w:spacing w:line="360" w:lineRule="auto"/>
              <w:rPr>
                <w:sz w:val="24"/>
                <w:szCs w:val="24"/>
              </w:rPr>
            </w:pPr>
            <w:r w:rsidRPr="003506C0">
              <w:rPr>
                <w:sz w:val="24"/>
                <w:szCs w:val="24"/>
              </w:rPr>
              <w:t>Data de fechamento:</w:t>
            </w:r>
          </w:p>
          <w:p w:rsidR="00DB33E8" w:rsidRPr="003506C0" w:rsidRDefault="00B835F3" w:rsidP="003506C0">
            <w:pPr>
              <w:spacing w:line="360" w:lineRule="auto"/>
              <w:rPr>
                <w:sz w:val="24"/>
                <w:szCs w:val="24"/>
              </w:rPr>
            </w:pPr>
            <w:r w:rsidRPr="003506C0">
              <w:rPr>
                <w:sz w:val="24"/>
                <w:szCs w:val="24"/>
              </w:rPr>
              <w:t>Assinatura dos presentes:</w:t>
            </w:r>
          </w:p>
        </w:tc>
      </w:tr>
    </w:tbl>
    <w:p w:rsidR="00DB33E8" w:rsidRDefault="00DB33E8" w:rsidP="003C2DA4">
      <w:pPr>
        <w:spacing w:line="360" w:lineRule="auto"/>
        <w:jc w:val="both"/>
        <w:rPr>
          <w:sz w:val="24"/>
          <w:szCs w:val="24"/>
        </w:rPr>
      </w:pPr>
    </w:p>
    <w:p w:rsidR="00CC2DD4" w:rsidRDefault="00245916" w:rsidP="00B06C7F">
      <w:pPr>
        <w:spacing w:line="360" w:lineRule="auto"/>
        <w:jc w:val="both"/>
        <w:rPr>
          <w:b/>
          <w:sz w:val="24"/>
          <w:szCs w:val="24"/>
        </w:rPr>
      </w:pPr>
      <w:r>
        <w:rPr>
          <w:noProof/>
        </w:rPr>
        <w:drawing>
          <wp:inline distT="0" distB="0" distL="0" distR="0">
            <wp:extent cx="5759450" cy="979805"/>
            <wp:effectExtent l="19050" t="0" r="0" b="0"/>
            <wp:docPr id="4" name="Imagem 4" descr="cabecalho_faccat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becalho_faccat2015"/>
                    <pic:cNvPicPr>
                      <a:picLocks noChangeAspect="1" noChangeArrowheads="1"/>
                    </pic:cNvPicPr>
                  </pic:nvPicPr>
                  <pic:blipFill>
                    <a:blip r:embed="rId8" cstate="print"/>
                    <a:srcRect/>
                    <a:stretch>
                      <a:fillRect/>
                    </a:stretch>
                  </pic:blipFill>
                  <pic:spPr bwMode="auto">
                    <a:xfrm>
                      <a:off x="0" y="0"/>
                      <a:ext cx="5759450" cy="979805"/>
                    </a:xfrm>
                    <a:prstGeom prst="rect">
                      <a:avLst/>
                    </a:prstGeom>
                    <a:noFill/>
                    <a:ln w="9525">
                      <a:noFill/>
                      <a:miter lim="800000"/>
                      <a:headEnd/>
                      <a:tailEnd/>
                    </a:ln>
                  </pic:spPr>
                </pic:pic>
              </a:graphicData>
            </a:graphic>
          </wp:inline>
        </w:drawing>
      </w:r>
    </w:p>
    <w:p w:rsidR="00CC2DD4" w:rsidRPr="00CC2DD4" w:rsidRDefault="00CC2DD4" w:rsidP="00CC2DD4">
      <w:pPr>
        <w:pStyle w:val="Ttulo1"/>
        <w:tabs>
          <w:tab w:val="num" w:pos="0"/>
        </w:tabs>
        <w:suppressAutoHyphens/>
        <w:ind w:left="432" w:hanging="432"/>
        <w:rPr>
          <w:sz w:val="24"/>
          <w:szCs w:val="24"/>
        </w:rPr>
      </w:pPr>
      <w:r w:rsidRPr="00CC2DD4">
        <w:rPr>
          <w:sz w:val="24"/>
          <w:szCs w:val="24"/>
        </w:rPr>
        <w:t xml:space="preserve">CURSO </w:t>
      </w:r>
      <w:proofErr w:type="gramStart"/>
      <w:r w:rsidRPr="00CC2DD4">
        <w:rPr>
          <w:sz w:val="24"/>
          <w:szCs w:val="24"/>
        </w:rPr>
        <w:t>DE ...</w:t>
      </w:r>
      <w:proofErr w:type="gramEnd"/>
      <w:r w:rsidRPr="00CC2DD4">
        <w:rPr>
          <w:sz w:val="24"/>
          <w:szCs w:val="24"/>
        </w:rPr>
        <w:t>..................</w:t>
      </w:r>
    </w:p>
    <w:p w:rsidR="00CC2DD4" w:rsidRPr="00EE1313" w:rsidRDefault="00CC2DD4" w:rsidP="00CC2DD4">
      <w:pPr>
        <w:jc w:val="center"/>
        <w:rPr>
          <w:b/>
          <w:sz w:val="24"/>
          <w:szCs w:val="24"/>
        </w:rPr>
      </w:pPr>
    </w:p>
    <w:p w:rsidR="00CC2DD4" w:rsidRPr="00EE1313" w:rsidRDefault="00CC2DD4" w:rsidP="00CC2DD4">
      <w:pPr>
        <w:pStyle w:val="Ttulo2"/>
        <w:numPr>
          <w:ilvl w:val="1"/>
          <w:numId w:val="0"/>
        </w:numPr>
        <w:tabs>
          <w:tab w:val="num" w:pos="0"/>
        </w:tabs>
        <w:suppressAutoHyphens/>
        <w:spacing w:before="0" w:after="0"/>
        <w:ind w:right="-142"/>
        <w:jc w:val="center"/>
        <w:rPr>
          <w:sz w:val="24"/>
          <w:szCs w:val="24"/>
        </w:rPr>
      </w:pPr>
      <w:r w:rsidRPr="00EE1313">
        <w:rPr>
          <w:sz w:val="24"/>
          <w:szCs w:val="24"/>
        </w:rPr>
        <w:t>Ata de Reunião</w:t>
      </w:r>
    </w:p>
    <w:p w:rsidR="00CC2DD4" w:rsidRDefault="00CC2DD4" w:rsidP="00CC2DD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39"/>
      </w:tblGrid>
      <w:tr w:rsidR="00CC2DD4" w:rsidTr="00DD3181">
        <w:trPr>
          <w:jc w:val="center"/>
        </w:trPr>
        <w:tc>
          <w:tcPr>
            <w:tcW w:w="9039" w:type="dxa"/>
          </w:tcPr>
          <w:p w:rsidR="00CC2DD4" w:rsidRDefault="00CC2DD4" w:rsidP="00DD3181">
            <w:r>
              <w:t xml:space="preserve">DATA: </w:t>
            </w:r>
          </w:p>
        </w:tc>
      </w:tr>
      <w:tr w:rsidR="00CC2DD4" w:rsidTr="00DD3181">
        <w:trPr>
          <w:jc w:val="center"/>
        </w:trPr>
        <w:tc>
          <w:tcPr>
            <w:tcW w:w="9039" w:type="dxa"/>
          </w:tcPr>
          <w:p w:rsidR="00CC2DD4" w:rsidRDefault="00CC2DD4" w:rsidP="00DD3181">
            <w:r>
              <w:t xml:space="preserve">HORÁRIO: </w:t>
            </w:r>
          </w:p>
        </w:tc>
      </w:tr>
      <w:tr w:rsidR="00CC2DD4" w:rsidTr="00DD3181">
        <w:trPr>
          <w:jc w:val="center"/>
        </w:trPr>
        <w:tc>
          <w:tcPr>
            <w:tcW w:w="9039" w:type="dxa"/>
          </w:tcPr>
          <w:p w:rsidR="00CC2DD4" w:rsidRDefault="00CC2DD4" w:rsidP="00DD3181">
            <w:r>
              <w:t xml:space="preserve">LOCAL: </w:t>
            </w:r>
          </w:p>
        </w:tc>
      </w:tr>
      <w:tr w:rsidR="00CC2DD4" w:rsidTr="00DD3181">
        <w:trPr>
          <w:jc w:val="center"/>
        </w:trPr>
        <w:tc>
          <w:tcPr>
            <w:tcW w:w="9039" w:type="dxa"/>
          </w:tcPr>
          <w:p w:rsidR="00CC2DD4" w:rsidRDefault="00CC2DD4" w:rsidP="00DD3181">
            <w:r>
              <w:t xml:space="preserve">PAUTA: </w:t>
            </w:r>
          </w:p>
          <w:p w:rsidR="00CC2DD4" w:rsidRDefault="00CC2DD4" w:rsidP="00DD3181">
            <w:r>
              <w:t xml:space="preserve">           </w:t>
            </w:r>
          </w:p>
        </w:tc>
      </w:tr>
    </w:tbl>
    <w:p w:rsidR="00CC2DD4" w:rsidRDefault="00CC2DD4" w:rsidP="00CC2DD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44"/>
      </w:tblGrid>
      <w:tr w:rsidR="00CC2DD4" w:rsidTr="00DD3181">
        <w:trPr>
          <w:jc w:val="center"/>
        </w:trPr>
        <w:tc>
          <w:tcPr>
            <w:tcW w:w="9044" w:type="dxa"/>
          </w:tcPr>
          <w:p w:rsidR="00CC2DD4" w:rsidRDefault="00CC2DD4" w:rsidP="00DD3181">
            <w:r>
              <w:t>OBJETIVOS(S)</w:t>
            </w:r>
          </w:p>
        </w:tc>
      </w:tr>
    </w:tbl>
    <w:p w:rsidR="00CC2DD4" w:rsidRDefault="00CC2DD4" w:rsidP="00CC2DD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81"/>
      </w:tblGrid>
      <w:tr w:rsidR="00CC2DD4" w:rsidTr="00DD3181">
        <w:trPr>
          <w:jc w:val="center"/>
        </w:trPr>
        <w:tc>
          <w:tcPr>
            <w:tcW w:w="9081" w:type="dxa"/>
          </w:tcPr>
          <w:p w:rsidR="00CC2DD4" w:rsidRDefault="00CC2DD4" w:rsidP="00DD3181">
            <w:pPr>
              <w:jc w:val="center"/>
            </w:pPr>
            <w:r w:rsidRPr="00EE503F">
              <w:rPr>
                <w:b/>
              </w:rPr>
              <w:t>PARTICIPANTES</w:t>
            </w:r>
          </w:p>
        </w:tc>
      </w:tr>
      <w:tr w:rsidR="00CC2DD4" w:rsidTr="00DD3181">
        <w:trPr>
          <w:jc w:val="center"/>
        </w:trPr>
        <w:tc>
          <w:tcPr>
            <w:tcW w:w="9081" w:type="dxa"/>
          </w:tcPr>
          <w:p w:rsidR="00CC2DD4" w:rsidRDefault="00CC2DD4" w:rsidP="00CC2DD4">
            <w:pPr>
              <w:numPr>
                <w:ilvl w:val="0"/>
                <w:numId w:val="9"/>
              </w:numPr>
              <w:ind w:left="414" w:hanging="357"/>
            </w:pPr>
          </w:p>
        </w:tc>
      </w:tr>
      <w:tr w:rsidR="00CC2DD4" w:rsidTr="00DD3181">
        <w:trPr>
          <w:jc w:val="center"/>
        </w:trPr>
        <w:tc>
          <w:tcPr>
            <w:tcW w:w="9081" w:type="dxa"/>
          </w:tcPr>
          <w:p w:rsidR="00CC2DD4" w:rsidRDefault="00CC2DD4" w:rsidP="00CC2DD4">
            <w:pPr>
              <w:numPr>
                <w:ilvl w:val="0"/>
                <w:numId w:val="9"/>
              </w:numPr>
              <w:ind w:left="414" w:hanging="357"/>
            </w:pPr>
          </w:p>
        </w:tc>
      </w:tr>
      <w:tr w:rsidR="00CC2DD4" w:rsidTr="00DD3181">
        <w:trPr>
          <w:jc w:val="center"/>
        </w:trPr>
        <w:tc>
          <w:tcPr>
            <w:tcW w:w="9081" w:type="dxa"/>
          </w:tcPr>
          <w:p w:rsidR="00CC2DD4" w:rsidRDefault="00CC2DD4" w:rsidP="00CC2DD4">
            <w:pPr>
              <w:numPr>
                <w:ilvl w:val="0"/>
                <w:numId w:val="9"/>
              </w:numPr>
              <w:ind w:left="414" w:hanging="357"/>
            </w:pPr>
          </w:p>
        </w:tc>
      </w:tr>
      <w:tr w:rsidR="00CC2DD4" w:rsidTr="00DD3181">
        <w:trPr>
          <w:jc w:val="center"/>
        </w:trPr>
        <w:tc>
          <w:tcPr>
            <w:tcW w:w="9081" w:type="dxa"/>
          </w:tcPr>
          <w:p w:rsidR="00CC2DD4" w:rsidRDefault="00CC2DD4" w:rsidP="00CC2DD4">
            <w:pPr>
              <w:numPr>
                <w:ilvl w:val="0"/>
                <w:numId w:val="9"/>
              </w:numPr>
              <w:ind w:left="414" w:hanging="357"/>
            </w:pPr>
          </w:p>
        </w:tc>
      </w:tr>
      <w:tr w:rsidR="00CC2DD4" w:rsidTr="00DD3181">
        <w:trPr>
          <w:jc w:val="center"/>
        </w:trPr>
        <w:tc>
          <w:tcPr>
            <w:tcW w:w="9081" w:type="dxa"/>
          </w:tcPr>
          <w:p w:rsidR="00CC2DD4" w:rsidRDefault="00CC2DD4" w:rsidP="00CC2DD4">
            <w:pPr>
              <w:numPr>
                <w:ilvl w:val="0"/>
                <w:numId w:val="9"/>
              </w:numPr>
              <w:ind w:left="414" w:hanging="357"/>
            </w:pPr>
          </w:p>
        </w:tc>
      </w:tr>
      <w:tr w:rsidR="00CC2DD4" w:rsidTr="00DD3181">
        <w:trPr>
          <w:jc w:val="center"/>
        </w:trPr>
        <w:tc>
          <w:tcPr>
            <w:tcW w:w="9081" w:type="dxa"/>
          </w:tcPr>
          <w:p w:rsidR="00CC2DD4" w:rsidRDefault="00CC2DD4" w:rsidP="00CC2DD4">
            <w:pPr>
              <w:numPr>
                <w:ilvl w:val="0"/>
                <w:numId w:val="9"/>
              </w:numPr>
              <w:ind w:left="414" w:hanging="357"/>
            </w:pPr>
          </w:p>
        </w:tc>
      </w:tr>
      <w:tr w:rsidR="00CC2DD4" w:rsidTr="00DD3181">
        <w:trPr>
          <w:jc w:val="center"/>
        </w:trPr>
        <w:tc>
          <w:tcPr>
            <w:tcW w:w="9081" w:type="dxa"/>
          </w:tcPr>
          <w:p w:rsidR="00CC2DD4" w:rsidRDefault="00CC2DD4" w:rsidP="00CC2DD4">
            <w:pPr>
              <w:numPr>
                <w:ilvl w:val="0"/>
                <w:numId w:val="9"/>
              </w:numPr>
              <w:ind w:left="414" w:hanging="357"/>
            </w:pPr>
          </w:p>
        </w:tc>
      </w:tr>
      <w:tr w:rsidR="00CC2DD4" w:rsidTr="00DD3181">
        <w:trPr>
          <w:jc w:val="center"/>
        </w:trPr>
        <w:tc>
          <w:tcPr>
            <w:tcW w:w="9081" w:type="dxa"/>
          </w:tcPr>
          <w:p w:rsidR="00CC2DD4" w:rsidRDefault="00CC2DD4" w:rsidP="00CC2DD4">
            <w:pPr>
              <w:numPr>
                <w:ilvl w:val="0"/>
                <w:numId w:val="9"/>
              </w:numPr>
              <w:ind w:left="414" w:hanging="357"/>
            </w:pPr>
          </w:p>
        </w:tc>
      </w:tr>
      <w:tr w:rsidR="00CC2DD4" w:rsidTr="00DD3181">
        <w:trPr>
          <w:jc w:val="center"/>
        </w:trPr>
        <w:tc>
          <w:tcPr>
            <w:tcW w:w="9081" w:type="dxa"/>
          </w:tcPr>
          <w:p w:rsidR="00CC2DD4" w:rsidRDefault="00CC2DD4" w:rsidP="00CC2DD4">
            <w:pPr>
              <w:numPr>
                <w:ilvl w:val="0"/>
                <w:numId w:val="9"/>
              </w:numPr>
              <w:ind w:left="414" w:hanging="357"/>
            </w:pPr>
          </w:p>
        </w:tc>
      </w:tr>
      <w:tr w:rsidR="00CC2DD4" w:rsidTr="00DD3181">
        <w:trPr>
          <w:jc w:val="center"/>
        </w:trPr>
        <w:tc>
          <w:tcPr>
            <w:tcW w:w="9081" w:type="dxa"/>
          </w:tcPr>
          <w:p w:rsidR="00CC2DD4" w:rsidRDefault="00CC2DD4" w:rsidP="00CC2DD4">
            <w:pPr>
              <w:numPr>
                <w:ilvl w:val="0"/>
                <w:numId w:val="9"/>
              </w:numPr>
              <w:ind w:left="414" w:hanging="357"/>
            </w:pPr>
          </w:p>
        </w:tc>
      </w:tr>
    </w:tbl>
    <w:p w:rsidR="00CC2DD4" w:rsidRDefault="00CC2DD4" w:rsidP="00CC2DD4">
      <w:pPr>
        <w:ind w:right="423"/>
      </w:pPr>
    </w:p>
    <w:p w:rsidR="00CC2DD4" w:rsidRDefault="00CC2DD4" w:rsidP="00CC2DD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95"/>
      </w:tblGrid>
      <w:tr w:rsidR="00CC2DD4" w:rsidTr="00DD3181">
        <w:trPr>
          <w:jc w:val="center"/>
        </w:trPr>
        <w:tc>
          <w:tcPr>
            <w:tcW w:w="9095" w:type="dxa"/>
          </w:tcPr>
          <w:p w:rsidR="00CC2DD4" w:rsidRPr="00EE1313" w:rsidRDefault="00CC2DD4" w:rsidP="00DD3181">
            <w:pPr>
              <w:jc w:val="center"/>
              <w:rPr>
                <w:b/>
              </w:rPr>
            </w:pPr>
            <w:r w:rsidRPr="00EE1313">
              <w:rPr>
                <w:b/>
              </w:rPr>
              <w:t>DECISÕES</w:t>
            </w:r>
          </w:p>
        </w:tc>
      </w:tr>
      <w:tr w:rsidR="00CC2DD4" w:rsidTr="00DD3181">
        <w:trPr>
          <w:jc w:val="center"/>
        </w:trPr>
        <w:tc>
          <w:tcPr>
            <w:tcW w:w="9095" w:type="dxa"/>
          </w:tcPr>
          <w:p w:rsidR="00CC2DD4" w:rsidRPr="00EE1313" w:rsidRDefault="00CC2DD4" w:rsidP="00DD3181">
            <w:pPr>
              <w:jc w:val="both"/>
              <w:rPr>
                <w:b/>
              </w:rPr>
            </w:pPr>
          </w:p>
        </w:tc>
      </w:tr>
      <w:tr w:rsidR="00CC2DD4" w:rsidTr="00DD3181">
        <w:trPr>
          <w:jc w:val="center"/>
        </w:trPr>
        <w:tc>
          <w:tcPr>
            <w:tcW w:w="9095" w:type="dxa"/>
          </w:tcPr>
          <w:p w:rsidR="00CC2DD4" w:rsidRPr="00EE1313" w:rsidRDefault="00CC2DD4" w:rsidP="00DD3181">
            <w:pPr>
              <w:jc w:val="both"/>
              <w:rPr>
                <w:b/>
              </w:rPr>
            </w:pPr>
          </w:p>
        </w:tc>
      </w:tr>
      <w:tr w:rsidR="00CC2DD4" w:rsidTr="00DD3181">
        <w:trPr>
          <w:jc w:val="center"/>
        </w:trPr>
        <w:tc>
          <w:tcPr>
            <w:tcW w:w="9095" w:type="dxa"/>
          </w:tcPr>
          <w:p w:rsidR="00CC2DD4" w:rsidRPr="00EE1313" w:rsidRDefault="00CC2DD4" w:rsidP="00DD3181">
            <w:pPr>
              <w:jc w:val="both"/>
              <w:rPr>
                <w:b/>
              </w:rPr>
            </w:pPr>
          </w:p>
        </w:tc>
      </w:tr>
      <w:tr w:rsidR="00CC2DD4" w:rsidTr="00DD3181">
        <w:trPr>
          <w:jc w:val="center"/>
        </w:trPr>
        <w:tc>
          <w:tcPr>
            <w:tcW w:w="9095" w:type="dxa"/>
          </w:tcPr>
          <w:p w:rsidR="00CC2DD4" w:rsidRPr="00EE1313" w:rsidRDefault="00CC2DD4" w:rsidP="00DD3181">
            <w:pPr>
              <w:jc w:val="both"/>
              <w:rPr>
                <w:b/>
              </w:rPr>
            </w:pPr>
          </w:p>
        </w:tc>
      </w:tr>
      <w:tr w:rsidR="00CC2DD4" w:rsidTr="00DD3181">
        <w:trPr>
          <w:jc w:val="center"/>
        </w:trPr>
        <w:tc>
          <w:tcPr>
            <w:tcW w:w="9095" w:type="dxa"/>
          </w:tcPr>
          <w:p w:rsidR="00CC2DD4" w:rsidRPr="00EE1313" w:rsidRDefault="00CC2DD4" w:rsidP="00DD3181">
            <w:pPr>
              <w:jc w:val="both"/>
              <w:rPr>
                <w:b/>
              </w:rPr>
            </w:pPr>
          </w:p>
        </w:tc>
      </w:tr>
      <w:tr w:rsidR="00CC2DD4" w:rsidTr="00DD3181">
        <w:trPr>
          <w:jc w:val="center"/>
        </w:trPr>
        <w:tc>
          <w:tcPr>
            <w:tcW w:w="9095" w:type="dxa"/>
          </w:tcPr>
          <w:p w:rsidR="00CC2DD4" w:rsidRPr="00EE1313" w:rsidRDefault="00CC2DD4" w:rsidP="00DD3181">
            <w:pPr>
              <w:jc w:val="both"/>
              <w:rPr>
                <w:b/>
              </w:rPr>
            </w:pPr>
          </w:p>
        </w:tc>
      </w:tr>
      <w:tr w:rsidR="00CC2DD4" w:rsidTr="00DD3181">
        <w:trPr>
          <w:jc w:val="center"/>
        </w:trPr>
        <w:tc>
          <w:tcPr>
            <w:tcW w:w="9095" w:type="dxa"/>
          </w:tcPr>
          <w:p w:rsidR="00CC2DD4" w:rsidRPr="00EE1313" w:rsidRDefault="00CC2DD4" w:rsidP="00DD3181">
            <w:pPr>
              <w:rPr>
                <w:b/>
              </w:rPr>
            </w:pPr>
          </w:p>
        </w:tc>
      </w:tr>
    </w:tbl>
    <w:p w:rsidR="00B06C7F" w:rsidRDefault="00DF4699" w:rsidP="00B06C7F">
      <w:pPr>
        <w:spacing w:line="360" w:lineRule="auto"/>
        <w:jc w:val="both"/>
        <w:rPr>
          <w:b/>
          <w:sz w:val="24"/>
          <w:szCs w:val="24"/>
        </w:rPr>
      </w:pPr>
      <w:proofErr w:type="gramStart"/>
      <w:r>
        <w:rPr>
          <w:b/>
          <w:sz w:val="24"/>
          <w:szCs w:val="24"/>
        </w:rPr>
        <w:lastRenderedPageBreak/>
        <w:t>3</w:t>
      </w:r>
      <w:proofErr w:type="gramEnd"/>
      <w:r>
        <w:rPr>
          <w:b/>
          <w:sz w:val="24"/>
          <w:szCs w:val="24"/>
        </w:rPr>
        <w:t xml:space="preserve"> </w:t>
      </w:r>
      <w:r w:rsidR="00B06C7F">
        <w:rPr>
          <w:b/>
          <w:sz w:val="24"/>
          <w:szCs w:val="24"/>
        </w:rPr>
        <w:t>ATESTADO</w:t>
      </w:r>
    </w:p>
    <w:p w:rsidR="002A7A30" w:rsidRDefault="002A7A30" w:rsidP="00B06C7F">
      <w:pPr>
        <w:spacing w:line="360" w:lineRule="auto"/>
        <w:jc w:val="both"/>
        <w:rPr>
          <w:b/>
          <w:sz w:val="24"/>
          <w:szCs w:val="24"/>
        </w:rPr>
      </w:pPr>
    </w:p>
    <w:p w:rsidR="00B06C7F" w:rsidRDefault="00DF4699" w:rsidP="00B06C7F">
      <w:pPr>
        <w:spacing w:line="360" w:lineRule="auto"/>
        <w:jc w:val="both"/>
        <w:rPr>
          <w:b/>
          <w:sz w:val="24"/>
          <w:szCs w:val="24"/>
        </w:rPr>
      </w:pPr>
      <w:r>
        <w:rPr>
          <w:b/>
          <w:sz w:val="24"/>
          <w:szCs w:val="24"/>
        </w:rPr>
        <w:t>3</w:t>
      </w:r>
      <w:r w:rsidR="00B06C7F">
        <w:rPr>
          <w:b/>
          <w:sz w:val="24"/>
          <w:szCs w:val="24"/>
        </w:rPr>
        <w:t>.</w:t>
      </w:r>
      <w:r w:rsidR="009F5704">
        <w:rPr>
          <w:b/>
          <w:sz w:val="24"/>
          <w:szCs w:val="24"/>
        </w:rPr>
        <w:t>1. Conceito</w:t>
      </w:r>
    </w:p>
    <w:p w:rsidR="00F4019A" w:rsidRDefault="00F4019A" w:rsidP="00B06C7F">
      <w:pPr>
        <w:spacing w:line="360" w:lineRule="auto"/>
        <w:jc w:val="both"/>
        <w:rPr>
          <w:b/>
          <w:sz w:val="24"/>
          <w:szCs w:val="24"/>
        </w:rPr>
      </w:pPr>
    </w:p>
    <w:p w:rsidR="002A7A30" w:rsidRDefault="00B06C7F" w:rsidP="00B06C7F">
      <w:pPr>
        <w:spacing w:line="360" w:lineRule="auto"/>
        <w:jc w:val="both"/>
        <w:rPr>
          <w:sz w:val="24"/>
          <w:szCs w:val="24"/>
        </w:rPr>
      </w:pPr>
      <w:r>
        <w:rPr>
          <w:b/>
          <w:sz w:val="24"/>
          <w:szCs w:val="24"/>
        </w:rPr>
        <w:tab/>
      </w:r>
      <w:r w:rsidRPr="00DF4699">
        <w:rPr>
          <w:sz w:val="24"/>
          <w:szCs w:val="24"/>
        </w:rPr>
        <w:t xml:space="preserve">Segundo </w:t>
      </w:r>
      <w:proofErr w:type="spellStart"/>
      <w:r w:rsidRPr="00DF4699">
        <w:rPr>
          <w:sz w:val="24"/>
          <w:szCs w:val="24"/>
        </w:rPr>
        <w:t>Gold</w:t>
      </w:r>
      <w:proofErr w:type="spellEnd"/>
      <w:r w:rsidRPr="00DF4699">
        <w:rPr>
          <w:sz w:val="24"/>
          <w:szCs w:val="24"/>
        </w:rPr>
        <w:t xml:space="preserve"> (2010)</w:t>
      </w:r>
      <w:r w:rsidR="00DF4699" w:rsidRPr="00DF4699">
        <w:rPr>
          <w:sz w:val="24"/>
          <w:szCs w:val="24"/>
        </w:rPr>
        <w:t xml:space="preserve"> e </w:t>
      </w:r>
      <w:proofErr w:type="spellStart"/>
      <w:r w:rsidR="00DF4699" w:rsidRPr="00DF4699">
        <w:rPr>
          <w:sz w:val="24"/>
          <w:szCs w:val="24"/>
        </w:rPr>
        <w:t>Ledur</w:t>
      </w:r>
      <w:proofErr w:type="spellEnd"/>
      <w:r w:rsidR="00DF4699" w:rsidRPr="00DF4699">
        <w:rPr>
          <w:sz w:val="24"/>
          <w:szCs w:val="24"/>
        </w:rPr>
        <w:t xml:space="preserve"> (2007)</w:t>
      </w:r>
      <w:r w:rsidRPr="00DF4699">
        <w:rPr>
          <w:sz w:val="24"/>
          <w:szCs w:val="24"/>
        </w:rPr>
        <w:t>,</w:t>
      </w:r>
      <w:r w:rsidR="000E1C97">
        <w:rPr>
          <w:sz w:val="24"/>
          <w:szCs w:val="24"/>
        </w:rPr>
        <w:t xml:space="preserve"> </w:t>
      </w:r>
      <w:r w:rsidR="009F5704">
        <w:rPr>
          <w:sz w:val="24"/>
          <w:szCs w:val="24"/>
        </w:rPr>
        <w:t xml:space="preserve">o gênero </w:t>
      </w:r>
      <w:r w:rsidRPr="00CC2DD4">
        <w:rPr>
          <w:sz w:val="24"/>
          <w:szCs w:val="24"/>
        </w:rPr>
        <w:t>Atestado</w:t>
      </w:r>
      <w:r w:rsidR="000E1C97">
        <w:rPr>
          <w:b/>
          <w:sz w:val="24"/>
          <w:szCs w:val="24"/>
        </w:rPr>
        <w:t xml:space="preserve"> </w:t>
      </w:r>
      <w:r w:rsidRPr="009F5704">
        <w:rPr>
          <w:sz w:val="24"/>
          <w:szCs w:val="24"/>
        </w:rPr>
        <w:t xml:space="preserve">compreende a afirmação por escrito, por uma autoridade, sobre fatos transitórios a favor de pessoas de que o signatário tenha conhecimento, mesmo que não haja registro formal. </w:t>
      </w:r>
    </w:p>
    <w:p w:rsidR="00DF4699" w:rsidRDefault="002A7A30" w:rsidP="00B06C7F">
      <w:pPr>
        <w:spacing w:line="360" w:lineRule="auto"/>
        <w:jc w:val="both"/>
        <w:rPr>
          <w:sz w:val="24"/>
          <w:szCs w:val="24"/>
        </w:rPr>
      </w:pPr>
      <w:r>
        <w:rPr>
          <w:sz w:val="24"/>
          <w:szCs w:val="24"/>
        </w:rPr>
        <w:tab/>
      </w:r>
      <w:r w:rsidR="00B06C7F">
        <w:rPr>
          <w:sz w:val="24"/>
          <w:szCs w:val="24"/>
        </w:rPr>
        <w:tab/>
      </w:r>
    </w:p>
    <w:p w:rsidR="00B06C7F" w:rsidRDefault="00DF4699" w:rsidP="00B06C7F">
      <w:pPr>
        <w:spacing w:line="360" w:lineRule="auto"/>
        <w:jc w:val="both"/>
        <w:rPr>
          <w:b/>
          <w:sz w:val="24"/>
          <w:szCs w:val="24"/>
        </w:rPr>
      </w:pPr>
      <w:r>
        <w:rPr>
          <w:b/>
          <w:sz w:val="24"/>
          <w:szCs w:val="24"/>
        </w:rPr>
        <w:t>3</w:t>
      </w:r>
      <w:r w:rsidR="00B06C7F" w:rsidRPr="00324839">
        <w:rPr>
          <w:b/>
          <w:sz w:val="24"/>
          <w:szCs w:val="24"/>
        </w:rPr>
        <w:t xml:space="preserve">.2. </w:t>
      </w:r>
      <w:r w:rsidR="00B9186A">
        <w:rPr>
          <w:b/>
          <w:sz w:val="24"/>
          <w:szCs w:val="24"/>
        </w:rPr>
        <w:t>Características</w:t>
      </w:r>
    </w:p>
    <w:p w:rsidR="00F4019A" w:rsidRDefault="00F4019A" w:rsidP="00B06C7F">
      <w:pPr>
        <w:spacing w:line="360" w:lineRule="auto"/>
        <w:jc w:val="both"/>
        <w:rPr>
          <w:b/>
          <w:sz w:val="24"/>
          <w:szCs w:val="24"/>
        </w:rPr>
      </w:pPr>
    </w:p>
    <w:p w:rsidR="00B06C7F" w:rsidRDefault="00B06C7F" w:rsidP="00C8385D">
      <w:pPr>
        <w:spacing w:line="360" w:lineRule="auto"/>
        <w:ind w:left="936" w:hanging="227"/>
        <w:jc w:val="both"/>
        <w:rPr>
          <w:sz w:val="24"/>
          <w:szCs w:val="24"/>
        </w:rPr>
      </w:pPr>
      <w:r>
        <w:rPr>
          <w:sz w:val="24"/>
          <w:szCs w:val="24"/>
        </w:rPr>
        <w:t xml:space="preserve">- </w:t>
      </w:r>
      <w:r w:rsidR="00FE4EDC" w:rsidRPr="005E778C">
        <w:rPr>
          <w:spacing w:val="-3"/>
          <w:sz w:val="24"/>
          <w:szCs w:val="24"/>
        </w:rPr>
        <w:t>Deve</w:t>
      </w:r>
      <w:r w:rsidRPr="005E778C">
        <w:rPr>
          <w:spacing w:val="-3"/>
          <w:sz w:val="24"/>
          <w:szCs w:val="24"/>
        </w:rPr>
        <w:t xml:space="preserve"> especificar o máximo de dados de identificação, como nome completo,</w:t>
      </w:r>
      <w:r w:rsidR="00FE4EDC" w:rsidRPr="005E778C">
        <w:rPr>
          <w:spacing w:val="-3"/>
          <w:sz w:val="24"/>
          <w:szCs w:val="24"/>
        </w:rPr>
        <w:t xml:space="preserve"> matrícula, n</w:t>
      </w:r>
      <w:r w:rsidR="00C8385D" w:rsidRPr="005E778C">
        <w:rPr>
          <w:spacing w:val="-3"/>
          <w:sz w:val="24"/>
          <w:szCs w:val="24"/>
        </w:rPr>
        <w:t>ú</w:t>
      </w:r>
      <w:r w:rsidR="00FE4EDC" w:rsidRPr="005E778C">
        <w:rPr>
          <w:spacing w:val="-3"/>
          <w:sz w:val="24"/>
          <w:szCs w:val="24"/>
        </w:rPr>
        <w:t xml:space="preserve">mero do documento de identidade, </w:t>
      </w:r>
      <w:r w:rsidRPr="005E778C">
        <w:rPr>
          <w:spacing w:val="-3"/>
          <w:sz w:val="24"/>
          <w:szCs w:val="24"/>
        </w:rPr>
        <w:t xml:space="preserve">entre outros, dependendo de cada caso. </w:t>
      </w:r>
    </w:p>
    <w:p w:rsidR="00B06C7F" w:rsidRDefault="00B06C7F" w:rsidP="00C8385D">
      <w:pPr>
        <w:spacing w:line="360" w:lineRule="auto"/>
        <w:ind w:left="936" w:hanging="227"/>
        <w:jc w:val="both"/>
        <w:rPr>
          <w:sz w:val="24"/>
          <w:szCs w:val="24"/>
        </w:rPr>
      </w:pPr>
      <w:r>
        <w:rPr>
          <w:sz w:val="24"/>
          <w:szCs w:val="24"/>
        </w:rPr>
        <w:t xml:space="preserve">- Sua elaboração deve ser simples, formal e clara. </w:t>
      </w:r>
    </w:p>
    <w:p w:rsidR="00B06C7F" w:rsidRDefault="00B06C7F" w:rsidP="00C8385D">
      <w:pPr>
        <w:spacing w:line="360" w:lineRule="auto"/>
        <w:ind w:left="936" w:hanging="227"/>
        <w:jc w:val="both"/>
        <w:rPr>
          <w:sz w:val="24"/>
          <w:szCs w:val="24"/>
        </w:rPr>
      </w:pPr>
      <w:r>
        <w:rPr>
          <w:sz w:val="24"/>
          <w:szCs w:val="24"/>
        </w:rPr>
        <w:t xml:space="preserve">- </w:t>
      </w:r>
      <w:r w:rsidRPr="005E778C">
        <w:rPr>
          <w:spacing w:val="-3"/>
          <w:sz w:val="24"/>
          <w:szCs w:val="24"/>
        </w:rPr>
        <w:t>Devem ser evitados elogios e até mesmo expressões amalgamadas como “nada consta</w:t>
      </w:r>
      <w:r>
        <w:rPr>
          <w:sz w:val="24"/>
          <w:szCs w:val="24"/>
        </w:rPr>
        <w:t xml:space="preserve"> em seu desabono”, “é pessoa de meu conhecimento”, “cumpre com folga suas obrigações”, entre outras, por se constituírem como clichês, vazias de significação.</w:t>
      </w:r>
    </w:p>
    <w:p w:rsidR="005E778C" w:rsidRDefault="005E778C" w:rsidP="00B06C7F">
      <w:pPr>
        <w:spacing w:line="360" w:lineRule="auto"/>
        <w:jc w:val="both"/>
        <w:rPr>
          <w:b/>
          <w:sz w:val="24"/>
          <w:szCs w:val="24"/>
        </w:rPr>
      </w:pPr>
    </w:p>
    <w:p w:rsidR="00B06C7F" w:rsidRDefault="00DF4699" w:rsidP="00B06C7F">
      <w:pPr>
        <w:spacing w:line="360" w:lineRule="auto"/>
        <w:jc w:val="both"/>
        <w:rPr>
          <w:b/>
          <w:sz w:val="24"/>
          <w:szCs w:val="24"/>
        </w:rPr>
      </w:pPr>
      <w:r>
        <w:rPr>
          <w:b/>
          <w:sz w:val="24"/>
          <w:szCs w:val="24"/>
        </w:rPr>
        <w:t>3</w:t>
      </w:r>
      <w:r w:rsidR="00B06C7F">
        <w:rPr>
          <w:b/>
          <w:sz w:val="24"/>
          <w:szCs w:val="24"/>
        </w:rPr>
        <w:t>.3 Partes</w:t>
      </w:r>
    </w:p>
    <w:p w:rsidR="00F4019A" w:rsidRDefault="00F4019A" w:rsidP="00B06C7F">
      <w:pPr>
        <w:spacing w:line="360" w:lineRule="auto"/>
        <w:jc w:val="both"/>
        <w:rPr>
          <w:b/>
          <w:sz w:val="24"/>
          <w:szCs w:val="24"/>
        </w:rPr>
      </w:pPr>
    </w:p>
    <w:p w:rsidR="00B06C7F" w:rsidRDefault="00FE4EDC" w:rsidP="00B06C7F">
      <w:pPr>
        <w:spacing w:line="360" w:lineRule="auto"/>
        <w:jc w:val="both"/>
        <w:rPr>
          <w:sz w:val="24"/>
          <w:szCs w:val="24"/>
        </w:rPr>
      </w:pPr>
      <w:r>
        <w:rPr>
          <w:b/>
          <w:sz w:val="24"/>
          <w:szCs w:val="24"/>
        </w:rPr>
        <w:tab/>
      </w:r>
      <w:r w:rsidR="002A7A30" w:rsidRPr="002A7A30">
        <w:rPr>
          <w:sz w:val="24"/>
          <w:szCs w:val="24"/>
        </w:rPr>
        <w:t>Local e data, t</w:t>
      </w:r>
      <w:r w:rsidR="00B06C7F" w:rsidRPr="002A7A30">
        <w:rPr>
          <w:sz w:val="24"/>
          <w:szCs w:val="24"/>
        </w:rPr>
        <w:t>ítulo, texto</w:t>
      </w:r>
      <w:r w:rsidR="00B06C7F">
        <w:rPr>
          <w:sz w:val="24"/>
          <w:szCs w:val="24"/>
        </w:rPr>
        <w:t xml:space="preserve"> (se tiver fim específico, deve ser mencionado), nome, cargo ou função e assinatura.</w:t>
      </w:r>
    </w:p>
    <w:p w:rsidR="005C0473" w:rsidRDefault="00B06C7F" w:rsidP="002F3A18">
      <w:pPr>
        <w:spacing w:line="360" w:lineRule="auto"/>
        <w:ind w:left="936" w:hanging="227"/>
        <w:jc w:val="both"/>
        <w:rPr>
          <w:sz w:val="24"/>
          <w:szCs w:val="24"/>
        </w:rPr>
      </w:pPr>
      <w:r>
        <w:rPr>
          <w:sz w:val="24"/>
          <w:szCs w:val="24"/>
        </w:rPr>
        <w:t xml:space="preserve">- Deve-se evitar a expressão “Atestamos, para os devidos fins, que...”, uma vez que, além de se constituir um clichê, é óbvio que qualquer documento expedido é assim realizado para as suas funções devidas. </w:t>
      </w:r>
    </w:p>
    <w:p w:rsidR="00B06C7F" w:rsidRDefault="005C0473" w:rsidP="005C0473">
      <w:pPr>
        <w:spacing w:line="360" w:lineRule="auto"/>
        <w:jc w:val="both"/>
        <w:rPr>
          <w:sz w:val="24"/>
          <w:szCs w:val="24"/>
        </w:rPr>
      </w:pPr>
      <w:r>
        <w:rPr>
          <w:sz w:val="24"/>
          <w:szCs w:val="24"/>
        </w:rPr>
        <w:br w:type="page"/>
      </w:r>
      <w:r w:rsidR="00245916">
        <w:rPr>
          <w:noProof/>
          <w:sz w:val="24"/>
          <w:szCs w:val="24"/>
        </w:rPr>
        <w:lastRenderedPageBreak/>
        <w:drawing>
          <wp:inline distT="0" distB="0" distL="0" distR="0">
            <wp:extent cx="5759450" cy="979805"/>
            <wp:effectExtent l="19050" t="0" r="0" b="0"/>
            <wp:docPr id="5" name="Imagem 5" descr="cabecalho_faccat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becalho_faccat2015"/>
                    <pic:cNvPicPr>
                      <a:picLocks noChangeAspect="1" noChangeArrowheads="1"/>
                    </pic:cNvPicPr>
                  </pic:nvPicPr>
                  <pic:blipFill>
                    <a:blip r:embed="rId8" cstate="print"/>
                    <a:srcRect/>
                    <a:stretch>
                      <a:fillRect/>
                    </a:stretch>
                  </pic:blipFill>
                  <pic:spPr bwMode="auto">
                    <a:xfrm>
                      <a:off x="0" y="0"/>
                      <a:ext cx="5759450" cy="979805"/>
                    </a:xfrm>
                    <a:prstGeom prst="rect">
                      <a:avLst/>
                    </a:prstGeom>
                    <a:noFill/>
                    <a:ln w="9525">
                      <a:noFill/>
                      <a:miter lim="800000"/>
                      <a:headEnd/>
                      <a:tailEnd/>
                    </a:ln>
                  </pic:spPr>
                </pic:pic>
              </a:graphicData>
            </a:graphic>
          </wp:inline>
        </w:drawing>
      </w:r>
    </w:p>
    <w:p w:rsidR="005C0473" w:rsidRDefault="005C0473" w:rsidP="005C0473">
      <w:pPr>
        <w:spacing w:line="360" w:lineRule="auto"/>
        <w:jc w:val="right"/>
        <w:rPr>
          <w:sz w:val="24"/>
          <w:szCs w:val="24"/>
        </w:rPr>
      </w:pPr>
    </w:p>
    <w:p w:rsidR="005C0473" w:rsidRPr="003506C0" w:rsidRDefault="005C0473" w:rsidP="005C0473">
      <w:pPr>
        <w:spacing w:line="360" w:lineRule="auto"/>
        <w:jc w:val="right"/>
        <w:rPr>
          <w:sz w:val="24"/>
          <w:szCs w:val="24"/>
        </w:rPr>
      </w:pPr>
      <w:r w:rsidRPr="003506C0">
        <w:rPr>
          <w:sz w:val="24"/>
          <w:szCs w:val="24"/>
        </w:rPr>
        <w:t>Taquara, 10 de março de 2014.</w:t>
      </w:r>
    </w:p>
    <w:p w:rsidR="005C0473" w:rsidRPr="003506C0" w:rsidRDefault="005C0473" w:rsidP="005C0473">
      <w:pPr>
        <w:spacing w:line="360" w:lineRule="auto"/>
        <w:rPr>
          <w:sz w:val="24"/>
          <w:szCs w:val="24"/>
        </w:rPr>
      </w:pPr>
    </w:p>
    <w:p w:rsidR="005C0473" w:rsidRDefault="005C0473" w:rsidP="005C0473">
      <w:pPr>
        <w:spacing w:line="360" w:lineRule="auto"/>
        <w:jc w:val="center"/>
        <w:rPr>
          <w:sz w:val="24"/>
          <w:szCs w:val="24"/>
        </w:rPr>
      </w:pPr>
    </w:p>
    <w:p w:rsidR="005C0473" w:rsidRDefault="005C0473" w:rsidP="005C0473">
      <w:pPr>
        <w:spacing w:line="360" w:lineRule="auto"/>
        <w:jc w:val="center"/>
        <w:rPr>
          <w:sz w:val="24"/>
          <w:szCs w:val="24"/>
        </w:rPr>
      </w:pPr>
    </w:p>
    <w:p w:rsidR="005C0473" w:rsidRDefault="005C0473" w:rsidP="005C0473">
      <w:pPr>
        <w:spacing w:line="360" w:lineRule="auto"/>
        <w:jc w:val="center"/>
        <w:rPr>
          <w:sz w:val="24"/>
          <w:szCs w:val="24"/>
        </w:rPr>
      </w:pPr>
    </w:p>
    <w:p w:rsidR="005C0473" w:rsidRPr="003506C0" w:rsidRDefault="005C0473" w:rsidP="005C0473">
      <w:pPr>
        <w:spacing w:line="360" w:lineRule="auto"/>
        <w:jc w:val="center"/>
        <w:rPr>
          <w:sz w:val="24"/>
          <w:szCs w:val="24"/>
        </w:rPr>
      </w:pPr>
      <w:r w:rsidRPr="005C0473">
        <w:rPr>
          <w:b/>
          <w:sz w:val="24"/>
          <w:szCs w:val="24"/>
        </w:rPr>
        <w:t>ATESTADO</w:t>
      </w:r>
    </w:p>
    <w:p w:rsidR="005C0473" w:rsidRDefault="005C0473" w:rsidP="005C0473">
      <w:pPr>
        <w:spacing w:line="360" w:lineRule="auto"/>
        <w:rPr>
          <w:sz w:val="24"/>
          <w:szCs w:val="24"/>
        </w:rPr>
      </w:pPr>
    </w:p>
    <w:p w:rsidR="005C0473" w:rsidRDefault="005C0473" w:rsidP="005C0473">
      <w:pPr>
        <w:spacing w:line="360" w:lineRule="auto"/>
        <w:rPr>
          <w:sz w:val="24"/>
          <w:szCs w:val="24"/>
        </w:rPr>
      </w:pPr>
    </w:p>
    <w:p w:rsidR="00FB2523" w:rsidRPr="003506C0" w:rsidRDefault="00FB2523" w:rsidP="005C0473">
      <w:pPr>
        <w:spacing w:line="360" w:lineRule="auto"/>
        <w:rPr>
          <w:sz w:val="24"/>
          <w:szCs w:val="24"/>
        </w:rPr>
      </w:pPr>
    </w:p>
    <w:p w:rsidR="005C0473" w:rsidRPr="003506C0" w:rsidRDefault="005C0473" w:rsidP="005C0473">
      <w:pPr>
        <w:spacing w:line="360" w:lineRule="auto"/>
        <w:ind w:firstLine="709"/>
        <w:jc w:val="both"/>
        <w:rPr>
          <w:sz w:val="24"/>
          <w:szCs w:val="24"/>
        </w:rPr>
      </w:pPr>
      <w:r w:rsidRPr="003506C0">
        <w:rPr>
          <w:sz w:val="24"/>
          <w:szCs w:val="24"/>
        </w:rPr>
        <w:t>Atestamos que JOÃO BATISTA DA SILVA, matrícula nº</w:t>
      </w:r>
      <w:proofErr w:type="gramStart"/>
      <w:r w:rsidRPr="003506C0">
        <w:rPr>
          <w:sz w:val="24"/>
          <w:szCs w:val="24"/>
        </w:rPr>
        <w:t>.........</w:t>
      </w:r>
      <w:proofErr w:type="gramEnd"/>
      <w:r w:rsidRPr="003506C0">
        <w:rPr>
          <w:sz w:val="24"/>
          <w:szCs w:val="24"/>
        </w:rPr>
        <w:t>, participou da Aula Inaugural do Curso de Letras, no dia 15 de março, das 8h às 12h, nas Faculdades Integradas de Taquara, totalizando 4 (quatro) horas/aula.</w:t>
      </w:r>
    </w:p>
    <w:p w:rsidR="005C0473" w:rsidRPr="003506C0" w:rsidRDefault="005C0473" w:rsidP="005C0473">
      <w:pPr>
        <w:jc w:val="right"/>
        <w:rPr>
          <w:sz w:val="24"/>
          <w:szCs w:val="24"/>
        </w:rPr>
      </w:pPr>
    </w:p>
    <w:p w:rsidR="005C0473" w:rsidRPr="003506C0" w:rsidRDefault="005C0473" w:rsidP="005C0473">
      <w:pPr>
        <w:ind w:left="4963" w:firstLine="709"/>
        <w:jc w:val="center"/>
        <w:rPr>
          <w:sz w:val="24"/>
          <w:szCs w:val="24"/>
        </w:rPr>
      </w:pPr>
      <w:proofErr w:type="spellStart"/>
      <w:r w:rsidRPr="003506C0">
        <w:rPr>
          <w:sz w:val="24"/>
          <w:szCs w:val="24"/>
        </w:rPr>
        <w:t>Profª</w:t>
      </w:r>
      <w:proofErr w:type="spellEnd"/>
      <w:r w:rsidRPr="003506C0">
        <w:rPr>
          <w:sz w:val="24"/>
          <w:szCs w:val="24"/>
        </w:rPr>
        <w:t>. Liane Filomena Müller</w:t>
      </w:r>
    </w:p>
    <w:p w:rsidR="005C0473" w:rsidRDefault="005C0473" w:rsidP="005C0473">
      <w:pPr>
        <w:spacing w:line="360" w:lineRule="auto"/>
        <w:ind w:left="5899" w:hanging="227"/>
        <w:jc w:val="both"/>
        <w:rPr>
          <w:sz w:val="24"/>
          <w:szCs w:val="24"/>
        </w:rPr>
      </w:pPr>
      <w:r>
        <w:rPr>
          <w:sz w:val="24"/>
          <w:szCs w:val="24"/>
        </w:rPr>
        <w:t xml:space="preserve">  </w:t>
      </w:r>
      <w:r w:rsidRPr="003506C0">
        <w:rPr>
          <w:sz w:val="24"/>
          <w:szCs w:val="24"/>
        </w:rPr>
        <w:t>Coordenadora do Curso de Letras</w:t>
      </w:r>
    </w:p>
    <w:p w:rsidR="005C0473" w:rsidRDefault="005C0473" w:rsidP="002F3A18">
      <w:pPr>
        <w:spacing w:line="360" w:lineRule="auto"/>
        <w:ind w:left="936" w:hanging="227"/>
        <w:jc w:val="both"/>
        <w:rPr>
          <w:sz w:val="24"/>
          <w:szCs w:val="24"/>
        </w:rPr>
      </w:pPr>
    </w:p>
    <w:p w:rsidR="00C8385D" w:rsidRPr="005E778C" w:rsidRDefault="00C8385D" w:rsidP="00B06C7F">
      <w:pPr>
        <w:spacing w:line="360" w:lineRule="auto"/>
        <w:ind w:firstLine="709"/>
        <w:jc w:val="both"/>
        <w:rPr>
          <w:sz w:val="6"/>
          <w:szCs w:val="24"/>
        </w:rPr>
      </w:pPr>
    </w:p>
    <w:p w:rsidR="00711892" w:rsidRPr="00EB5EED" w:rsidRDefault="005C0473" w:rsidP="00711892">
      <w:pPr>
        <w:pStyle w:val="Cabealho"/>
      </w:pPr>
      <w:r>
        <w:br w:type="page"/>
      </w:r>
      <w:r w:rsidR="00245916">
        <w:rPr>
          <w:noProof/>
        </w:rPr>
        <w:lastRenderedPageBreak/>
        <w:drawing>
          <wp:inline distT="0" distB="0" distL="0" distR="0">
            <wp:extent cx="5759450" cy="979805"/>
            <wp:effectExtent l="19050" t="0" r="0" b="0"/>
            <wp:docPr id="6" name="Imagem 6" descr="cabecalho_faccat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abecalho_faccat2015"/>
                    <pic:cNvPicPr>
                      <a:picLocks noChangeAspect="1" noChangeArrowheads="1"/>
                    </pic:cNvPicPr>
                  </pic:nvPicPr>
                  <pic:blipFill>
                    <a:blip r:embed="rId8" cstate="print"/>
                    <a:srcRect/>
                    <a:stretch>
                      <a:fillRect/>
                    </a:stretch>
                  </pic:blipFill>
                  <pic:spPr bwMode="auto">
                    <a:xfrm>
                      <a:off x="0" y="0"/>
                      <a:ext cx="5759450" cy="979805"/>
                    </a:xfrm>
                    <a:prstGeom prst="rect">
                      <a:avLst/>
                    </a:prstGeom>
                    <a:noFill/>
                    <a:ln w="9525">
                      <a:noFill/>
                      <a:miter lim="800000"/>
                      <a:headEnd/>
                      <a:tailEnd/>
                    </a:ln>
                  </pic:spPr>
                </pic:pic>
              </a:graphicData>
            </a:graphic>
          </wp:inline>
        </w:drawing>
      </w:r>
    </w:p>
    <w:p w:rsidR="00711892" w:rsidRDefault="00711892" w:rsidP="00250C59">
      <w:pPr>
        <w:spacing w:line="360" w:lineRule="auto"/>
        <w:jc w:val="both"/>
        <w:rPr>
          <w:b/>
          <w:sz w:val="24"/>
          <w:szCs w:val="24"/>
        </w:rPr>
      </w:pPr>
    </w:p>
    <w:p w:rsidR="00711892" w:rsidRDefault="00711892" w:rsidP="00711892">
      <w:pPr>
        <w:pStyle w:val="Ttulo1"/>
        <w:rPr>
          <w:bCs/>
          <w:sz w:val="24"/>
          <w:szCs w:val="24"/>
        </w:rPr>
      </w:pPr>
    </w:p>
    <w:p w:rsidR="00711892" w:rsidRDefault="00711892" w:rsidP="00711892">
      <w:pPr>
        <w:pStyle w:val="Ttulo1"/>
        <w:rPr>
          <w:bCs/>
          <w:sz w:val="24"/>
          <w:szCs w:val="24"/>
        </w:rPr>
      </w:pPr>
    </w:p>
    <w:p w:rsidR="00711892" w:rsidRDefault="00711892" w:rsidP="00711892">
      <w:pPr>
        <w:pStyle w:val="Ttulo1"/>
        <w:rPr>
          <w:bCs/>
          <w:sz w:val="24"/>
          <w:szCs w:val="24"/>
        </w:rPr>
      </w:pPr>
    </w:p>
    <w:p w:rsidR="00711892" w:rsidRDefault="00711892" w:rsidP="00711892">
      <w:pPr>
        <w:pStyle w:val="Ttulo1"/>
        <w:rPr>
          <w:bCs/>
          <w:sz w:val="24"/>
          <w:szCs w:val="24"/>
        </w:rPr>
      </w:pPr>
    </w:p>
    <w:p w:rsidR="00711892" w:rsidRDefault="00711892" w:rsidP="00711892">
      <w:pPr>
        <w:pStyle w:val="Ttulo1"/>
        <w:rPr>
          <w:bCs/>
          <w:sz w:val="24"/>
          <w:szCs w:val="24"/>
        </w:rPr>
      </w:pPr>
    </w:p>
    <w:p w:rsidR="00711892" w:rsidRDefault="00711892" w:rsidP="00711892">
      <w:pPr>
        <w:pStyle w:val="Ttulo1"/>
        <w:rPr>
          <w:bCs/>
          <w:sz w:val="24"/>
          <w:szCs w:val="24"/>
        </w:rPr>
      </w:pPr>
    </w:p>
    <w:p w:rsidR="00711892" w:rsidRDefault="00711892" w:rsidP="00711892">
      <w:pPr>
        <w:pStyle w:val="Ttulo1"/>
        <w:rPr>
          <w:bCs/>
          <w:sz w:val="24"/>
          <w:szCs w:val="24"/>
        </w:rPr>
      </w:pPr>
    </w:p>
    <w:p w:rsidR="00711892" w:rsidRDefault="00711892" w:rsidP="00711892">
      <w:pPr>
        <w:pStyle w:val="Ttulo1"/>
        <w:rPr>
          <w:bCs/>
          <w:sz w:val="24"/>
          <w:szCs w:val="24"/>
        </w:rPr>
      </w:pPr>
    </w:p>
    <w:p w:rsidR="00711892" w:rsidRDefault="00711892" w:rsidP="00711892">
      <w:pPr>
        <w:pStyle w:val="Ttulo1"/>
        <w:rPr>
          <w:bCs/>
          <w:sz w:val="24"/>
          <w:szCs w:val="24"/>
        </w:rPr>
      </w:pPr>
    </w:p>
    <w:p w:rsidR="00711892" w:rsidRDefault="00711892" w:rsidP="00711892">
      <w:pPr>
        <w:pStyle w:val="Ttulo1"/>
        <w:rPr>
          <w:bCs/>
          <w:sz w:val="24"/>
          <w:szCs w:val="24"/>
        </w:rPr>
      </w:pPr>
    </w:p>
    <w:p w:rsidR="00711892" w:rsidRDefault="00711892" w:rsidP="00711892">
      <w:pPr>
        <w:pStyle w:val="Ttulo1"/>
        <w:rPr>
          <w:bCs/>
          <w:sz w:val="24"/>
          <w:szCs w:val="24"/>
        </w:rPr>
      </w:pPr>
    </w:p>
    <w:p w:rsidR="00711892" w:rsidRPr="00711892" w:rsidRDefault="00711892" w:rsidP="00711892">
      <w:pPr>
        <w:pStyle w:val="Ttulo1"/>
        <w:rPr>
          <w:bCs/>
          <w:sz w:val="24"/>
          <w:szCs w:val="24"/>
        </w:rPr>
      </w:pPr>
      <w:r w:rsidRPr="00711892">
        <w:rPr>
          <w:bCs/>
          <w:sz w:val="24"/>
          <w:szCs w:val="24"/>
        </w:rPr>
        <w:t>A T E S T A D O</w:t>
      </w:r>
    </w:p>
    <w:p w:rsidR="00711892" w:rsidRPr="003B560C" w:rsidRDefault="00711892" w:rsidP="00711892">
      <w:pPr>
        <w:jc w:val="center"/>
        <w:rPr>
          <w:b/>
          <w:bCs/>
          <w:sz w:val="24"/>
          <w:szCs w:val="24"/>
        </w:rPr>
      </w:pPr>
    </w:p>
    <w:p w:rsidR="00711892" w:rsidRPr="003B560C" w:rsidRDefault="00711892" w:rsidP="00711892">
      <w:pPr>
        <w:jc w:val="center"/>
        <w:rPr>
          <w:b/>
          <w:bCs/>
          <w:sz w:val="24"/>
          <w:szCs w:val="24"/>
        </w:rPr>
      </w:pPr>
    </w:p>
    <w:p w:rsidR="00711892" w:rsidRPr="003B560C" w:rsidRDefault="00711892" w:rsidP="00711892">
      <w:pPr>
        <w:jc w:val="center"/>
        <w:rPr>
          <w:b/>
          <w:bCs/>
          <w:sz w:val="24"/>
          <w:szCs w:val="24"/>
        </w:rPr>
      </w:pPr>
    </w:p>
    <w:p w:rsidR="00711892" w:rsidRPr="003B560C" w:rsidRDefault="00711892" w:rsidP="00711892">
      <w:pPr>
        <w:jc w:val="both"/>
        <w:rPr>
          <w:sz w:val="24"/>
          <w:szCs w:val="24"/>
        </w:rPr>
      </w:pPr>
    </w:p>
    <w:p w:rsidR="00711892" w:rsidRPr="003B560C" w:rsidRDefault="00711892" w:rsidP="00711892">
      <w:pPr>
        <w:pStyle w:val="Textoembloco"/>
        <w:spacing w:line="480" w:lineRule="auto"/>
        <w:ind w:left="0" w:right="0" w:firstLine="709"/>
      </w:pPr>
      <w:r w:rsidRPr="003B560C">
        <w:t>Atestamos que</w:t>
      </w:r>
      <w:r w:rsidRPr="003B560C">
        <w:rPr>
          <w:b/>
          <w:bCs/>
        </w:rPr>
        <w:t xml:space="preserve"> Milena Pereira da Silva </w:t>
      </w:r>
      <w:r w:rsidRPr="003B560C">
        <w:t>participou do Projeto Institucional “Conexão Faccat 2013”, nos dias 1 e 2 de outubro, perfazendo um total de 24 horas.</w:t>
      </w:r>
    </w:p>
    <w:p w:rsidR="00711892" w:rsidRPr="00A04E52" w:rsidRDefault="00711892" w:rsidP="00711892">
      <w:pPr>
        <w:pStyle w:val="Textoembloco"/>
        <w:spacing w:line="480" w:lineRule="auto"/>
        <w:ind w:left="0" w:right="192"/>
        <w:rPr>
          <w:sz w:val="28"/>
          <w:szCs w:val="28"/>
        </w:rPr>
      </w:pPr>
    </w:p>
    <w:p w:rsidR="00711892" w:rsidRPr="003B560C" w:rsidRDefault="00711892" w:rsidP="00711892">
      <w:pPr>
        <w:pStyle w:val="Textoembloco"/>
        <w:spacing w:line="480" w:lineRule="auto"/>
        <w:ind w:left="902" w:right="1004"/>
      </w:pPr>
    </w:p>
    <w:p w:rsidR="00711892" w:rsidRPr="003B560C" w:rsidRDefault="00711892" w:rsidP="00711892">
      <w:pPr>
        <w:pStyle w:val="Textoembloco"/>
        <w:spacing w:line="480" w:lineRule="auto"/>
        <w:ind w:left="0" w:right="0"/>
        <w:jc w:val="right"/>
      </w:pPr>
      <w:r w:rsidRPr="003B560C">
        <w:t>Taquara, 30 de outubro de 2013.</w:t>
      </w:r>
    </w:p>
    <w:p w:rsidR="00711892" w:rsidRPr="003B560C" w:rsidRDefault="00711892" w:rsidP="00711892">
      <w:pPr>
        <w:ind w:right="192"/>
        <w:rPr>
          <w:color w:val="000000"/>
          <w:sz w:val="24"/>
          <w:szCs w:val="24"/>
        </w:rPr>
      </w:pPr>
    </w:p>
    <w:p w:rsidR="00711892" w:rsidRPr="003B560C" w:rsidRDefault="00711892" w:rsidP="00711892">
      <w:pPr>
        <w:ind w:right="192"/>
        <w:rPr>
          <w:color w:val="000000"/>
          <w:sz w:val="24"/>
          <w:szCs w:val="24"/>
        </w:rPr>
      </w:pPr>
    </w:p>
    <w:p w:rsidR="00711892" w:rsidRPr="003B560C" w:rsidRDefault="00711892" w:rsidP="00711892">
      <w:pPr>
        <w:ind w:right="192"/>
        <w:rPr>
          <w:color w:val="000000"/>
          <w:sz w:val="24"/>
          <w:szCs w:val="24"/>
        </w:rPr>
      </w:pPr>
    </w:p>
    <w:p w:rsidR="00711892" w:rsidRPr="003B560C" w:rsidRDefault="00711892" w:rsidP="00711892">
      <w:pPr>
        <w:ind w:left="2124" w:right="192"/>
        <w:jc w:val="right"/>
        <w:rPr>
          <w:color w:val="000000"/>
          <w:sz w:val="24"/>
          <w:szCs w:val="24"/>
        </w:rPr>
      </w:pPr>
      <w:r w:rsidRPr="003B560C">
        <w:rPr>
          <w:color w:val="000000"/>
          <w:sz w:val="24"/>
          <w:szCs w:val="24"/>
        </w:rPr>
        <w:t xml:space="preserve"> </w:t>
      </w:r>
    </w:p>
    <w:p w:rsidR="00711892" w:rsidRDefault="00711892" w:rsidP="00711892">
      <w:pPr>
        <w:tabs>
          <w:tab w:val="left" w:pos="2552"/>
        </w:tabs>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Liane Filomena Müller</w:t>
      </w:r>
    </w:p>
    <w:p w:rsidR="00711892" w:rsidRPr="003B560C" w:rsidRDefault="00711892" w:rsidP="00711892">
      <w:pPr>
        <w:tabs>
          <w:tab w:val="left" w:pos="2552"/>
        </w:tabs>
        <w:jc w:val="right"/>
        <w:rPr>
          <w:sz w:val="24"/>
          <w:szCs w:val="24"/>
        </w:rPr>
      </w:pPr>
      <w:r w:rsidRPr="003B560C">
        <w:rPr>
          <w:sz w:val="24"/>
          <w:szCs w:val="24"/>
        </w:rPr>
        <w:t>Coordenadora do Curso de Letras</w:t>
      </w:r>
    </w:p>
    <w:p w:rsidR="00711892" w:rsidRDefault="00711892" w:rsidP="00250C59">
      <w:pPr>
        <w:spacing w:line="360" w:lineRule="auto"/>
        <w:jc w:val="both"/>
        <w:rPr>
          <w:b/>
          <w:sz w:val="24"/>
          <w:szCs w:val="24"/>
        </w:rPr>
      </w:pPr>
    </w:p>
    <w:p w:rsidR="00711892" w:rsidRDefault="00711892" w:rsidP="00250C59">
      <w:pPr>
        <w:spacing w:line="360" w:lineRule="auto"/>
        <w:jc w:val="both"/>
        <w:rPr>
          <w:b/>
          <w:sz w:val="24"/>
          <w:szCs w:val="24"/>
        </w:rPr>
      </w:pPr>
    </w:p>
    <w:p w:rsidR="00FC75CB" w:rsidRDefault="00711892" w:rsidP="00250C59">
      <w:pPr>
        <w:spacing w:line="360" w:lineRule="auto"/>
        <w:jc w:val="both"/>
        <w:rPr>
          <w:b/>
          <w:sz w:val="24"/>
          <w:szCs w:val="24"/>
        </w:rPr>
      </w:pPr>
      <w:r>
        <w:rPr>
          <w:b/>
          <w:sz w:val="24"/>
          <w:szCs w:val="24"/>
        </w:rPr>
        <w:br w:type="page"/>
      </w:r>
      <w:proofErr w:type="gramStart"/>
      <w:r w:rsidR="00401A1C" w:rsidRPr="00FE0F9A">
        <w:rPr>
          <w:b/>
          <w:sz w:val="24"/>
          <w:szCs w:val="24"/>
        </w:rPr>
        <w:lastRenderedPageBreak/>
        <w:t>4</w:t>
      </w:r>
      <w:proofErr w:type="gramEnd"/>
      <w:r w:rsidR="00401A1C" w:rsidRPr="00FE0F9A">
        <w:rPr>
          <w:b/>
          <w:sz w:val="24"/>
          <w:szCs w:val="24"/>
        </w:rPr>
        <w:t xml:space="preserve"> CARTA DE APRESENTAÇÃO</w:t>
      </w:r>
      <w:r w:rsidR="00A32D07" w:rsidRPr="00FE0F9A">
        <w:rPr>
          <w:b/>
          <w:sz w:val="24"/>
          <w:szCs w:val="24"/>
        </w:rPr>
        <w:t xml:space="preserve">   </w:t>
      </w:r>
    </w:p>
    <w:p w:rsidR="00FE0F9A" w:rsidRPr="00FE0F9A" w:rsidRDefault="00FE0F9A" w:rsidP="00250C59">
      <w:pPr>
        <w:spacing w:line="360" w:lineRule="auto"/>
        <w:jc w:val="both"/>
        <w:rPr>
          <w:b/>
          <w:sz w:val="24"/>
          <w:szCs w:val="24"/>
        </w:rPr>
      </w:pPr>
    </w:p>
    <w:p w:rsidR="00FC75CB" w:rsidRPr="00FC75CB" w:rsidRDefault="00884488" w:rsidP="00A32D07">
      <w:pPr>
        <w:spacing w:line="360" w:lineRule="auto"/>
        <w:jc w:val="both"/>
        <w:rPr>
          <w:sz w:val="24"/>
          <w:szCs w:val="24"/>
        </w:rPr>
      </w:pPr>
      <w:r>
        <w:rPr>
          <w:sz w:val="24"/>
          <w:szCs w:val="24"/>
        </w:rPr>
        <w:tab/>
      </w:r>
      <w:r w:rsidR="00FC75CB" w:rsidRPr="00FC75CB">
        <w:rPr>
          <w:sz w:val="24"/>
          <w:szCs w:val="24"/>
        </w:rPr>
        <w:t>Apresentar o acadêmico em ações curriculares e extracurriculares fora da Instituição.</w:t>
      </w:r>
    </w:p>
    <w:p w:rsidR="007A7F53" w:rsidRPr="007A7F53" w:rsidRDefault="00884488" w:rsidP="00A32D07">
      <w:pPr>
        <w:spacing w:line="360" w:lineRule="auto"/>
        <w:jc w:val="both"/>
        <w:rPr>
          <w:sz w:val="24"/>
          <w:szCs w:val="24"/>
        </w:rPr>
      </w:pPr>
      <w:r>
        <w:rPr>
          <w:sz w:val="24"/>
          <w:szCs w:val="24"/>
        </w:rPr>
        <w:tab/>
      </w:r>
      <w:proofErr w:type="gramStart"/>
      <w:r w:rsidR="00250C59">
        <w:rPr>
          <w:sz w:val="24"/>
          <w:szCs w:val="24"/>
        </w:rPr>
        <w:t>1</w:t>
      </w:r>
      <w:proofErr w:type="gramEnd"/>
      <w:r w:rsidR="007A7F53" w:rsidRPr="007A7F53">
        <w:rPr>
          <w:sz w:val="24"/>
          <w:szCs w:val="24"/>
        </w:rPr>
        <w:t xml:space="preserve">) </w:t>
      </w:r>
      <w:r w:rsidR="007A7F53" w:rsidRPr="00502CB3">
        <w:rPr>
          <w:spacing w:val="-4"/>
          <w:sz w:val="24"/>
          <w:szCs w:val="24"/>
        </w:rPr>
        <w:t>Deve conter</w:t>
      </w:r>
      <w:r w:rsidR="002F6FC7" w:rsidRPr="00502CB3">
        <w:rPr>
          <w:spacing w:val="-4"/>
          <w:sz w:val="24"/>
          <w:szCs w:val="24"/>
        </w:rPr>
        <w:t xml:space="preserve"> o nome do acadêmico, o </w:t>
      </w:r>
      <w:r w:rsidR="00FC75CB" w:rsidRPr="00502CB3">
        <w:rPr>
          <w:spacing w:val="-4"/>
          <w:sz w:val="24"/>
          <w:szCs w:val="24"/>
        </w:rPr>
        <w:t>curso</w:t>
      </w:r>
      <w:r w:rsidR="002D072E" w:rsidRPr="00502CB3">
        <w:rPr>
          <w:spacing w:val="-4"/>
          <w:sz w:val="24"/>
          <w:szCs w:val="24"/>
        </w:rPr>
        <w:t>, a semestralidade</w:t>
      </w:r>
      <w:r w:rsidR="00FC75CB" w:rsidRPr="00502CB3">
        <w:rPr>
          <w:spacing w:val="-4"/>
          <w:sz w:val="24"/>
          <w:szCs w:val="24"/>
        </w:rPr>
        <w:t xml:space="preserve"> </w:t>
      </w:r>
      <w:r w:rsidR="002F6FC7" w:rsidRPr="00502CB3">
        <w:rPr>
          <w:spacing w:val="-4"/>
          <w:sz w:val="24"/>
          <w:szCs w:val="24"/>
        </w:rPr>
        <w:t>e a instituição que estuda.</w:t>
      </w:r>
    </w:p>
    <w:p w:rsidR="00A32D07" w:rsidRPr="008A11B5" w:rsidRDefault="00884488" w:rsidP="00A32D07">
      <w:pPr>
        <w:spacing w:line="360" w:lineRule="auto"/>
        <w:jc w:val="both"/>
        <w:rPr>
          <w:color w:val="000000"/>
          <w:sz w:val="24"/>
          <w:szCs w:val="24"/>
        </w:rPr>
      </w:pPr>
      <w:r w:rsidRPr="008A11B5">
        <w:rPr>
          <w:color w:val="000000"/>
          <w:sz w:val="24"/>
          <w:szCs w:val="24"/>
        </w:rPr>
        <w:tab/>
      </w:r>
      <w:proofErr w:type="gramStart"/>
      <w:r w:rsidR="00250C59" w:rsidRPr="008A11B5">
        <w:rPr>
          <w:color w:val="000000"/>
          <w:sz w:val="24"/>
          <w:szCs w:val="24"/>
        </w:rPr>
        <w:t>2</w:t>
      </w:r>
      <w:proofErr w:type="gramEnd"/>
      <w:r w:rsidR="007A7F53" w:rsidRPr="008A11B5">
        <w:rPr>
          <w:color w:val="000000"/>
          <w:sz w:val="24"/>
          <w:szCs w:val="24"/>
        </w:rPr>
        <w:t xml:space="preserve">) </w:t>
      </w:r>
      <w:r w:rsidR="00FB2523" w:rsidRPr="008A11B5">
        <w:rPr>
          <w:color w:val="000000"/>
          <w:sz w:val="24"/>
          <w:szCs w:val="24"/>
        </w:rPr>
        <w:t>A l</w:t>
      </w:r>
      <w:r w:rsidR="00250C59" w:rsidRPr="008A11B5">
        <w:rPr>
          <w:color w:val="000000"/>
          <w:sz w:val="24"/>
          <w:szCs w:val="24"/>
        </w:rPr>
        <w:t xml:space="preserve">inguagem </w:t>
      </w:r>
      <w:r w:rsidR="00FB2523" w:rsidRPr="008A11B5">
        <w:rPr>
          <w:color w:val="000000"/>
          <w:sz w:val="24"/>
          <w:szCs w:val="24"/>
        </w:rPr>
        <w:t xml:space="preserve">deve ser </w:t>
      </w:r>
      <w:r w:rsidR="00FC75CB" w:rsidRPr="008A11B5">
        <w:rPr>
          <w:color w:val="000000"/>
          <w:sz w:val="24"/>
          <w:szCs w:val="24"/>
        </w:rPr>
        <w:t>breve, formal e simples</w:t>
      </w:r>
      <w:r w:rsidR="00A32D07" w:rsidRPr="008A11B5">
        <w:rPr>
          <w:color w:val="000000"/>
          <w:sz w:val="24"/>
          <w:szCs w:val="24"/>
        </w:rPr>
        <w:t>.</w:t>
      </w:r>
    </w:p>
    <w:p w:rsidR="00884488" w:rsidRPr="007A7F53" w:rsidRDefault="00884488" w:rsidP="00A32D07">
      <w:pPr>
        <w:spacing w:line="360" w:lineRule="auto"/>
        <w:jc w:val="both"/>
        <w:rPr>
          <w:sz w:val="24"/>
          <w:szCs w:val="24"/>
        </w:rPr>
      </w:pPr>
      <w:r>
        <w:rPr>
          <w:sz w:val="24"/>
          <w:szCs w:val="24"/>
        </w:rPr>
        <w:tab/>
      </w:r>
      <w:proofErr w:type="gramStart"/>
      <w:r>
        <w:rPr>
          <w:sz w:val="24"/>
          <w:szCs w:val="24"/>
        </w:rPr>
        <w:t>3</w:t>
      </w:r>
      <w:proofErr w:type="gramEnd"/>
      <w:r>
        <w:rPr>
          <w:sz w:val="24"/>
          <w:szCs w:val="24"/>
        </w:rPr>
        <w:t>)</w:t>
      </w:r>
      <w:r w:rsidR="00A32D07">
        <w:rPr>
          <w:sz w:val="24"/>
          <w:szCs w:val="24"/>
        </w:rPr>
        <w:t xml:space="preserve"> Especificar na carta que qualquer informação será coletada somente para fins avaliativos e para contribuição no processo de aprendizagem do acadêmico. </w:t>
      </w:r>
    </w:p>
    <w:p w:rsidR="00A32D07" w:rsidRDefault="00884488" w:rsidP="00A32D07">
      <w:pPr>
        <w:spacing w:line="360" w:lineRule="auto"/>
        <w:jc w:val="both"/>
        <w:rPr>
          <w:sz w:val="24"/>
          <w:szCs w:val="24"/>
        </w:rPr>
      </w:pPr>
      <w:r>
        <w:rPr>
          <w:sz w:val="24"/>
          <w:szCs w:val="24"/>
        </w:rPr>
        <w:tab/>
      </w:r>
      <w:proofErr w:type="gramStart"/>
      <w:r w:rsidR="00A32D07">
        <w:rPr>
          <w:sz w:val="24"/>
          <w:szCs w:val="24"/>
        </w:rPr>
        <w:t>4</w:t>
      </w:r>
      <w:proofErr w:type="gramEnd"/>
      <w:r w:rsidR="007A7F53" w:rsidRPr="007A7F53">
        <w:rPr>
          <w:sz w:val="24"/>
          <w:szCs w:val="24"/>
        </w:rPr>
        <w:t>) A carta</w:t>
      </w:r>
      <w:r w:rsidR="00250C59">
        <w:rPr>
          <w:sz w:val="24"/>
          <w:szCs w:val="24"/>
        </w:rPr>
        <w:t xml:space="preserve"> de apresentação</w:t>
      </w:r>
      <w:r w:rsidR="007A7F53" w:rsidRPr="007A7F53">
        <w:rPr>
          <w:sz w:val="24"/>
          <w:szCs w:val="24"/>
        </w:rPr>
        <w:t xml:space="preserve"> não pode passar de uma página e deve ser redigida em </w:t>
      </w:r>
      <w:r w:rsidR="00A32D07">
        <w:rPr>
          <w:sz w:val="24"/>
          <w:szCs w:val="24"/>
        </w:rPr>
        <w:t xml:space="preserve">folha </w:t>
      </w:r>
      <w:r w:rsidR="007A7F53" w:rsidRPr="007A7F53">
        <w:rPr>
          <w:sz w:val="24"/>
          <w:szCs w:val="24"/>
        </w:rPr>
        <w:t>A4</w:t>
      </w:r>
      <w:r w:rsidR="00A32D07">
        <w:rPr>
          <w:sz w:val="24"/>
          <w:szCs w:val="24"/>
        </w:rPr>
        <w:t>.</w:t>
      </w:r>
      <w:r>
        <w:rPr>
          <w:sz w:val="24"/>
          <w:szCs w:val="24"/>
        </w:rPr>
        <w:tab/>
      </w:r>
    </w:p>
    <w:p w:rsidR="00A32D07" w:rsidRDefault="00A32D07" w:rsidP="00A32D07">
      <w:pPr>
        <w:spacing w:line="360" w:lineRule="auto"/>
        <w:jc w:val="both"/>
        <w:rPr>
          <w:sz w:val="24"/>
          <w:szCs w:val="24"/>
        </w:rPr>
      </w:pPr>
      <w:r>
        <w:rPr>
          <w:sz w:val="24"/>
          <w:szCs w:val="24"/>
        </w:rPr>
        <w:tab/>
      </w:r>
      <w:proofErr w:type="gramStart"/>
      <w:r>
        <w:rPr>
          <w:sz w:val="24"/>
          <w:szCs w:val="24"/>
        </w:rPr>
        <w:t>5</w:t>
      </w:r>
      <w:proofErr w:type="gramEnd"/>
      <w:r>
        <w:rPr>
          <w:sz w:val="24"/>
          <w:szCs w:val="24"/>
        </w:rPr>
        <w:t xml:space="preserve">) </w:t>
      </w:r>
      <w:r w:rsidR="00F418EF">
        <w:rPr>
          <w:sz w:val="24"/>
          <w:szCs w:val="24"/>
        </w:rPr>
        <w:t>Em caso de estágios, c</w:t>
      </w:r>
      <w:r>
        <w:rPr>
          <w:sz w:val="24"/>
          <w:szCs w:val="24"/>
        </w:rPr>
        <w:t>olocar a lei que ampara o estágio obrigatório curricular.</w:t>
      </w:r>
    </w:p>
    <w:p w:rsidR="00250C59" w:rsidRDefault="00A32D07" w:rsidP="00A32D07">
      <w:pPr>
        <w:spacing w:line="360" w:lineRule="auto"/>
        <w:jc w:val="both"/>
        <w:rPr>
          <w:sz w:val="24"/>
          <w:szCs w:val="24"/>
        </w:rPr>
      </w:pPr>
      <w:r>
        <w:rPr>
          <w:sz w:val="24"/>
          <w:szCs w:val="24"/>
        </w:rPr>
        <w:tab/>
      </w:r>
      <w:proofErr w:type="gramStart"/>
      <w:r>
        <w:rPr>
          <w:sz w:val="24"/>
          <w:szCs w:val="24"/>
        </w:rPr>
        <w:t>6</w:t>
      </w:r>
      <w:proofErr w:type="gramEnd"/>
      <w:r w:rsidR="00250C59">
        <w:rPr>
          <w:sz w:val="24"/>
          <w:szCs w:val="24"/>
        </w:rPr>
        <w:t xml:space="preserve">) </w:t>
      </w:r>
      <w:r w:rsidR="002F6FC7">
        <w:rPr>
          <w:sz w:val="24"/>
          <w:szCs w:val="24"/>
        </w:rPr>
        <w:t>Deve conter o local e a data, no final da página, lado direito da folha.</w:t>
      </w:r>
    </w:p>
    <w:p w:rsidR="002F6FC7" w:rsidRDefault="00884488" w:rsidP="00A32D07">
      <w:pPr>
        <w:spacing w:line="360" w:lineRule="auto"/>
        <w:jc w:val="both"/>
        <w:rPr>
          <w:sz w:val="24"/>
          <w:szCs w:val="24"/>
        </w:rPr>
      </w:pPr>
      <w:r>
        <w:rPr>
          <w:sz w:val="24"/>
          <w:szCs w:val="24"/>
        </w:rPr>
        <w:tab/>
      </w:r>
      <w:proofErr w:type="gramStart"/>
      <w:r w:rsidR="00A32D07">
        <w:rPr>
          <w:sz w:val="24"/>
          <w:szCs w:val="24"/>
        </w:rPr>
        <w:t>7</w:t>
      </w:r>
      <w:proofErr w:type="gramEnd"/>
      <w:r w:rsidR="002F6FC7" w:rsidRPr="007A7F53">
        <w:rPr>
          <w:sz w:val="24"/>
          <w:szCs w:val="24"/>
        </w:rPr>
        <w:t xml:space="preserve">) </w:t>
      </w:r>
      <w:r w:rsidR="002F6FC7">
        <w:rPr>
          <w:sz w:val="24"/>
          <w:szCs w:val="24"/>
        </w:rPr>
        <w:t>Precisa conter a assinatura do p</w:t>
      </w:r>
      <w:r w:rsidR="00F418EF">
        <w:rPr>
          <w:sz w:val="24"/>
          <w:szCs w:val="24"/>
        </w:rPr>
        <w:t>rofessor titular da disciplina.</w:t>
      </w:r>
    </w:p>
    <w:p w:rsidR="002F6FC7" w:rsidRDefault="00884488" w:rsidP="00A32D07">
      <w:pPr>
        <w:spacing w:line="360" w:lineRule="auto"/>
        <w:jc w:val="both"/>
        <w:rPr>
          <w:sz w:val="24"/>
          <w:szCs w:val="24"/>
        </w:rPr>
      </w:pPr>
      <w:r>
        <w:rPr>
          <w:sz w:val="24"/>
          <w:szCs w:val="24"/>
        </w:rPr>
        <w:tab/>
      </w:r>
      <w:proofErr w:type="gramStart"/>
      <w:r w:rsidR="00A32D07">
        <w:rPr>
          <w:sz w:val="24"/>
          <w:szCs w:val="24"/>
        </w:rPr>
        <w:t>8</w:t>
      </w:r>
      <w:proofErr w:type="gramEnd"/>
      <w:r w:rsidR="002F6FC7">
        <w:rPr>
          <w:sz w:val="24"/>
          <w:szCs w:val="24"/>
        </w:rPr>
        <w:t xml:space="preserve">) É importante disponibilizar o contato da instituição para </w:t>
      </w:r>
      <w:r w:rsidR="00A32D07">
        <w:rPr>
          <w:sz w:val="24"/>
          <w:szCs w:val="24"/>
        </w:rPr>
        <w:t>quaisquer</w:t>
      </w:r>
      <w:r w:rsidR="002F6FC7">
        <w:rPr>
          <w:sz w:val="24"/>
          <w:szCs w:val="24"/>
        </w:rPr>
        <w:t xml:space="preserve"> esclarecimentos. </w:t>
      </w:r>
    </w:p>
    <w:bookmarkEnd w:id="3"/>
    <w:p w:rsidR="00B93939" w:rsidRDefault="00B93939" w:rsidP="00237B83">
      <w:pPr>
        <w:spacing w:line="360" w:lineRule="auto"/>
        <w:jc w:val="both"/>
        <w:rPr>
          <w:b/>
          <w:sz w:val="24"/>
          <w:szCs w:val="24"/>
        </w:rPr>
      </w:pPr>
    </w:p>
    <w:p w:rsidR="00502CB3" w:rsidRPr="00502CB3" w:rsidRDefault="00502CB3" w:rsidP="00237B83">
      <w:pPr>
        <w:spacing w:line="360" w:lineRule="auto"/>
        <w:jc w:val="both"/>
        <w:rPr>
          <w:sz w:val="24"/>
          <w:szCs w:val="24"/>
        </w:rPr>
      </w:pPr>
      <w:r w:rsidRPr="00502CB3">
        <w:rPr>
          <w:b/>
          <w:sz w:val="24"/>
          <w:szCs w:val="24"/>
        </w:rPr>
        <w:t>Observação:</w:t>
      </w:r>
      <w:r w:rsidRPr="00502CB3">
        <w:rPr>
          <w:sz w:val="24"/>
          <w:szCs w:val="24"/>
        </w:rPr>
        <w:t xml:space="preserve"> Ver sugestão na próxima página</w:t>
      </w:r>
      <w:r w:rsidR="00270A9D">
        <w:rPr>
          <w:sz w:val="24"/>
          <w:szCs w:val="24"/>
        </w:rPr>
        <w:t>.</w:t>
      </w:r>
    </w:p>
    <w:p w:rsidR="00502CB3" w:rsidRDefault="00502CB3" w:rsidP="00237B83">
      <w:pPr>
        <w:spacing w:line="360" w:lineRule="auto"/>
        <w:jc w:val="both"/>
        <w:rPr>
          <w:b/>
          <w:sz w:val="24"/>
          <w:szCs w:val="24"/>
        </w:rPr>
      </w:pPr>
    </w:p>
    <w:p w:rsidR="00502CB3" w:rsidRDefault="00502CB3" w:rsidP="00237B83">
      <w:pPr>
        <w:spacing w:line="360" w:lineRule="auto"/>
        <w:jc w:val="both"/>
        <w:rPr>
          <w:b/>
          <w:sz w:val="24"/>
          <w:szCs w:val="24"/>
        </w:rPr>
      </w:pPr>
      <w:r>
        <w:rPr>
          <w:b/>
          <w:sz w:val="24"/>
          <w:szCs w:val="24"/>
        </w:rPr>
        <w:br w:type="page"/>
      </w:r>
    </w:p>
    <w:p w:rsidR="00502CB3" w:rsidRDefault="00245916" w:rsidP="00502CB3">
      <w:pPr>
        <w:pStyle w:val="Cabealho"/>
      </w:pPr>
      <w:r>
        <w:rPr>
          <w:noProof/>
        </w:rPr>
        <w:lastRenderedPageBreak/>
        <w:drawing>
          <wp:inline distT="0" distB="0" distL="0" distR="0">
            <wp:extent cx="5759450" cy="979805"/>
            <wp:effectExtent l="19050" t="0" r="0" b="0"/>
            <wp:docPr id="7" name="Imagem 7" descr="cabecalho_faccat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abecalho_faccat2015"/>
                    <pic:cNvPicPr>
                      <a:picLocks noChangeAspect="1" noChangeArrowheads="1"/>
                    </pic:cNvPicPr>
                  </pic:nvPicPr>
                  <pic:blipFill>
                    <a:blip r:embed="rId8" cstate="print"/>
                    <a:srcRect/>
                    <a:stretch>
                      <a:fillRect/>
                    </a:stretch>
                  </pic:blipFill>
                  <pic:spPr bwMode="auto">
                    <a:xfrm>
                      <a:off x="0" y="0"/>
                      <a:ext cx="5759450" cy="979805"/>
                    </a:xfrm>
                    <a:prstGeom prst="rect">
                      <a:avLst/>
                    </a:prstGeom>
                    <a:noFill/>
                    <a:ln w="9525">
                      <a:noFill/>
                      <a:miter lim="800000"/>
                      <a:headEnd/>
                      <a:tailEnd/>
                    </a:ln>
                  </pic:spPr>
                </pic:pic>
              </a:graphicData>
            </a:graphic>
          </wp:inline>
        </w:drawing>
      </w:r>
    </w:p>
    <w:p w:rsidR="00502CB3" w:rsidRDefault="00502CB3" w:rsidP="00237B83">
      <w:pPr>
        <w:spacing w:line="360" w:lineRule="auto"/>
        <w:jc w:val="both"/>
      </w:pPr>
    </w:p>
    <w:p w:rsidR="00502CB3" w:rsidRPr="00AC5AFE" w:rsidRDefault="00502CB3" w:rsidP="00502CB3">
      <w:pPr>
        <w:spacing w:line="360" w:lineRule="auto"/>
        <w:rPr>
          <w:sz w:val="24"/>
          <w:szCs w:val="24"/>
        </w:rPr>
      </w:pPr>
      <w:proofErr w:type="gramStart"/>
      <w:r w:rsidRPr="00AC5AFE">
        <w:rPr>
          <w:sz w:val="24"/>
          <w:szCs w:val="24"/>
        </w:rPr>
        <w:t>Sr.</w:t>
      </w:r>
      <w:proofErr w:type="gramEnd"/>
      <w:r w:rsidRPr="00AC5AFE">
        <w:rPr>
          <w:sz w:val="24"/>
          <w:szCs w:val="24"/>
        </w:rPr>
        <w:t>(a)</w:t>
      </w:r>
    </w:p>
    <w:p w:rsidR="00502CB3" w:rsidRPr="00AC5AFE" w:rsidRDefault="00502CB3" w:rsidP="00502CB3">
      <w:pPr>
        <w:spacing w:line="360" w:lineRule="auto"/>
        <w:rPr>
          <w:sz w:val="24"/>
          <w:szCs w:val="24"/>
        </w:rPr>
      </w:pPr>
      <w:proofErr w:type="gramStart"/>
      <w:r w:rsidRPr="00AC5AFE">
        <w:rPr>
          <w:sz w:val="24"/>
          <w:szCs w:val="24"/>
        </w:rPr>
        <w:t>Diretor</w:t>
      </w:r>
      <w:r>
        <w:rPr>
          <w:sz w:val="24"/>
          <w:szCs w:val="24"/>
        </w:rPr>
        <w:t>(</w:t>
      </w:r>
      <w:proofErr w:type="gramEnd"/>
      <w:r>
        <w:rPr>
          <w:sz w:val="24"/>
          <w:szCs w:val="24"/>
        </w:rPr>
        <w:t>a)</w:t>
      </w:r>
      <w:r w:rsidRPr="00AC5AFE">
        <w:rPr>
          <w:sz w:val="24"/>
          <w:szCs w:val="24"/>
        </w:rPr>
        <w:t>/Gerente/Coordenador</w:t>
      </w:r>
      <w:r>
        <w:rPr>
          <w:sz w:val="24"/>
          <w:szCs w:val="24"/>
        </w:rPr>
        <w:t>(a)</w:t>
      </w:r>
    </w:p>
    <w:p w:rsidR="00502CB3" w:rsidRPr="00AC5AFE" w:rsidRDefault="00502CB3" w:rsidP="00502CB3">
      <w:pPr>
        <w:spacing w:line="360" w:lineRule="auto"/>
        <w:rPr>
          <w:sz w:val="24"/>
          <w:szCs w:val="24"/>
        </w:rPr>
      </w:pPr>
      <w:r w:rsidRPr="00AC5AFE">
        <w:rPr>
          <w:sz w:val="24"/>
          <w:szCs w:val="24"/>
        </w:rPr>
        <w:t>Nome da Escola/Empresa</w:t>
      </w:r>
    </w:p>
    <w:p w:rsidR="00502CB3" w:rsidRPr="00AC5AFE" w:rsidRDefault="00502CB3" w:rsidP="00502CB3">
      <w:pPr>
        <w:spacing w:line="360" w:lineRule="auto"/>
        <w:rPr>
          <w:sz w:val="24"/>
          <w:szCs w:val="24"/>
        </w:rPr>
      </w:pPr>
      <w:r w:rsidRPr="00AC5AFE">
        <w:rPr>
          <w:sz w:val="24"/>
          <w:szCs w:val="24"/>
        </w:rPr>
        <w:t>Cidade/Estado</w:t>
      </w:r>
    </w:p>
    <w:p w:rsidR="00502CB3" w:rsidRPr="00AC5AFE" w:rsidRDefault="00502CB3" w:rsidP="00502CB3">
      <w:pPr>
        <w:spacing w:line="360" w:lineRule="auto"/>
        <w:jc w:val="right"/>
        <w:rPr>
          <w:sz w:val="24"/>
          <w:szCs w:val="24"/>
        </w:rPr>
      </w:pPr>
      <w:r w:rsidRPr="00AC5AFE">
        <w:rPr>
          <w:sz w:val="24"/>
          <w:szCs w:val="24"/>
        </w:rPr>
        <w:t xml:space="preserve">Taquara, </w:t>
      </w:r>
      <w:proofErr w:type="gramStart"/>
      <w:r w:rsidRPr="00AC5AFE">
        <w:rPr>
          <w:sz w:val="24"/>
          <w:szCs w:val="24"/>
        </w:rPr>
        <w:t>5</w:t>
      </w:r>
      <w:proofErr w:type="gramEnd"/>
      <w:r w:rsidRPr="00AC5AFE">
        <w:rPr>
          <w:sz w:val="24"/>
          <w:szCs w:val="24"/>
        </w:rPr>
        <w:t xml:space="preserve"> de janeiro de 2015.</w:t>
      </w:r>
    </w:p>
    <w:p w:rsidR="00502CB3" w:rsidRPr="00AC5AFE" w:rsidRDefault="00502CB3" w:rsidP="00502CB3">
      <w:pPr>
        <w:spacing w:line="360" w:lineRule="auto"/>
        <w:jc w:val="both"/>
        <w:rPr>
          <w:sz w:val="24"/>
          <w:szCs w:val="24"/>
        </w:rPr>
      </w:pPr>
    </w:p>
    <w:p w:rsidR="00502CB3" w:rsidRPr="00AC5AFE" w:rsidRDefault="00502CB3" w:rsidP="00502CB3">
      <w:pPr>
        <w:spacing w:line="360" w:lineRule="auto"/>
        <w:ind w:firstLine="709"/>
        <w:jc w:val="both"/>
        <w:rPr>
          <w:sz w:val="24"/>
          <w:szCs w:val="24"/>
        </w:rPr>
      </w:pPr>
      <w:proofErr w:type="gramStart"/>
      <w:r w:rsidRPr="00AC5AFE">
        <w:rPr>
          <w:sz w:val="24"/>
          <w:szCs w:val="24"/>
        </w:rPr>
        <w:t>Senhor(</w:t>
      </w:r>
      <w:proofErr w:type="gramEnd"/>
      <w:r w:rsidRPr="00AC5AFE">
        <w:rPr>
          <w:sz w:val="24"/>
          <w:szCs w:val="24"/>
        </w:rPr>
        <w:t>a) Diretor(a):</w:t>
      </w:r>
    </w:p>
    <w:p w:rsidR="00502CB3" w:rsidRPr="00AC5AFE" w:rsidRDefault="00502CB3" w:rsidP="00502CB3">
      <w:pPr>
        <w:spacing w:line="360" w:lineRule="auto"/>
        <w:ind w:firstLine="709"/>
        <w:jc w:val="both"/>
        <w:rPr>
          <w:sz w:val="24"/>
          <w:szCs w:val="24"/>
        </w:rPr>
      </w:pPr>
    </w:p>
    <w:p w:rsidR="00502CB3" w:rsidRPr="00AC5AFE" w:rsidRDefault="00502CB3" w:rsidP="00502CB3">
      <w:pPr>
        <w:spacing w:line="360" w:lineRule="auto"/>
        <w:ind w:firstLine="709"/>
        <w:jc w:val="both"/>
        <w:rPr>
          <w:sz w:val="24"/>
          <w:szCs w:val="24"/>
        </w:rPr>
      </w:pPr>
      <w:r w:rsidRPr="00AC5AFE">
        <w:rPr>
          <w:sz w:val="24"/>
          <w:szCs w:val="24"/>
        </w:rPr>
        <w:t xml:space="preserve">Apresentamos </w:t>
      </w:r>
      <w:proofErr w:type="gramStart"/>
      <w:r w:rsidRPr="00AC5AFE">
        <w:rPr>
          <w:sz w:val="24"/>
          <w:szCs w:val="24"/>
        </w:rPr>
        <w:t>o(</w:t>
      </w:r>
      <w:proofErr w:type="gramEnd"/>
      <w:r w:rsidRPr="00AC5AFE">
        <w:rPr>
          <w:sz w:val="24"/>
          <w:szCs w:val="24"/>
        </w:rPr>
        <w:t>a) acadêmico(a) ____________________, do _</w:t>
      </w:r>
      <w:r>
        <w:rPr>
          <w:sz w:val="24"/>
          <w:szCs w:val="24"/>
        </w:rPr>
        <w:t>_</w:t>
      </w:r>
      <w:r w:rsidRPr="00AC5AFE">
        <w:rPr>
          <w:sz w:val="24"/>
          <w:szCs w:val="24"/>
        </w:rPr>
        <w:t>_ semestre do Curso de Letras das Faculdades Integradas de Taquara – FACCAT/RS, matriculado(a) na disciplina Estágio Supervisionado do Ensino Fundamental II, interessado(a) em realizar seu estágio nesta Escola, como cumprimento das exigências legais.</w:t>
      </w:r>
    </w:p>
    <w:p w:rsidR="00502CB3" w:rsidRPr="00AC5AFE" w:rsidRDefault="00502CB3" w:rsidP="00502CB3">
      <w:pPr>
        <w:spacing w:line="360" w:lineRule="auto"/>
        <w:ind w:firstLine="709"/>
        <w:jc w:val="both"/>
        <w:rPr>
          <w:sz w:val="24"/>
          <w:szCs w:val="24"/>
        </w:rPr>
      </w:pPr>
      <w:r w:rsidRPr="00AC5AFE">
        <w:rPr>
          <w:sz w:val="24"/>
          <w:szCs w:val="24"/>
        </w:rPr>
        <w:t>Lembramos que est</w:t>
      </w:r>
      <w:r>
        <w:rPr>
          <w:sz w:val="24"/>
          <w:szCs w:val="24"/>
        </w:rPr>
        <w:t>a atividade é regulamentada pela</w:t>
      </w:r>
      <w:r w:rsidRPr="00AC5AFE">
        <w:rPr>
          <w:sz w:val="24"/>
          <w:szCs w:val="24"/>
        </w:rPr>
        <w:t xml:space="preserve"> </w:t>
      </w:r>
      <w:r w:rsidRPr="00AC5AFE">
        <w:rPr>
          <w:color w:val="222222"/>
          <w:sz w:val="24"/>
          <w:szCs w:val="24"/>
          <w:shd w:val="clear" w:color="auto" w:fill="FFFFFF"/>
        </w:rPr>
        <w:t>Lei nº 11.788/2008, de 25/09/2008</w:t>
      </w:r>
      <w:r>
        <w:rPr>
          <w:color w:val="222222"/>
          <w:sz w:val="24"/>
          <w:szCs w:val="24"/>
          <w:shd w:val="clear" w:color="auto" w:fill="FFFFFF"/>
        </w:rPr>
        <w:t>,</w:t>
      </w:r>
      <w:r w:rsidRPr="00AC5AFE">
        <w:rPr>
          <w:color w:val="222222"/>
          <w:sz w:val="24"/>
          <w:szCs w:val="24"/>
          <w:shd w:val="clear" w:color="auto" w:fill="FFFFFF"/>
        </w:rPr>
        <w:t xml:space="preserve"> e </w:t>
      </w:r>
      <w:r>
        <w:rPr>
          <w:color w:val="222222"/>
          <w:sz w:val="24"/>
          <w:szCs w:val="24"/>
          <w:shd w:val="clear" w:color="auto" w:fill="FFFFFF"/>
        </w:rPr>
        <w:t xml:space="preserve">pela </w:t>
      </w:r>
      <w:r w:rsidRPr="00AC5AFE">
        <w:rPr>
          <w:color w:val="222222"/>
          <w:sz w:val="24"/>
          <w:szCs w:val="24"/>
          <w:shd w:val="clear" w:color="auto" w:fill="FFFFFF"/>
        </w:rPr>
        <w:t>Resolução CSAA nº 02/2011, do Conselho Superior da Faccat</w:t>
      </w:r>
      <w:r>
        <w:rPr>
          <w:color w:val="222222"/>
          <w:sz w:val="24"/>
          <w:szCs w:val="24"/>
          <w:shd w:val="clear" w:color="auto" w:fill="FFFFFF"/>
        </w:rPr>
        <w:t>,</w:t>
      </w:r>
      <w:r w:rsidRPr="00AC5AFE">
        <w:rPr>
          <w:color w:val="222222"/>
          <w:sz w:val="24"/>
          <w:szCs w:val="24"/>
          <w:shd w:val="clear" w:color="auto" w:fill="FFFFFF"/>
        </w:rPr>
        <w:t xml:space="preserve"> e </w:t>
      </w:r>
      <w:r w:rsidRPr="00AC5AFE">
        <w:rPr>
          <w:sz w:val="24"/>
          <w:szCs w:val="24"/>
        </w:rPr>
        <w:t>integra o currículo dos</w:t>
      </w:r>
      <w:r>
        <w:rPr>
          <w:sz w:val="24"/>
          <w:szCs w:val="24"/>
        </w:rPr>
        <w:t xml:space="preserve"> cursos de licenciatura. Por ess</w:t>
      </w:r>
      <w:r w:rsidRPr="00AC5AFE">
        <w:rPr>
          <w:sz w:val="24"/>
          <w:szCs w:val="24"/>
        </w:rPr>
        <w:t xml:space="preserve">e motivo, a realização dessa atividade não envolve vínculo empregatício entre </w:t>
      </w:r>
      <w:proofErr w:type="gramStart"/>
      <w:r w:rsidRPr="00AC5AFE">
        <w:rPr>
          <w:sz w:val="24"/>
          <w:szCs w:val="24"/>
        </w:rPr>
        <w:t>o(</w:t>
      </w:r>
      <w:proofErr w:type="gramEnd"/>
      <w:r w:rsidRPr="00AC5AFE">
        <w:rPr>
          <w:sz w:val="24"/>
          <w:szCs w:val="24"/>
        </w:rPr>
        <w:t>a) estagiário(a) e a instituição em que ele(a) realiza o estágio.</w:t>
      </w:r>
    </w:p>
    <w:p w:rsidR="00502CB3" w:rsidRPr="00AC5AFE" w:rsidRDefault="00502CB3" w:rsidP="00502CB3">
      <w:pPr>
        <w:spacing w:line="360" w:lineRule="auto"/>
        <w:ind w:firstLine="709"/>
        <w:jc w:val="both"/>
        <w:rPr>
          <w:sz w:val="24"/>
          <w:szCs w:val="24"/>
        </w:rPr>
      </w:pPr>
      <w:r w:rsidRPr="00AC5AFE">
        <w:rPr>
          <w:sz w:val="24"/>
          <w:szCs w:val="24"/>
        </w:rPr>
        <w:t>Informamos que o aluno deverá entregar um modelo do Termo de Compromisso</w:t>
      </w:r>
      <w:r>
        <w:rPr>
          <w:sz w:val="24"/>
          <w:szCs w:val="24"/>
        </w:rPr>
        <w:t>,</w:t>
      </w:r>
      <w:r w:rsidRPr="00AC5AFE">
        <w:rPr>
          <w:sz w:val="24"/>
          <w:szCs w:val="24"/>
        </w:rPr>
        <w:t xml:space="preserve"> que deverá ser preenchido no início do estágio, e, posteriormente, os demais documentos (plano de estágio, ficha de avaliação, etc</w:t>
      </w:r>
      <w:r w:rsidR="004E77F9">
        <w:rPr>
          <w:sz w:val="24"/>
          <w:szCs w:val="24"/>
        </w:rPr>
        <w:t>.</w:t>
      </w:r>
      <w:r w:rsidRPr="00AC5AFE">
        <w:rPr>
          <w:sz w:val="24"/>
          <w:szCs w:val="24"/>
        </w:rPr>
        <w:t>)</w:t>
      </w:r>
      <w:r>
        <w:rPr>
          <w:sz w:val="24"/>
          <w:szCs w:val="24"/>
        </w:rPr>
        <w:t>,</w:t>
      </w:r>
      <w:r w:rsidRPr="00AC5AFE">
        <w:rPr>
          <w:sz w:val="24"/>
          <w:szCs w:val="24"/>
        </w:rPr>
        <w:t xml:space="preserve"> que serão encaminhados ao Supervisor de Estágio/ Professor titular nesta escola para o devido preenchimento e efetivação do estágio.</w:t>
      </w:r>
    </w:p>
    <w:p w:rsidR="00502CB3" w:rsidRPr="008A11B5" w:rsidRDefault="00502CB3" w:rsidP="00502CB3">
      <w:pPr>
        <w:spacing w:line="360" w:lineRule="auto"/>
        <w:ind w:firstLine="709"/>
        <w:jc w:val="both"/>
        <w:rPr>
          <w:color w:val="000000"/>
          <w:sz w:val="24"/>
          <w:szCs w:val="24"/>
        </w:rPr>
      </w:pPr>
      <w:r w:rsidRPr="00AC5AFE">
        <w:rPr>
          <w:sz w:val="24"/>
          <w:szCs w:val="24"/>
        </w:rPr>
        <w:t>Contamos com seu apoio e colaboração no processo de aprendizagem dos nossos alunos e agradecemos antecipadamente</w:t>
      </w:r>
      <w:r>
        <w:rPr>
          <w:sz w:val="24"/>
          <w:szCs w:val="24"/>
        </w:rPr>
        <w:t>,</w:t>
      </w:r>
      <w:r w:rsidRPr="00AC5AFE">
        <w:rPr>
          <w:sz w:val="24"/>
          <w:szCs w:val="24"/>
        </w:rPr>
        <w:t xml:space="preserve"> colocando</w:t>
      </w:r>
      <w:r>
        <w:rPr>
          <w:sz w:val="24"/>
          <w:szCs w:val="24"/>
        </w:rPr>
        <w:t>-nos</w:t>
      </w:r>
      <w:r w:rsidRPr="00AC5AFE">
        <w:rPr>
          <w:sz w:val="24"/>
          <w:szCs w:val="24"/>
        </w:rPr>
        <w:t xml:space="preserve"> à disposição para quaisquer </w:t>
      </w:r>
      <w:r w:rsidRPr="008A11B5">
        <w:rPr>
          <w:color w:val="000000"/>
          <w:sz w:val="24"/>
          <w:szCs w:val="24"/>
        </w:rPr>
        <w:t>esclarecimentos pelo telefone (51)3541-6663 ou pelo e</w:t>
      </w:r>
      <w:r w:rsidR="00FB2523" w:rsidRPr="008A11B5">
        <w:rPr>
          <w:color w:val="000000"/>
          <w:sz w:val="24"/>
          <w:szCs w:val="24"/>
        </w:rPr>
        <w:t>-</w:t>
      </w:r>
      <w:r w:rsidRPr="008A11B5">
        <w:rPr>
          <w:color w:val="000000"/>
          <w:sz w:val="24"/>
          <w:szCs w:val="24"/>
        </w:rPr>
        <w:t>mail: letras@faccat.br.</w:t>
      </w:r>
    </w:p>
    <w:p w:rsidR="00502CB3" w:rsidRPr="008A11B5" w:rsidRDefault="00502CB3" w:rsidP="00502CB3">
      <w:pPr>
        <w:spacing w:line="360" w:lineRule="auto"/>
        <w:jc w:val="right"/>
        <w:rPr>
          <w:color w:val="000000"/>
          <w:sz w:val="24"/>
          <w:szCs w:val="24"/>
        </w:rPr>
      </w:pPr>
    </w:p>
    <w:p w:rsidR="00502CB3" w:rsidRPr="008A11B5" w:rsidRDefault="00502CB3" w:rsidP="00502CB3">
      <w:pPr>
        <w:spacing w:line="360" w:lineRule="auto"/>
        <w:jc w:val="right"/>
        <w:rPr>
          <w:color w:val="000000"/>
          <w:sz w:val="24"/>
          <w:szCs w:val="24"/>
        </w:rPr>
      </w:pPr>
      <w:r w:rsidRPr="008A11B5">
        <w:rPr>
          <w:color w:val="000000"/>
          <w:sz w:val="24"/>
          <w:szCs w:val="24"/>
        </w:rPr>
        <w:t>Atenciosamente,</w:t>
      </w:r>
    </w:p>
    <w:p w:rsidR="00502CB3" w:rsidRPr="008A11B5" w:rsidRDefault="00502CB3" w:rsidP="00502CB3">
      <w:pPr>
        <w:spacing w:line="360" w:lineRule="auto"/>
        <w:jc w:val="right"/>
        <w:rPr>
          <w:color w:val="000000"/>
          <w:sz w:val="24"/>
          <w:szCs w:val="24"/>
        </w:rPr>
      </w:pPr>
    </w:p>
    <w:p w:rsidR="00502CB3" w:rsidRPr="008A11B5" w:rsidRDefault="00270A9D" w:rsidP="00502CB3">
      <w:pPr>
        <w:spacing w:line="360" w:lineRule="auto"/>
        <w:jc w:val="right"/>
        <w:rPr>
          <w:color w:val="000000"/>
          <w:sz w:val="24"/>
          <w:szCs w:val="24"/>
        </w:rPr>
      </w:pPr>
      <w:r w:rsidRPr="008A11B5">
        <w:rPr>
          <w:color w:val="000000"/>
          <w:sz w:val="24"/>
          <w:szCs w:val="24"/>
        </w:rPr>
        <w:t xml:space="preserve">Vera Lúcia </w:t>
      </w:r>
      <w:proofErr w:type="spellStart"/>
      <w:r w:rsidRPr="008A11B5">
        <w:rPr>
          <w:color w:val="000000"/>
          <w:sz w:val="24"/>
          <w:szCs w:val="24"/>
        </w:rPr>
        <w:t>Winter</w:t>
      </w:r>
      <w:proofErr w:type="spellEnd"/>
    </w:p>
    <w:p w:rsidR="00502CB3" w:rsidRPr="008A11B5" w:rsidRDefault="00502CB3" w:rsidP="00502CB3">
      <w:pPr>
        <w:spacing w:line="360" w:lineRule="auto"/>
        <w:jc w:val="right"/>
        <w:rPr>
          <w:color w:val="000000"/>
          <w:sz w:val="24"/>
          <w:szCs w:val="24"/>
        </w:rPr>
      </w:pPr>
      <w:r w:rsidRPr="008A11B5">
        <w:rPr>
          <w:color w:val="000000"/>
          <w:sz w:val="24"/>
          <w:szCs w:val="24"/>
        </w:rPr>
        <w:t>Professora da disciplina</w:t>
      </w:r>
    </w:p>
    <w:p w:rsidR="00C65B96" w:rsidRDefault="00502CB3" w:rsidP="00237B83">
      <w:pPr>
        <w:spacing w:line="360" w:lineRule="auto"/>
        <w:jc w:val="both"/>
        <w:rPr>
          <w:b/>
          <w:sz w:val="24"/>
          <w:szCs w:val="24"/>
        </w:rPr>
      </w:pPr>
      <w:r>
        <w:rPr>
          <w:b/>
          <w:sz w:val="24"/>
          <w:szCs w:val="24"/>
        </w:rPr>
        <w:br w:type="page"/>
      </w:r>
      <w:proofErr w:type="gramStart"/>
      <w:r w:rsidR="00401A1C">
        <w:rPr>
          <w:b/>
          <w:sz w:val="24"/>
          <w:szCs w:val="24"/>
        </w:rPr>
        <w:lastRenderedPageBreak/>
        <w:t>5</w:t>
      </w:r>
      <w:proofErr w:type="gramEnd"/>
      <w:r w:rsidR="00401A1C">
        <w:rPr>
          <w:b/>
          <w:sz w:val="24"/>
          <w:szCs w:val="24"/>
        </w:rPr>
        <w:t xml:space="preserve"> </w:t>
      </w:r>
      <w:r w:rsidR="009F3D5C">
        <w:rPr>
          <w:b/>
          <w:sz w:val="24"/>
          <w:szCs w:val="24"/>
        </w:rPr>
        <w:t>CERTIFICADO</w:t>
      </w:r>
    </w:p>
    <w:p w:rsidR="00FE0F9A" w:rsidRDefault="00FE0F9A" w:rsidP="00237B83">
      <w:pPr>
        <w:spacing w:line="360" w:lineRule="auto"/>
        <w:jc w:val="both"/>
        <w:rPr>
          <w:b/>
          <w:sz w:val="24"/>
          <w:szCs w:val="24"/>
        </w:rPr>
      </w:pPr>
    </w:p>
    <w:p w:rsidR="009F3D5C" w:rsidRDefault="00401A1C" w:rsidP="00237B83">
      <w:pPr>
        <w:spacing w:line="360" w:lineRule="auto"/>
        <w:jc w:val="both"/>
        <w:rPr>
          <w:b/>
          <w:sz w:val="24"/>
          <w:szCs w:val="24"/>
        </w:rPr>
      </w:pPr>
      <w:r>
        <w:rPr>
          <w:b/>
          <w:sz w:val="24"/>
          <w:szCs w:val="24"/>
        </w:rPr>
        <w:t>5</w:t>
      </w:r>
      <w:r w:rsidR="009F3D5C">
        <w:rPr>
          <w:b/>
          <w:sz w:val="24"/>
          <w:szCs w:val="24"/>
        </w:rPr>
        <w:t>.1 Conceito</w:t>
      </w:r>
    </w:p>
    <w:p w:rsidR="00F4019A" w:rsidRDefault="00F4019A" w:rsidP="00237B83">
      <w:pPr>
        <w:spacing w:line="360" w:lineRule="auto"/>
        <w:jc w:val="both"/>
        <w:rPr>
          <w:b/>
          <w:sz w:val="24"/>
          <w:szCs w:val="24"/>
        </w:rPr>
      </w:pPr>
    </w:p>
    <w:p w:rsidR="009F3D5C" w:rsidRDefault="00DF4699" w:rsidP="00237B83">
      <w:pPr>
        <w:spacing w:line="360" w:lineRule="auto"/>
        <w:jc w:val="both"/>
        <w:rPr>
          <w:sz w:val="24"/>
          <w:szCs w:val="24"/>
        </w:rPr>
      </w:pPr>
      <w:r>
        <w:rPr>
          <w:sz w:val="24"/>
          <w:szCs w:val="24"/>
        </w:rPr>
        <w:tab/>
      </w:r>
      <w:r w:rsidR="009F3D5C" w:rsidRPr="009F3D5C">
        <w:rPr>
          <w:sz w:val="24"/>
          <w:szCs w:val="24"/>
        </w:rPr>
        <w:t xml:space="preserve">É </w:t>
      </w:r>
      <w:r w:rsidR="00221C59">
        <w:rPr>
          <w:sz w:val="24"/>
          <w:szCs w:val="24"/>
        </w:rPr>
        <w:t>o documento</w:t>
      </w:r>
      <w:r w:rsidR="009F3D5C" w:rsidRPr="009F3D5C">
        <w:rPr>
          <w:sz w:val="24"/>
          <w:szCs w:val="24"/>
        </w:rPr>
        <w:t xml:space="preserve"> escrit</w:t>
      </w:r>
      <w:r w:rsidR="00221C59">
        <w:rPr>
          <w:sz w:val="24"/>
          <w:szCs w:val="24"/>
        </w:rPr>
        <w:t>o</w:t>
      </w:r>
      <w:r w:rsidR="00AC073E">
        <w:rPr>
          <w:sz w:val="24"/>
          <w:szCs w:val="24"/>
        </w:rPr>
        <w:t xml:space="preserve"> que</w:t>
      </w:r>
      <w:r w:rsidR="00221C59">
        <w:rPr>
          <w:sz w:val="24"/>
          <w:szCs w:val="24"/>
        </w:rPr>
        <w:t xml:space="preserve"> declara e</w:t>
      </w:r>
      <w:r w:rsidR="00AC073E">
        <w:rPr>
          <w:sz w:val="24"/>
          <w:szCs w:val="24"/>
        </w:rPr>
        <w:t xml:space="preserve"> certifica a participação em cursos, seminários e outros eventos.</w:t>
      </w:r>
    </w:p>
    <w:p w:rsidR="00C65B96" w:rsidRDefault="00C65B96" w:rsidP="00237B83">
      <w:pPr>
        <w:spacing w:line="360" w:lineRule="auto"/>
        <w:jc w:val="both"/>
        <w:rPr>
          <w:sz w:val="24"/>
          <w:szCs w:val="24"/>
        </w:rPr>
      </w:pPr>
    </w:p>
    <w:p w:rsidR="00AC073E" w:rsidRDefault="00401A1C" w:rsidP="00237B83">
      <w:pPr>
        <w:spacing w:line="360" w:lineRule="auto"/>
        <w:jc w:val="both"/>
        <w:rPr>
          <w:b/>
          <w:sz w:val="24"/>
          <w:szCs w:val="24"/>
        </w:rPr>
      </w:pPr>
      <w:r>
        <w:rPr>
          <w:b/>
          <w:sz w:val="24"/>
          <w:szCs w:val="24"/>
        </w:rPr>
        <w:t>5</w:t>
      </w:r>
      <w:r w:rsidR="00AC073E" w:rsidRPr="00AC073E">
        <w:rPr>
          <w:b/>
          <w:sz w:val="24"/>
          <w:szCs w:val="24"/>
        </w:rPr>
        <w:t>.2 C</w:t>
      </w:r>
      <w:r w:rsidR="00AC073E">
        <w:rPr>
          <w:b/>
          <w:sz w:val="24"/>
          <w:szCs w:val="24"/>
        </w:rPr>
        <w:t>a</w:t>
      </w:r>
      <w:r w:rsidR="00AC073E" w:rsidRPr="00AC073E">
        <w:rPr>
          <w:b/>
          <w:sz w:val="24"/>
          <w:szCs w:val="24"/>
        </w:rPr>
        <w:t>racterísticas</w:t>
      </w:r>
    </w:p>
    <w:p w:rsidR="00C65B96" w:rsidRDefault="00C65B96" w:rsidP="00237B83">
      <w:pPr>
        <w:spacing w:line="360" w:lineRule="auto"/>
        <w:jc w:val="both"/>
        <w:rPr>
          <w:b/>
          <w:sz w:val="24"/>
          <w:szCs w:val="24"/>
        </w:rPr>
      </w:pPr>
    </w:p>
    <w:p w:rsidR="00AC073E" w:rsidRDefault="00AC073E" w:rsidP="007F30AC">
      <w:pPr>
        <w:spacing w:line="360" w:lineRule="auto"/>
        <w:ind w:left="907" w:hanging="198"/>
        <w:jc w:val="both"/>
        <w:rPr>
          <w:sz w:val="24"/>
          <w:szCs w:val="24"/>
        </w:rPr>
      </w:pPr>
      <w:r w:rsidRPr="00AC073E">
        <w:rPr>
          <w:sz w:val="24"/>
          <w:szCs w:val="24"/>
        </w:rPr>
        <w:t xml:space="preserve">- Para que tenha validade formal, </w:t>
      </w:r>
      <w:r w:rsidR="00221C59">
        <w:rPr>
          <w:sz w:val="24"/>
          <w:szCs w:val="24"/>
        </w:rPr>
        <w:t xml:space="preserve">o documento </w:t>
      </w:r>
      <w:r w:rsidRPr="00AC073E">
        <w:rPr>
          <w:sz w:val="24"/>
          <w:szCs w:val="24"/>
        </w:rPr>
        <w:t>deve informar o nome completo do evento</w:t>
      </w:r>
      <w:r>
        <w:rPr>
          <w:sz w:val="24"/>
          <w:szCs w:val="24"/>
        </w:rPr>
        <w:t>, o tempo de duração em horas, o local, o período de realização;</w:t>
      </w:r>
    </w:p>
    <w:p w:rsidR="00AC073E" w:rsidRDefault="00AC073E" w:rsidP="007F30AC">
      <w:pPr>
        <w:spacing w:line="360" w:lineRule="auto"/>
        <w:ind w:left="907" w:hanging="198"/>
        <w:jc w:val="both"/>
        <w:rPr>
          <w:sz w:val="24"/>
          <w:szCs w:val="24"/>
        </w:rPr>
      </w:pPr>
      <w:r>
        <w:rPr>
          <w:sz w:val="24"/>
          <w:szCs w:val="24"/>
        </w:rPr>
        <w:t>- No verso</w:t>
      </w:r>
      <w:r w:rsidR="00221C59">
        <w:rPr>
          <w:sz w:val="24"/>
          <w:szCs w:val="24"/>
        </w:rPr>
        <w:t xml:space="preserve"> do certificado</w:t>
      </w:r>
      <w:r>
        <w:rPr>
          <w:sz w:val="24"/>
          <w:szCs w:val="24"/>
        </w:rPr>
        <w:t>, deve</w:t>
      </w:r>
      <w:r w:rsidR="00221C59">
        <w:rPr>
          <w:sz w:val="24"/>
          <w:szCs w:val="24"/>
        </w:rPr>
        <w:t xml:space="preserve">m constar, </w:t>
      </w:r>
      <w:proofErr w:type="gramStart"/>
      <w:r w:rsidR="00221C59">
        <w:rPr>
          <w:sz w:val="24"/>
          <w:szCs w:val="24"/>
        </w:rPr>
        <w:t>sob forma</w:t>
      </w:r>
      <w:proofErr w:type="gramEnd"/>
      <w:r w:rsidR="00221C59">
        <w:rPr>
          <w:sz w:val="24"/>
          <w:szCs w:val="24"/>
        </w:rPr>
        <w:t xml:space="preserve"> de lista,</w:t>
      </w:r>
      <w:r>
        <w:rPr>
          <w:sz w:val="24"/>
          <w:szCs w:val="24"/>
        </w:rPr>
        <w:t xml:space="preserve"> os conteúdos abordados no evento, o âmbito e </w:t>
      </w:r>
      <w:r w:rsidR="00221C59">
        <w:rPr>
          <w:sz w:val="24"/>
          <w:szCs w:val="24"/>
        </w:rPr>
        <w:t xml:space="preserve">as </w:t>
      </w:r>
      <w:r>
        <w:rPr>
          <w:sz w:val="24"/>
          <w:szCs w:val="24"/>
        </w:rPr>
        <w:t>respectivas cargas horárias.</w:t>
      </w:r>
    </w:p>
    <w:p w:rsidR="009A62CD" w:rsidRDefault="009A62CD" w:rsidP="00237B83">
      <w:pPr>
        <w:spacing w:line="360" w:lineRule="auto"/>
        <w:jc w:val="both"/>
        <w:rPr>
          <w:b/>
          <w:sz w:val="24"/>
          <w:szCs w:val="24"/>
        </w:rPr>
      </w:pPr>
    </w:p>
    <w:p w:rsidR="00AC073E" w:rsidRDefault="00401A1C" w:rsidP="00237B83">
      <w:pPr>
        <w:spacing w:line="360" w:lineRule="auto"/>
        <w:jc w:val="both"/>
        <w:rPr>
          <w:b/>
          <w:sz w:val="24"/>
          <w:szCs w:val="24"/>
        </w:rPr>
      </w:pPr>
      <w:r>
        <w:rPr>
          <w:b/>
          <w:sz w:val="24"/>
          <w:szCs w:val="24"/>
        </w:rPr>
        <w:t>5</w:t>
      </w:r>
      <w:r w:rsidR="00AC073E" w:rsidRPr="00306FC2">
        <w:rPr>
          <w:b/>
          <w:sz w:val="24"/>
          <w:szCs w:val="24"/>
        </w:rPr>
        <w:t>.3 Quem assina?</w:t>
      </w:r>
    </w:p>
    <w:p w:rsidR="00F4019A" w:rsidRPr="00306FC2" w:rsidRDefault="00F4019A" w:rsidP="00237B83">
      <w:pPr>
        <w:spacing w:line="360" w:lineRule="auto"/>
        <w:jc w:val="both"/>
        <w:rPr>
          <w:b/>
          <w:sz w:val="24"/>
          <w:szCs w:val="24"/>
        </w:rPr>
      </w:pPr>
    </w:p>
    <w:p w:rsidR="00A15CC1" w:rsidRDefault="00DF4699" w:rsidP="00237B83">
      <w:pPr>
        <w:spacing w:line="360" w:lineRule="auto"/>
        <w:jc w:val="both"/>
        <w:rPr>
          <w:sz w:val="24"/>
          <w:szCs w:val="24"/>
        </w:rPr>
      </w:pPr>
      <w:r>
        <w:rPr>
          <w:sz w:val="24"/>
          <w:szCs w:val="24"/>
        </w:rPr>
        <w:tab/>
      </w:r>
      <w:r w:rsidR="00AC073E">
        <w:rPr>
          <w:sz w:val="24"/>
          <w:szCs w:val="24"/>
        </w:rPr>
        <w:t>- O coordenador do evento e a autoridade maior da entidade que o organizou.</w:t>
      </w:r>
      <w:r w:rsidR="00221C59">
        <w:rPr>
          <w:sz w:val="24"/>
          <w:szCs w:val="24"/>
        </w:rPr>
        <w:t xml:space="preserve"> </w:t>
      </w:r>
    </w:p>
    <w:p w:rsidR="00A15CC1" w:rsidRDefault="00A15CC1" w:rsidP="00237B83">
      <w:pPr>
        <w:spacing w:line="360" w:lineRule="auto"/>
        <w:jc w:val="both"/>
        <w:rPr>
          <w:sz w:val="24"/>
          <w:szCs w:val="24"/>
        </w:rPr>
      </w:pPr>
    </w:p>
    <w:p w:rsidR="00AC073E" w:rsidRPr="008A11B5" w:rsidRDefault="00221C59" w:rsidP="00A15CC1">
      <w:pPr>
        <w:spacing w:line="360" w:lineRule="auto"/>
        <w:ind w:firstLine="709"/>
        <w:jc w:val="both"/>
        <w:rPr>
          <w:color w:val="000000"/>
          <w:sz w:val="24"/>
          <w:szCs w:val="24"/>
        </w:rPr>
      </w:pPr>
      <w:r w:rsidRPr="008A11B5">
        <w:rPr>
          <w:color w:val="000000"/>
          <w:sz w:val="24"/>
          <w:szCs w:val="24"/>
        </w:rPr>
        <w:t>Exemplo</w:t>
      </w:r>
      <w:r w:rsidR="007F30AC" w:rsidRPr="008A11B5">
        <w:rPr>
          <w:color w:val="000000"/>
          <w:sz w:val="24"/>
          <w:szCs w:val="24"/>
        </w:rPr>
        <w:t>s</w:t>
      </w:r>
      <w:r w:rsidRPr="008A11B5">
        <w:rPr>
          <w:color w:val="000000"/>
          <w:sz w:val="24"/>
          <w:szCs w:val="24"/>
        </w:rPr>
        <w:t>:</w:t>
      </w:r>
    </w:p>
    <w:p w:rsidR="00C25960" w:rsidRPr="008A11B5" w:rsidRDefault="00CD4180" w:rsidP="00237B83">
      <w:pPr>
        <w:spacing w:line="360" w:lineRule="auto"/>
        <w:jc w:val="both"/>
        <w:rPr>
          <w:color w:val="000000"/>
          <w:sz w:val="24"/>
          <w:szCs w:val="24"/>
        </w:rPr>
      </w:pPr>
      <w:r>
        <w:rPr>
          <w:noProof/>
          <w:color w:val="000000"/>
          <w:sz w:val="24"/>
          <w:szCs w:val="24"/>
        </w:rPr>
        <w:pict>
          <v:rect id="_x0000_s1026" style="position:absolute;left:0;text-align:left;margin-left:.55pt;margin-top:13.2pt;width:452.4pt;height:220.8pt;z-index:251657728" filled="f"/>
        </w:pict>
      </w:r>
    </w:p>
    <w:p w:rsidR="00C25960" w:rsidRPr="003506C0" w:rsidRDefault="00C25960" w:rsidP="00C25960">
      <w:pPr>
        <w:spacing w:line="276" w:lineRule="auto"/>
        <w:jc w:val="center"/>
        <w:rPr>
          <w:b/>
          <w:sz w:val="24"/>
          <w:szCs w:val="24"/>
        </w:rPr>
      </w:pPr>
      <w:r w:rsidRPr="003506C0">
        <w:rPr>
          <w:b/>
          <w:sz w:val="24"/>
          <w:szCs w:val="24"/>
        </w:rPr>
        <w:t>CERTIFICADO</w:t>
      </w:r>
    </w:p>
    <w:p w:rsidR="00C25960" w:rsidRPr="003506C0" w:rsidRDefault="00C25960" w:rsidP="00C25960">
      <w:pPr>
        <w:spacing w:line="276" w:lineRule="auto"/>
        <w:jc w:val="center"/>
        <w:rPr>
          <w:sz w:val="24"/>
          <w:szCs w:val="24"/>
        </w:rPr>
      </w:pPr>
    </w:p>
    <w:p w:rsidR="00C25960" w:rsidRPr="003506C0" w:rsidRDefault="00C25960" w:rsidP="00C25960">
      <w:pPr>
        <w:spacing w:line="276" w:lineRule="auto"/>
        <w:jc w:val="center"/>
        <w:rPr>
          <w:sz w:val="24"/>
          <w:szCs w:val="24"/>
        </w:rPr>
      </w:pPr>
      <w:r w:rsidRPr="003506C0">
        <w:rPr>
          <w:sz w:val="24"/>
          <w:szCs w:val="24"/>
        </w:rPr>
        <w:t>Certificamos que</w:t>
      </w:r>
    </w:p>
    <w:p w:rsidR="00C25960" w:rsidRPr="003506C0" w:rsidRDefault="00C25960" w:rsidP="00C25960">
      <w:pPr>
        <w:spacing w:line="276" w:lineRule="auto"/>
        <w:jc w:val="center"/>
        <w:rPr>
          <w:sz w:val="24"/>
          <w:szCs w:val="24"/>
        </w:rPr>
      </w:pPr>
    </w:p>
    <w:p w:rsidR="00C25960" w:rsidRPr="003506C0" w:rsidRDefault="00C25960" w:rsidP="00C25960">
      <w:pPr>
        <w:spacing w:line="276" w:lineRule="auto"/>
        <w:jc w:val="center"/>
        <w:rPr>
          <w:b/>
          <w:sz w:val="24"/>
          <w:szCs w:val="24"/>
        </w:rPr>
      </w:pPr>
      <w:r w:rsidRPr="003506C0">
        <w:rPr>
          <w:b/>
          <w:sz w:val="24"/>
          <w:szCs w:val="24"/>
        </w:rPr>
        <w:t>MARIA DOS SANTOS</w:t>
      </w:r>
    </w:p>
    <w:p w:rsidR="00C25960" w:rsidRPr="003506C0" w:rsidRDefault="00C25960" w:rsidP="00C25960">
      <w:pPr>
        <w:spacing w:line="276" w:lineRule="auto"/>
        <w:jc w:val="center"/>
        <w:rPr>
          <w:b/>
          <w:sz w:val="24"/>
          <w:szCs w:val="24"/>
        </w:rPr>
      </w:pPr>
    </w:p>
    <w:p w:rsidR="00C25960" w:rsidRPr="003506C0" w:rsidRDefault="00C25960" w:rsidP="00C25960">
      <w:pPr>
        <w:spacing w:line="276" w:lineRule="auto"/>
        <w:jc w:val="center"/>
        <w:rPr>
          <w:sz w:val="24"/>
          <w:szCs w:val="24"/>
        </w:rPr>
      </w:pPr>
      <w:proofErr w:type="gramStart"/>
      <w:r w:rsidRPr="003506C0">
        <w:rPr>
          <w:sz w:val="24"/>
          <w:szCs w:val="24"/>
        </w:rPr>
        <w:t>participou</w:t>
      </w:r>
      <w:proofErr w:type="gramEnd"/>
      <w:r w:rsidRPr="003506C0">
        <w:rPr>
          <w:sz w:val="24"/>
          <w:szCs w:val="24"/>
        </w:rPr>
        <w:t xml:space="preserve"> das Oficinas do Projeto LER, promovidas pelo Curso de Letras, no período de </w:t>
      </w:r>
      <w:r w:rsidRPr="003506C0">
        <w:rPr>
          <w:sz w:val="24"/>
          <w:szCs w:val="24"/>
        </w:rPr>
        <w:br/>
        <w:t>12 a 23 de março de 2014, totalizando 24horas.</w:t>
      </w:r>
    </w:p>
    <w:p w:rsidR="00C25960" w:rsidRPr="003506C0" w:rsidRDefault="00C25960" w:rsidP="00C25960">
      <w:pPr>
        <w:spacing w:line="276" w:lineRule="auto"/>
        <w:jc w:val="center"/>
        <w:rPr>
          <w:sz w:val="24"/>
          <w:szCs w:val="24"/>
        </w:rPr>
      </w:pPr>
    </w:p>
    <w:p w:rsidR="00C25960" w:rsidRPr="003506C0" w:rsidRDefault="00C25960" w:rsidP="00C25960">
      <w:pPr>
        <w:spacing w:line="276" w:lineRule="auto"/>
        <w:jc w:val="center"/>
        <w:rPr>
          <w:sz w:val="24"/>
          <w:szCs w:val="24"/>
        </w:rPr>
      </w:pPr>
      <w:r w:rsidRPr="003506C0">
        <w:rPr>
          <w:sz w:val="24"/>
          <w:szCs w:val="24"/>
        </w:rPr>
        <w:t>Taquara, 24 de março de 2014.</w:t>
      </w:r>
    </w:p>
    <w:p w:rsidR="00C25960" w:rsidRPr="003506C0" w:rsidRDefault="00C25960" w:rsidP="00C25960">
      <w:pPr>
        <w:spacing w:line="276" w:lineRule="auto"/>
        <w:jc w:val="center"/>
        <w:rPr>
          <w:sz w:val="24"/>
          <w:szCs w:val="24"/>
        </w:rPr>
      </w:pPr>
    </w:p>
    <w:tbl>
      <w:tblPr>
        <w:tblW w:w="0" w:type="auto"/>
        <w:tblLook w:val="04A0"/>
      </w:tblPr>
      <w:tblGrid>
        <w:gridCol w:w="4606"/>
        <w:gridCol w:w="4606"/>
      </w:tblGrid>
      <w:tr w:rsidR="00C25960" w:rsidRPr="00BA38E3" w:rsidTr="005766D0">
        <w:tc>
          <w:tcPr>
            <w:tcW w:w="4606" w:type="dxa"/>
            <w:shd w:val="clear" w:color="auto" w:fill="auto"/>
          </w:tcPr>
          <w:p w:rsidR="00C25960" w:rsidRPr="000E1C97" w:rsidRDefault="00C25960" w:rsidP="00C25960">
            <w:pPr>
              <w:jc w:val="center"/>
              <w:rPr>
                <w:sz w:val="24"/>
                <w:szCs w:val="24"/>
              </w:rPr>
            </w:pPr>
            <w:proofErr w:type="spellStart"/>
            <w:r>
              <w:rPr>
                <w:sz w:val="24"/>
                <w:szCs w:val="24"/>
              </w:rPr>
              <w:t>Profª</w:t>
            </w:r>
            <w:proofErr w:type="spellEnd"/>
            <w:r>
              <w:rPr>
                <w:sz w:val="24"/>
                <w:szCs w:val="24"/>
              </w:rPr>
              <w:t xml:space="preserve">. </w:t>
            </w:r>
            <w:r w:rsidRPr="000E1C97">
              <w:rPr>
                <w:sz w:val="24"/>
                <w:szCs w:val="24"/>
              </w:rPr>
              <w:t xml:space="preserve">Liane Filomena Müller </w:t>
            </w:r>
          </w:p>
          <w:p w:rsidR="00C25960" w:rsidRPr="000E1C97" w:rsidRDefault="00C25960" w:rsidP="00C25960">
            <w:pPr>
              <w:jc w:val="center"/>
              <w:rPr>
                <w:sz w:val="24"/>
                <w:szCs w:val="24"/>
              </w:rPr>
            </w:pPr>
            <w:r w:rsidRPr="000E1C97">
              <w:rPr>
                <w:sz w:val="24"/>
                <w:szCs w:val="24"/>
              </w:rPr>
              <w:t xml:space="preserve">Coordenador do Evento  </w:t>
            </w:r>
            <w:r>
              <w:rPr>
                <w:sz w:val="24"/>
                <w:szCs w:val="24"/>
              </w:rPr>
              <w:t xml:space="preserve">        </w:t>
            </w:r>
          </w:p>
        </w:tc>
        <w:tc>
          <w:tcPr>
            <w:tcW w:w="4606" w:type="dxa"/>
            <w:shd w:val="clear" w:color="auto" w:fill="auto"/>
          </w:tcPr>
          <w:p w:rsidR="00C25960" w:rsidRPr="00BA38E3" w:rsidRDefault="00C25960" w:rsidP="00C25960">
            <w:pPr>
              <w:jc w:val="center"/>
              <w:rPr>
                <w:sz w:val="24"/>
                <w:szCs w:val="24"/>
              </w:rPr>
            </w:pPr>
            <w:r>
              <w:rPr>
                <w:sz w:val="24"/>
                <w:szCs w:val="24"/>
              </w:rPr>
              <w:t xml:space="preserve">Prof. </w:t>
            </w:r>
            <w:proofErr w:type="spellStart"/>
            <w:r w:rsidRPr="00BA38E3">
              <w:rPr>
                <w:sz w:val="24"/>
                <w:szCs w:val="24"/>
              </w:rPr>
              <w:t>Delmar</w:t>
            </w:r>
            <w:proofErr w:type="spellEnd"/>
            <w:r w:rsidRPr="00BA38E3">
              <w:rPr>
                <w:sz w:val="24"/>
                <w:szCs w:val="24"/>
              </w:rPr>
              <w:t xml:space="preserve"> Henrique </w:t>
            </w:r>
            <w:proofErr w:type="spellStart"/>
            <w:r w:rsidRPr="00BA38E3">
              <w:rPr>
                <w:sz w:val="24"/>
                <w:szCs w:val="24"/>
              </w:rPr>
              <w:t>Backes</w:t>
            </w:r>
            <w:proofErr w:type="spellEnd"/>
          </w:p>
          <w:p w:rsidR="00C25960" w:rsidRPr="00BA38E3" w:rsidRDefault="00C25960" w:rsidP="00C25960">
            <w:pPr>
              <w:jc w:val="center"/>
              <w:rPr>
                <w:sz w:val="24"/>
                <w:szCs w:val="24"/>
              </w:rPr>
            </w:pPr>
            <w:r w:rsidRPr="00BA38E3">
              <w:rPr>
                <w:sz w:val="24"/>
                <w:szCs w:val="24"/>
              </w:rPr>
              <w:t>Diretor-Geral</w:t>
            </w:r>
          </w:p>
        </w:tc>
      </w:tr>
    </w:tbl>
    <w:p w:rsidR="00C25960" w:rsidRPr="008A11B5" w:rsidRDefault="00C25960" w:rsidP="00237B83">
      <w:pPr>
        <w:spacing w:line="360" w:lineRule="auto"/>
        <w:jc w:val="both"/>
        <w:rPr>
          <w:color w:val="000000"/>
          <w:sz w:val="24"/>
          <w:szCs w:val="24"/>
        </w:rPr>
      </w:pPr>
    </w:p>
    <w:p w:rsidR="00C25960" w:rsidRPr="008A11B5" w:rsidRDefault="00C25960" w:rsidP="00237B83">
      <w:pPr>
        <w:spacing w:line="360" w:lineRule="auto"/>
        <w:jc w:val="both"/>
        <w:rPr>
          <w:color w:val="000000"/>
          <w:sz w:val="24"/>
          <w:szCs w:val="24"/>
        </w:rPr>
      </w:pPr>
    </w:p>
    <w:p w:rsidR="00C25960" w:rsidRPr="008A11B5" w:rsidRDefault="00C25960" w:rsidP="00237B83">
      <w:pPr>
        <w:spacing w:line="360" w:lineRule="auto"/>
        <w:jc w:val="both"/>
        <w:rPr>
          <w:color w:val="000000"/>
          <w:sz w:val="24"/>
          <w:szCs w:val="24"/>
        </w:rPr>
      </w:pPr>
    </w:p>
    <w:p w:rsidR="00C25960" w:rsidRPr="008A11B5" w:rsidRDefault="00C25960" w:rsidP="00237B83">
      <w:pPr>
        <w:spacing w:line="360" w:lineRule="auto"/>
        <w:jc w:val="both"/>
        <w:rPr>
          <w:color w:val="000000"/>
          <w:sz w:val="24"/>
          <w:szCs w:val="24"/>
        </w:rPr>
      </w:pPr>
    </w:p>
    <w:p w:rsidR="00FE0F9A" w:rsidRPr="00270A9D" w:rsidRDefault="00FE0F9A" w:rsidP="00AC073E">
      <w:pPr>
        <w:spacing w:line="360" w:lineRule="auto"/>
        <w:jc w:val="center"/>
        <w:rPr>
          <w:b/>
          <w:sz w:val="4"/>
          <w:szCs w:val="16"/>
        </w:rPr>
      </w:pPr>
    </w:p>
    <w:tbl>
      <w:tblPr>
        <w:tblW w:w="0" w:type="auto"/>
        <w:jc w:val="center"/>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14"/>
      </w:tblGrid>
      <w:tr w:rsidR="003C2DA4" w:rsidRPr="003506C0" w:rsidTr="003506C0">
        <w:trPr>
          <w:jc w:val="center"/>
        </w:trPr>
        <w:tc>
          <w:tcPr>
            <w:tcW w:w="9114" w:type="dxa"/>
            <w:shd w:val="clear" w:color="auto" w:fill="auto"/>
          </w:tcPr>
          <w:p w:rsidR="004E59DA" w:rsidRPr="003506C0" w:rsidRDefault="004E59DA" w:rsidP="003506C0">
            <w:pPr>
              <w:spacing w:line="276" w:lineRule="auto"/>
              <w:jc w:val="center"/>
              <w:rPr>
                <w:b/>
                <w:sz w:val="24"/>
                <w:szCs w:val="24"/>
              </w:rPr>
            </w:pPr>
          </w:p>
          <w:p w:rsidR="003C2DA4" w:rsidRPr="003506C0" w:rsidRDefault="003C2DA4" w:rsidP="003506C0">
            <w:pPr>
              <w:spacing w:line="276" w:lineRule="auto"/>
              <w:jc w:val="center"/>
              <w:rPr>
                <w:b/>
                <w:sz w:val="24"/>
                <w:szCs w:val="24"/>
              </w:rPr>
            </w:pPr>
            <w:r w:rsidRPr="003506C0">
              <w:rPr>
                <w:b/>
                <w:sz w:val="24"/>
                <w:szCs w:val="24"/>
              </w:rPr>
              <w:t>CERTIFICADO</w:t>
            </w:r>
          </w:p>
          <w:p w:rsidR="003C2DA4" w:rsidRPr="003506C0" w:rsidRDefault="003C2DA4" w:rsidP="003506C0">
            <w:pPr>
              <w:spacing w:line="276" w:lineRule="auto"/>
              <w:jc w:val="center"/>
              <w:rPr>
                <w:sz w:val="24"/>
                <w:szCs w:val="24"/>
              </w:rPr>
            </w:pPr>
          </w:p>
          <w:p w:rsidR="003C2DA4" w:rsidRPr="003506C0" w:rsidRDefault="003C2DA4" w:rsidP="003506C0">
            <w:pPr>
              <w:spacing w:line="276" w:lineRule="auto"/>
              <w:jc w:val="center"/>
              <w:rPr>
                <w:sz w:val="24"/>
                <w:szCs w:val="24"/>
              </w:rPr>
            </w:pPr>
            <w:r w:rsidRPr="003506C0">
              <w:rPr>
                <w:sz w:val="24"/>
                <w:szCs w:val="24"/>
              </w:rPr>
              <w:t>Certificamos que</w:t>
            </w:r>
          </w:p>
          <w:p w:rsidR="004E59DA" w:rsidRPr="003506C0" w:rsidRDefault="004E59DA" w:rsidP="003506C0">
            <w:pPr>
              <w:spacing w:line="276" w:lineRule="auto"/>
              <w:jc w:val="center"/>
              <w:rPr>
                <w:sz w:val="24"/>
                <w:szCs w:val="24"/>
              </w:rPr>
            </w:pPr>
          </w:p>
          <w:p w:rsidR="003C2DA4" w:rsidRPr="003506C0" w:rsidRDefault="00162757" w:rsidP="003506C0">
            <w:pPr>
              <w:spacing w:line="276" w:lineRule="auto"/>
              <w:jc w:val="center"/>
              <w:rPr>
                <w:b/>
                <w:sz w:val="24"/>
                <w:szCs w:val="24"/>
              </w:rPr>
            </w:pPr>
            <w:r w:rsidRPr="003506C0">
              <w:rPr>
                <w:b/>
                <w:sz w:val="24"/>
                <w:szCs w:val="24"/>
              </w:rPr>
              <w:t>MARIA</w:t>
            </w:r>
            <w:r w:rsidR="003C2DA4" w:rsidRPr="003506C0">
              <w:rPr>
                <w:b/>
                <w:sz w:val="24"/>
                <w:szCs w:val="24"/>
              </w:rPr>
              <w:t xml:space="preserve"> DOS SANTOS</w:t>
            </w:r>
          </w:p>
          <w:p w:rsidR="004E59DA" w:rsidRPr="003506C0" w:rsidRDefault="004E59DA" w:rsidP="003506C0">
            <w:pPr>
              <w:spacing w:line="276" w:lineRule="auto"/>
              <w:jc w:val="center"/>
              <w:rPr>
                <w:b/>
                <w:sz w:val="24"/>
                <w:szCs w:val="24"/>
              </w:rPr>
            </w:pPr>
          </w:p>
          <w:p w:rsidR="003C2DA4" w:rsidRPr="003506C0" w:rsidRDefault="003C2DA4" w:rsidP="003506C0">
            <w:pPr>
              <w:spacing w:line="276" w:lineRule="auto"/>
              <w:jc w:val="center"/>
              <w:rPr>
                <w:sz w:val="24"/>
                <w:szCs w:val="24"/>
              </w:rPr>
            </w:pPr>
            <w:proofErr w:type="gramStart"/>
            <w:r w:rsidRPr="003506C0">
              <w:rPr>
                <w:sz w:val="24"/>
                <w:szCs w:val="24"/>
              </w:rPr>
              <w:t>ministrou</w:t>
            </w:r>
            <w:proofErr w:type="gramEnd"/>
            <w:r w:rsidRPr="003506C0">
              <w:rPr>
                <w:sz w:val="24"/>
                <w:szCs w:val="24"/>
              </w:rPr>
              <w:t xml:space="preserve"> as Oficinas do Projeto LER, que tiveram duração de 24 horas, promovidas, de </w:t>
            </w:r>
            <w:r w:rsidR="004E59DA" w:rsidRPr="003506C0">
              <w:rPr>
                <w:sz w:val="24"/>
                <w:szCs w:val="24"/>
              </w:rPr>
              <w:br/>
            </w:r>
            <w:r w:rsidRPr="003506C0">
              <w:rPr>
                <w:sz w:val="24"/>
                <w:szCs w:val="24"/>
              </w:rPr>
              <w:t>9 de maio a 24 de outubro</w:t>
            </w:r>
            <w:r w:rsidR="004E59DA" w:rsidRPr="003506C0">
              <w:rPr>
                <w:sz w:val="24"/>
                <w:szCs w:val="24"/>
              </w:rPr>
              <w:t xml:space="preserve"> de 2014</w:t>
            </w:r>
            <w:r w:rsidRPr="003506C0">
              <w:rPr>
                <w:sz w:val="24"/>
                <w:szCs w:val="24"/>
              </w:rPr>
              <w:t>, pelo Curso de Letras.</w:t>
            </w:r>
          </w:p>
          <w:p w:rsidR="003C2DA4" w:rsidRPr="003506C0" w:rsidRDefault="003C2DA4" w:rsidP="003506C0">
            <w:pPr>
              <w:spacing w:line="276" w:lineRule="auto"/>
              <w:jc w:val="center"/>
              <w:rPr>
                <w:sz w:val="24"/>
                <w:szCs w:val="24"/>
              </w:rPr>
            </w:pPr>
            <w:r w:rsidRPr="003506C0">
              <w:rPr>
                <w:sz w:val="24"/>
                <w:szCs w:val="24"/>
              </w:rPr>
              <w:t xml:space="preserve"> </w:t>
            </w:r>
          </w:p>
          <w:p w:rsidR="003C2DA4" w:rsidRPr="003506C0" w:rsidRDefault="003C2DA4" w:rsidP="003506C0">
            <w:pPr>
              <w:spacing w:line="276" w:lineRule="auto"/>
              <w:jc w:val="center"/>
              <w:rPr>
                <w:sz w:val="24"/>
                <w:szCs w:val="24"/>
              </w:rPr>
            </w:pPr>
            <w:r w:rsidRPr="003506C0">
              <w:rPr>
                <w:sz w:val="24"/>
                <w:szCs w:val="24"/>
              </w:rPr>
              <w:t>Taquara, 2</w:t>
            </w:r>
            <w:r w:rsidR="004E59DA" w:rsidRPr="003506C0">
              <w:rPr>
                <w:sz w:val="24"/>
                <w:szCs w:val="24"/>
              </w:rPr>
              <w:t>5</w:t>
            </w:r>
            <w:r w:rsidRPr="003506C0">
              <w:rPr>
                <w:sz w:val="24"/>
                <w:szCs w:val="24"/>
              </w:rPr>
              <w:t xml:space="preserve"> de </w:t>
            </w:r>
            <w:r w:rsidR="004E59DA" w:rsidRPr="003506C0">
              <w:rPr>
                <w:sz w:val="24"/>
                <w:szCs w:val="24"/>
              </w:rPr>
              <w:t>outubro</w:t>
            </w:r>
            <w:r w:rsidRPr="003506C0">
              <w:rPr>
                <w:sz w:val="24"/>
                <w:szCs w:val="24"/>
              </w:rPr>
              <w:t xml:space="preserve"> de 2014.</w:t>
            </w:r>
          </w:p>
          <w:p w:rsidR="003C2DA4" w:rsidRPr="003506C0" w:rsidRDefault="003C2DA4" w:rsidP="003506C0">
            <w:pPr>
              <w:spacing w:line="276" w:lineRule="auto"/>
              <w:jc w:val="center"/>
              <w:rPr>
                <w:sz w:val="24"/>
                <w:szCs w:val="24"/>
              </w:rPr>
            </w:pPr>
          </w:p>
          <w:tbl>
            <w:tblPr>
              <w:tblW w:w="0" w:type="auto"/>
              <w:tblLook w:val="04A0"/>
            </w:tblPr>
            <w:tblGrid>
              <w:gridCol w:w="4464"/>
              <w:gridCol w:w="4434"/>
            </w:tblGrid>
            <w:tr w:rsidR="003C2DA4" w:rsidRPr="00BA38E3">
              <w:tc>
                <w:tcPr>
                  <w:tcW w:w="4606" w:type="dxa"/>
                  <w:shd w:val="clear" w:color="auto" w:fill="auto"/>
                </w:tcPr>
                <w:p w:rsidR="003C2DA4" w:rsidRPr="00162757" w:rsidRDefault="004E59DA" w:rsidP="00B915C0">
                  <w:pPr>
                    <w:jc w:val="center"/>
                    <w:rPr>
                      <w:sz w:val="24"/>
                      <w:szCs w:val="24"/>
                    </w:rPr>
                  </w:pPr>
                  <w:r>
                    <w:rPr>
                      <w:sz w:val="24"/>
                      <w:szCs w:val="24"/>
                    </w:rPr>
                    <w:t xml:space="preserve">Profª. </w:t>
                  </w:r>
                  <w:r w:rsidR="00162757">
                    <w:rPr>
                      <w:sz w:val="24"/>
                      <w:szCs w:val="24"/>
                    </w:rPr>
                    <w:t>Maria da Silva</w:t>
                  </w:r>
                </w:p>
                <w:p w:rsidR="003C2DA4" w:rsidRPr="00162757" w:rsidRDefault="00162757" w:rsidP="00B915C0">
                  <w:pPr>
                    <w:jc w:val="center"/>
                    <w:rPr>
                      <w:sz w:val="24"/>
                      <w:szCs w:val="24"/>
                    </w:rPr>
                  </w:pPr>
                  <w:proofErr w:type="gramStart"/>
                  <w:r w:rsidRPr="00162757">
                    <w:rPr>
                      <w:sz w:val="24"/>
                      <w:szCs w:val="24"/>
                    </w:rPr>
                    <w:t>Coordenador(</w:t>
                  </w:r>
                  <w:proofErr w:type="gramEnd"/>
                  <w:r w:rsidRPr="00162757">
                    <w:rPr>
                      <w:sz w:val="24"/>
                      <w:szCs w:val="24"/>
                    </w:rPr>
                    <w:t>a) do Evento</w:t>
                  </w:r>
                  <w:r w:rsidR="000E1C97">
                    <w:rPr>
                      <w:sz w:val="24"/>
                      <w:szCs w:val="24"/>
                    </w:rPr>
                    <w:t xml:space="preserve">                  </w:t>
                  </w:r>
                  <w:r w:rsidR="003C2DA4" w:rsidRPr="00162757">
                    <w:rPr>
                      <w:sz w:val="24"/>
                      <w:szCs w:val="24"/>
                    </w:rPr>
                    <w:t xml:space="preserve"> </w:t>
                  </w:r>
                </w:p>
              </w:tc>
              <w:tc>
                <w:tcPr>
                  <w:tcW w:w="4606" w:type="dxa"/>
                  <w:shd w:val="clear" w:color="auto" w:fill="auto"/>
                </w:tcPr>
                <w:p w:rsidR="003C2DA4" w:rsidRPr="00BA38E3" w:rsidRDefault="004E59DA" w:rsidP="00B915C0">
                  <w:pPr>
                    <w:jc w:val="center"/>
                    <w:rPr>
                      <w:sz w:val="24"/>
                      <w:szCs w:val="24"/>
                    </w:rPr>
                  </w:pPr>
                  <w:r>
                    <w:rPr>
                      <w:sz w:val="24"/>
                      <w:szCs w:val="24"/>
                    </w:rPr>
                    <w:t xml:space="preserve">Prof. </w:t>
                  </w:r>
                  <w:r w:rsidR="003C2DA4" w:rsidRPr="00BA38E3">
                    <w:rPr>
                      <w:sz w:val="24"/>
                      <w:szCs w:val="24"/>
                    </w:rPr>
                    <w:t>Delmar Henrique Backes</w:t>
                  </w:r>
                </w:p>
                <w:p w:rsidR="003C2DA4" w:rsidRPr="00BA38E3" w:rsidRDefault="003C2DA4" w:rsidP="00B915C0">
                  <w:pPr>
                    <w:jc w:val="center"/>
                    <w:rPr>
                      <w:sz w:val="24"/>
                      <w:szCs w:val="24"/>
                    </w:rPr>
                  </w:pPr>
                  <w:r w:rsidRPr="00BA38E3">
                    <w:rPr>
                      <w:sz w:val="24"/>
                      <w:szCs w:val="24"/>
                    </w:rPr>
                    <w:t>Diretor-Geral</w:t>
                  </w:r>
                </w:p>
              </w:tc>
            </w:tr>
          </w:tbl>
          <w:p w:rsidR="003C2DA4" w:rsidRPr="003506C0" w:rsidRDefault="003C2DA4" w:rsidP="003506C0">
            <w:pPr>
              <w:spacing w:line="360" w:lineRule="auto"/>
              <w:jc w:val="center"/>
              <w:rPr>
                <w:b/>
                <w:sz w:val="24"/>
                <w:szCs w:val="24"/>
              </w:rPr>
            </w:pPr>
          </w:p>
        </w:tc>
      </w:tr>
    </w:tbl>
    <w:p w:rsidR="003C2DA4" w:rsidRDefault="003C2DA4" w:rsidP="007F30AC">
      <w:pPr>
        <w:spacing w:line="480" w:lineRule="auto"/>
        <w:jc w:val="center"/>
        <w:rPr>
          <w:b/>
          <w:sz w:val="24"/>
          <w:szCs w:val="24"/>
        </w:rPr>
      </w:pPr>
    </w:p>
    <w:p w:rsidR="009F5704" w:rsidRDefault="00401A1C" w:rsidP="000E5C24">
      <w:pPr>
        <w:spacing w:before="240" w:line="360" w:lineRule="auto"/>
        <w:jc w:val="both"/>
        <w:rPr>
          <w:b/>
          <w:sz w:val="24"/>
          <w:szCs w:val="24"/>
        </w:rPr>
      </w:pPr>
      <w:proofErr w:type="gramStart"/>
      <w:r>
        <w:rPr>
          <w:b/>
          <w:sz w:val="24"/>
          <w:szCs w:val="24"/>
        </w:rPr>
        <w:t>6</w:t>
      </w:r>
      <w:proofErr w:type="gramEnd"/>
      <w:r w:rsidR="009F5704">
        <w:rPr>
          <w:b/>
          <w:sz w:val="24"/>
          <w:szCs w:val="24"/>
        </w:rPr>
        <w:t xml:space="preserve"> </w:t>
      </w:r>
      <w:r w:rsidR="009F5704" w:rsidRPr="00F97EE6">
        <w:rPr>
          <w:b/>
          <w:sz w:val="24"/>
          <w:szCs w:val="24"/>
        </w:rPr>
        <w:t>DECLARAÇÃO</w:t>
      </w:r>
    </w:p>
    <w:p w:rsidR="009F5704" w:rsidRDefault="009F5704" w:rsidP="009F5704">
      <w:pPr>
        <w:spacing w:line="360" w:lineRule="auto"/>
        <w:jc w:val="both"/>
        <w:rPr>
          <w:sz w:val="24"/>
          <w:szCs w:val="24"/>
        </w:rPr>
      </w:pPr>
    </w:p>
    <w:p w:rsidR="009F5704" w:rsidRDefault="00401A1C" w:rsidP="009F5704">
      <w:pPr>
        <w:spacing w:line="360" w:lineRule="auto"/>
        <w:jc w:val="both"/>
        <w:rPr>
          <w:b/>
          <w:sz w:val="24"/>
          <w:szCs w:val="24"/>
        </w:rPr>
      </w:pPr>
      <w:r>
        <w:rPr>
          <w:b/>
          <w:sz w:val="24"/>
          <w:szCs w:val="24"/>
        </w:rPr>
        <w:t>6</w:t>
      </w:r>
      <w:r w:rsidR="009F5704">
        <w:rPr>
          <w:b/>
          <w:sz w:val="24"/>
          <w:szCs w:val="24"/>
        </w:rPr>
        <w:t>.</w:t>
      </w:r>
      <w:r w:rsidR="00FE4EDC">
        <w:rPr>
          <w:b/>
          <w:sz w:val="24"/>
          <w:szCs w:val="24"/>
        </w:rPr>
        <w:t>1. Conceito</w:t>
      </w:r>
    </w:p>
    <w:p w:rsidR="00F4019A" w:rsidRDefault="00F4019A" w:rsidP="009F5704">
      <w:pPr>
        <w:spacing w:line="360" w:lineRule="auto"/>
        <w:jc w:val="both"/>
        <w:rPr>
          <w:b/>
          <w:sz w:val="24"/>
          <w:szCs w:val="24"/>
        </w:rPr>
      </w:pPr>
    </w:p>
    <w:p w:rsidR="009F5704" w:rsidRDefault="009F5704" w:rsidP="009F5704">
      <w:pPr>
        <w:spacing w:line="360" w:lineRule="auto"/>
        <w:jc w:val="both"/>
        <w:rPr>
          <w:sz w:val="24"/>
          <w:szCs w:val="24"/>
        </w:rPr>
      </w:pPr>
      <w:r>
        <w:rPr>
          <w:sz w:val="24"/>
          <w:szCs w:val="24"/>
        </w:rPr>
        <w:tab/>
      </w:r>
      <w:r w:rsidR="00C65B96" w:rsidRPr="00C65B96">
        <w:rPr>
          <w:sz w:val="24"/>
          <w:szCs w:val="24"/>
        </w:rPr>
        <w:t>A</w:t>
      </w:r>
      <w:r w:rsidRPr="00C65B96">
        <w:rPr>
          <w:sz w:val="24"/>
          <w:szCs w:val="24"/>
        </w:rPr>
        <w:t>firmação sobre</w:t>
      </w:r>
      <w:r w:rsidRPr="00FE4EDC">
        <w:rPr>
          <w:sz w:val="24"/>
          <w:szCs w:val="24"/>
        </w:rPr>
        <w:t xml:space="preserve"> a existência ou não de um direito ou de um fato em relação a alguém,</w:t>
      </w:r>
      <w:r>
        <w:rPr>
          <w:sz w:val="24"/>
          <w:szCs w:val="24"/>
        </w:rPr>
        <w:t xml:space="preserve"> não importando se é favorável ou não.</w:t>
      </w:r>
    </w:p>
    <w:p w:rsidR="007F30AC" w:rsidRDefault="007F30AC" w:rsidP="009F5704">
      <w:pPr>
        <w:spacing w:line="360" w:lineRule="auto"/>
        <w:jc w:val="both"/>
        <w:rPr>
          <w:b/>
          <w:sz w:val="24"/>
          <w:szCs w:val="24"/>
        </w:rPr>
      </w:pPr>
    </w:p>
    <w:p w:rsidR="009F5704" w:rsidRDefault="00401A1C" w:rsidP="009F5704">
      <w:pPr>
        <w:spacing w:line="360" w:lineRule="auto"/>
        <w:jc w:val="both"/>
        <w:rPr>
          <w:b/>
          <w:sz w:val="24"/>
          <w:szCs w:val="24"/>
        </w:rPr>
      </w:pPr>
      <w:r>
        <w:rPr>
          <w:b/>
          <w:sz w:val="24"/>
          <w:szCs w:val="24"/>
        </w:rPr>
        <w:t>6</w:t>
      </w:r>
      <w:r w:rsidR="009F5704" w:rsidRPr="00324839">
        <w:rPr>
          <w:b/>
          <w:sz w:val="24"/>
          <w:szCs w:val="24"/>
        </w:rPr>
        <w:t xml:space="preserve">.2. </w:t>
      </w:r>
      <w:r w:rsidR="009F5704">
        <w:rPr>
          <w:b/>
          <w:sz w:val="24"/>
          <w:szCs w:val="24"/>
        </w:rPr>
        <w:t>Características</w:t>
      </w:r>
    </w:p>
    <w:p w:rsidR="00F4019A" w:rsidRDefault="00F4019A" w:rsidP="009F5704">
      <w:pPr>
        <w:spacing w:line="360" w:lineRule="auto"/>
        <w:jc w:val="both"/>
        <w:rPr>
          <w:b/>
          <w:sz w:val="24"/>
          <w:szCs w:val="24"/>
        </w:rPr>
      </w:pPr>
    </w:p>
    <w:p w:rsidR="009F5704" w:rsidRDefault="00FE4EDC" w:rsidP="00CB20C4">
      <w:pPr>
        <w:spacing w:line="360" w:lineRule="auto"/>
        <w:ind w:left="936" w:hanging="227"/>
        <w:jc w:val="both"/>
        <w:rPr>
          <w:sz w:val="24"/>
          <w:szCs w:val="24"/>
        </w:rPr>
      </w:pPr>
      <w:r>
        <w:rPr>
          <w:sz w:val="24"/>
          <w:szCs w:val="24"/>
        </w:rPr>
        <w:t>- Deve</w:t>
      </w:r>
      <w:r w:rsidR="009F5704">
        <w:rPr>
          <w:sz w:val="24"/>
          <w:szCs w:val="24"/>
        </w:rPr>
        <w:t xml:space="preserve"> especificar o máximo de dados de identificação, como nome completo, </w:t>
      </w:r>
      <w:r>
        <w:rPr>
          <w:sz w:val="24"/>
          <w:szCs w:val="24"/>
        </w:rPr>
        <w:t xml:space="preserve">matrícula, </w:t>
      </w:r>
      <w:r w:rsidR="00C65B96">
        <w:rPr>
          <w:sz w:val="24"/>
          <w:szCs w:val="24"/>
        </w:rPr>
        <w:t xml:space="preserve">nº de documento de identidade, </w:t>
      </w:r>
      <w:r w:rsidR="009F5704">
        <w:rPr>
          <w:sz w:val="24"/>
          <w:szCs w:val="24"/>
        </w:rPr>
        <w:t xml:space="preserve">entre outros, dependendo de cada caso. </w:t>
      </w:r>
    </w:p>
    <w:p w:rsidR="009F5704" w:rsidRDefault="009F5704" w:rsidP="00CB20C4">
      <w:pPr>
        <w:spacing w:line="360" w:lineRule="auto"/>
        <w:ind w:left="936" w:hanging="227"/>
        <w:jc w:val="both"/>
        <w:rPr>
          <w:sz w:val="24"/>
          <w:szCs w:val="24"/>
        </w:rPr>
      </w:pPr>
      <w:r>
        <w:rPr>
          <w:sz w:val="24"/>
          <w:szCs w:val="24"/>
        </w:rPr>
        <w:t xml:space="preserve">- Sua elaboração deve ser simples, formal e clara. </w:t>
      </w:r>
    </w:p>
    <w:p w:rsidR="00FE4EDC" w:rsidRDefault="009F5704" w:rsidP="009F5704">
      <w:pPr>
        <w:spacing w:line="360" w:lineRule="auto"/>
        <w:jc w:val="both"/>
        <w:rPr>
          <w:sz w:val="24"/>
          <w:szCs w:val="24"/>
        </w:rPr>
      </w:pPr>
      <w:r>
        <w:rPr>
          <w:sz w:val="24"/>
          <w:szCs w:val="24"/>
        </w:rPr>
        <w:tab/>
      </w:r>
    </w:p>
    <w:p w:rsidR="009F5704" w:rsidRDefault="00401A1C" w:rsidP="009F5704">
      <w:pPr>
        <w:spacing w:line="360" w:lineRule="auto"/>
        <w:jc w:val="both"/>
        <w:rPr>
          <w:b/>
          <w:sz w:val="24"/>
          <w:szCs w:val="24"/>
        </w:rPr>
      </w:pPr>
      <w:r>
        <w:rPr>
          <w:b/>
          <w:sz w:val="24"/>
          <w:szCs w:val="24"/>
        </w:rPr>
        <w:t>6</w:t>
      </w:r>
      <w:r w:rsidR="009F5704">
        <w:rPr>
          <w:b/>
          <w:sz w:val="24"/>
          <w:szCs w:val="24"/>
        </w:rPr>
        <w:t>.3 Partes</w:t>
      </w:r>
    </w:p>
    <w:p w:rsidR="00F4019A" w:rsidRDefault="00F4019A" w:rsidP="009F5704">
      <w:pPr>
        <w:spacing w:line="360" w:lineRule="auto"/>
        <w:jc w:val="both"/>
        <w:rPr>
          <w:b/>
          <w:sz w:val="24"/>
          <w:szCs w:val="24"/>
        </w:rPr>
      </w:pPr>
    </w:p>
    <w:p w:rsidR="009F5704" w:rsidRDefault="009F5704" w:rsidP="009F5704">
      <w:pPr>
        <w:spacing w:line="360" w:lineRule="auto"/>
        <w:jc w:val="both"/>
        <w:rPr>
          <w:sz w:val="24"/>
          <w:szCs w:val="24"/>
        </w:rPr>
      </w:pPr>
      <w:r>
        <w:rPr>
          <w:b/>
          <w:sz w:val="24"/>
          <w:szCs w:val="24"/>
        </w:rPr>
        <w:tab/>
      </w:r>
      <w:r w:rsidR="00C65B96">
        <w:rPr>
          <w:sz w:val="24"/>
          <w:szCs w:val="24"/>
        </w:rPr>
        <w:t>Local e data, t</w:t>
      </w:r>
      <w:r>
        <w:rPr>
          <w:sz w:val="24"/>
          <w:szCs w:val="24"/>
        </w:rPr>
        <w:t>ítulo, texto (se tiver fim específico, deve ser mencionado), nome, cargo ou função e assinatura.</w:t>
      </w:r>
    </w:p>
    <w:p w:rsidR="009F5704" w:rsidRDefault="009F5704" w:rsidP="009F5704">
      <w:pPr>
        <w:spacing w:line="360" w:lineRule="auto"/>
        <w:ind w:firstLine="709"/>
        <w:jc w:val="both"/>
        <w:rPr>
          <w:sz w:val="24"/>
          <w:szCs w:val="24"/>
        </w:rPr>
      </w:pPr>
    </w:p>
    <w:p w:rsidR="003C2DA4" w:rsidRDefault="007F30AC" w:rsidP="003C2DA4">
      <w:pPr>
        <w:spacing w:line="360" w:lineRule="auto"/>
        <w:jc w:val="both"/>
        <w:rPr>
          <w:b/>
          <w:sz w:val="24"/>
          <w:szCs w:val="24"/>
        </w:rPr>
      </w:pPr>
      <w:r>
        <w:rPr>
          <w:b/>
          <w:sz w:val="24"/>
          <w:szCs w:val="24"/>
        </w:rPr>
        <w:br w:type="page"/>
      </w:r>
      <w:proofErr w:type="gramStart"/>
      <w:r w:rsidR="00401A1C">
        <w:rPr>
          <w:b/>
          <w:sz w:val="24"/>
          <w:szCs w:val="24"/>
        </w:rPr>
        <w:lastRenderedPageBreak/>
        <w:t>7</w:t>
      </w:r>
      <w:proofErr w:type="gramEnd"/>
      <w:r w:rsidR="003C2DA4" w:rsidRPr="00DF4699">
        <w:rPr>
          <w:b/>
          <w:sz w:val="24"/>
          <w:szCs w:val="24"/>
        </w:rPr>
        <w:t xml:space="preserve"> COMUNICADO</w:t>
      </w:r>
      <w:r>
        <w:rPr>
          <w:b/>
          <w:sz w:val="24"/>
          <w:szCs w:val="24"/>
        </w:rPr>
        <w:t xml:space="preserve"> / </w:t>
      </w:r>
      <w:r w:rsidR="003C2DA4" w:rsidRPr="00DF4699">
        <w:rPr>
          <w:b/>
          <w:sz w:val="24"/>
          <w:szCs w:val="24"/>
        </w:rPr>
        <w:t>AVISO</w:t>
      </w:r>
    </w:p>
    <w:p w:rsidR="00C65B96" w:rsidRPr="00DF4699" w:rsidRDefault="00C65B96" w:rsidP="003C2DA4">
      <w:pPr>
        <w:spacing w:line="360" w:lineRule="auto"/>
        <w:jc w:val="both"/>
        <w:rPr>
          <w:b/>
          <w:sz w:val="24"/>
          <w:szCs w:val="24"/>
        </w:rPr>
      </w:pPr>
    </w:p>
    <w:p w:rsidR="003C2DA4" w:rsidRDefault="003C2DA4" w:rsidP="003C2DA4">
      <w:pPr>
        <w:spacing w:line="360" w:lineRule="auto"/>
        <w:ind w:firstLine="709"/>
        <w:jc w:val="both"/>
        <w:rPr>
          <w:sz w:val="24"/>
          <w:szCs w:val="24"/>
        </w:rPr>
      </w:pPr>
      <w:r>
        <w:rPr>
          <w:sz w:val="24"/>
          <w:szCs w:val="24"/>
        </w:rPr>
        <w:t>O aviso, ou comunicação interna, é um comunicado formal que serve para ordenar, cientificar, noticiar, convidar</w:t>
      </w:r>
      <w:r>
        <w:rPr>
          <w:sz w:val="24"/>
          <w:szCs w:val="24"/>
        </w:rPr>
        <w:tab/>
        <w:t>. Suas características básicas são um texto breve e uma linguagem clara.</w:t>
      </w:r>
    </w:p>
    <w:p w:rsidR="00162757" w:rsidRDefault="00162757" w:rsidP="003C2DA4">
      <w:pPr>
        <w:spacing w:line="360" w:lineRule="auto"/>
        <w:ind w:firstLine="709"/>
        <w:jc w:val="both"/>
        <w:rPr>
          <w:sz w:val="24"/>
          <w:szCs w:val="24"/>
        </w:rPr>
      </w:pPr>
    </w:p>
    <w:p w:rsidR="007F30AC" w:rsidRDefault="00245916" w:rsidP="007F30AC">
      <w:pPr>
        <w:pBdr>
          <w:top w:val="single" w:sz="4" w:space="1" w:color="auto"/>
          <w:left w:val="single" w:sz="4" w:space="0" w:color="auto"/>
          <w:bottom w:val="single" w:sz="4" w:space="1" w:color="auto"/>
          <w:right w:val="single" w:sz="4" w:space="0" w:color="auto"/>
        </w:pBdr>
        <w:spacing w:line="360" w:lineRule="auto"/>
        <w:jc w:val="center"/>
        <w:rPr>
          <w:b/>
          <w:sz w:val="24"/>
          <w:szCs w:val="24"/>
        </w:rPr>
      </w:pPr>
      <w:r>
        <w:rPr>
          <w:b/>
          <w:noProof/>
          <w:sz w:val="24"/>
          <w:szCs w:val="24"/>
        </w:rPr>
        <w:drawing>
          <wp:inline distT="0" distB="0" distL="0" distR="0">
            <wp:extent cx="5759450" cy="979805"/>
            <wp:effectExtent l="19050" t="0" r="0" b="0"/>
            <wp:docPr id="8" name="Imagem 8" descr="cabecalho_faccat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abecalho_faccat2015"/>
                    <pic:cNvPicPr>
                      <a:picLocks noChangeAspect="1" noChangeArrowheads="1"/>
                    </pic:cNvPicPr>
                  </pic:nvPicPr>
                  <pic:blipFill>
                    <a:blip r:embed="rId8" cstate="print"/>
                    <a:srcRect/>
                    <a:stretch>
                      <a:fillRect/>
                    </a:stretch>
                  </pic:blipFill>
                  <pic:spPr bwMode="auto">
                    <a:xfrm>
                      <a:off x="0" y="0"/>
                      <a:ext cx="5759450" cy="979805"/>
                    </a:xfrm>
                    <a:prstGeom prst="rect">
                      <a:avLst/>
                    </a:prstGeom>
                    <a:noFill/>
                    <a:ln w="9525">
                      <a:noFill/>
                      <a:miter lim="800000"/>
                      <a:headEnd/>
                      <a:tailEnd/>
                    </a:ln>
                  </pic:spPr>
                </pic:pic>
              </a:graphicData>
            </a:graphic>
          </wp:inline>
        </w:drawing>
      </w:r>
    </w:p>
    <w:p w:rsidR="007F30AC" w:rsidRDefault="007F30AC" w:rsidP="007F30AC">
      <w:pPr>
        <w:pBdr>
          <w:top w:val="single" w:sz="4" w:space="1" w:color="auto"/>
          <w:left w:val="single" w:sz="4" w:space="0" w:color="auto"/>
          <w:bottom w:val="single" w:sz="4" w:space="1" w:color="auto"/>
          <w:right w:val="single" w:sz="4" w:space="0" w:color="auto"/>
        </w:pBdr>
        <w:spacing w:line="360" w:lineRule="auto"/>
        <w:jc w:val="center"/>
        <w:rPr>
          <w:b/>
          <w:sz w:val="24"/>
          <w:szCs w:val="24"/>
        </w:rPr>
      </w:pPr>
    </w:p>
    <w:p w:rsidR="007F30AC" w:rsidRDefault="007F30AC" w:rsidP="007F30AC">
      <w:pPr>
        <w:pBdr>
          <w:top w:val="single" w:sz="4" w:space="1" w:color="auto"/>
          <w:left w:val="single" w:sz="4" w:space="0" w:color="auto"/>
          <w:bottom w:val="single" w:sz="4" w:space="1" w:color="auto"/>
          <w:right w:val="single" w:sz="4" w:space="0" w:color="auto"/>
        </w:pBdr>
        <w:spacing w:line="360" w:lineRule="auto"/>
        <w:jc w:val="center"/>
        <w:rPr>
          <w:b/>
          <w:sz w:val="24"/>
          <w:szCs w:val="24"/>
        </w:rPr>
      </w:pPr>
    </w:p>
    <w:p w:rsidR="003C2DA4" w:rsidRDefault="003C2DA4" w:rsidP="007F30AC">
      <w:pPr>
        <w:pBdr>
          <w:top w:val="single" w:sz="4" w:space="1" w:color="auto"/>
          <w:left w:val="single" w:sz="4" w:space="0" w:color="auto"/>
          <w:bottom w:val="single" w:sz="4" w:space="1" w:color="auto"/>
          <w:right w:val="single" w:sz="4" w:space="0" w:color="auto"/>
        </w:pBdr>
        <w:spacing w:line="360" w:lineRule="auto"/>
        <w:jc w:val="center"/>
        <w:rPr>
          <w:b/>
          <w:sz w:val="24"/>
          <w:szCs w:val="24"/>
        </w:rPr>
      </w:pPr>
      <w:r w:rsidRPr="00991F64">
        <w:rPr>
          <w:b/>
          <w:sz w:val="24"/>
          <w:szCs w:val="24"/>
        </w:rPr>
        <w:t>AVISO</w:t>
      </w:r>
    </w:p>
    <w:p w:rsidR="00CB20C4" w:rsidRDefault="00CB20C4" w:rsidP="007F30AC">
      <w:pPr>
        <w:pBdr>
          <w:top w:val="single" w:sz="4" w:space="1" w:color="auto"/>
          <w:left w:val="single" w:sz="4" w:space="0" w:color="auto"/>
          <w:bottom w:val="single" w:sz="4" w:space="1" w:color="auto"/>
          <w:right w:val="single" w:sz="4" w:space="0" w:color="auto"/>
        </w:pBdr>
        <w:spacing w:line="360" w:lineRule="auto"/>
        <w:jc w:val="center"/>
        <w:rPr>
          <w:b/>
          <w:sz w:val="24"/>
          <w:szCs w:val="24"/>
        </w:rPr>
      </w:pPr>
    </w:p>
    <w:p w:rsidR="003C2DA4" w:rsidRDefault="003C2DA4" w:rsidP="007F30AC">
      <w:pPr>
        <w:pBdr>
          <w:top w:val="single" w:sz="4" w:space="1" w:color="auto"/>
          <w:left w:val="single" w:sz="4" w:space="0" w:color="auto"/>
          <w:bottom w:val="single" w:sz="4" w:space="1" w:color="auto"/>
          <w:right w:val="single" w:sz="4" w:space="0" w:color="auto"/>
        </w:pBdr>
        <w:spacing w:line="360" w:lineRule="auto"/>
        <w:ind w:firstLine="709"/>
        <w:jc w:val="both"/>
        <w:rPr>
          <w:sz w:val="24"/>
          <w:szCs w:val="24"/>
        </w:rPr>
      </w:pPr>
      <w:r w:rsidRPr="00991F64">
        <w:rPr>
          <w:sz w:val="24"/>
          <w:szCs w:val="24"/>
        </w:rPr>
        <w:t xml:space="preserve">A Tesouraria informa que o boleto de pagamento dos </w:t>
      </w:r>
      <w:r>
        <w:rPr>
          <w:sz w:val="24"/>
          <w:szCs w:val="24"/>
        </w:rPr>
        <w:t>acadêmicos da Faccat, referente ao semestre 2014/1,</w:t>
      </w:r>
      <w:r w:rsidRPr="00991F64">
        <w:rPr>
          <w:sz w:val="24"/>
          <w:szCs w:val="24"/>
        </w:rPr>
        <w:t xml:space="preserve"> será enviad</w:t>
      </w:r>
      <w:r>
        <w:rPr>
          <w:sz w:val="24"/>
          <w:szCs w:val="24"/>
        </w:rPr>
        <w:t>o pelo correio a partir de 10/02</w:t>
      </w:r>
      <w:r w:rsidRPr="00991F64">
        <w:rPr>
          <w:sz w:val="24"/>
          <w:szCs w:val="24"/>
        </w:rPr>
        <w:t>/2014.</w:t>
      </w:r>
    </w:p>
    <w:p w:rsidR="00CB20C4" w:rsidRDefault="00CB20C4" w:rsidP="007F30AC">
      <w:pPr>
        <w:pBdr>
          <w:top w:val="single" w:sz="4" w:space="1" w:color="auto"/>
          <w:left w:val="single" w:sz="4" w:space="0" w:color="auto"/>
          <w:bottom w:val="single" w:sz="4" w:space="1" w:color="auto"/>
          <w:right w:val="single" w:sz="4" w:space="0" w:color="auto"/>
        </w:pBdr>
        <w:spacing w:line="360" w:lineRule="auto"/>
        <w:ind w:firstLine="709"/>
        <w:jc w:val="both"/>
        <w:rPr>
          <w:sz w:val="24"/>
          <w:szCs w:val="24"/>
        </w:rPr>
      </w:pPr>
    </w:p>
    <w:p w:rsidR="003C2DA4" w:rsidRDefault="00DF4699" w:rsidP="007F30AC">
      <w:pPr>
        <w:pBdr>
          <w:top w:val="single" w:sz="4" w:space="1" w:color="auto"/>
          <w:left w:val="single" w:sz="4" w:space="0" w:color="auto"/>
          <w:bottom w:val="single" w:sz="4" w:space="1" w:color="auto"/>
          <w:right w:val="single" w:sz="4" w:space="0" w:color="auto"/>
        </w:pBdr>
        <w:spacing w:line="360" w:lineRule="auto"/>
        <w:ind w:firstLine="709"/>
        <w:jc w:val="center"/>
        <w:rPr>
          <w:sz w:val="24"/>
          <w:szCs w:val="24"/>
        </w:rPr>
      </w:pPr>
      <w:r>
        <w:rPr>
          <w:sz w:val="24"/>
          <w:szCs w:val="24"/>
        </w:rPr>
        <w:t xml:space="preserve">                                                                      </w:t>
      </w:r>
      <w:r w:rsidR="003C2DA4">
        <w:rPr>
          <w:sz w:val="24"/>
          <w:szCs w:val="24"/>
        </w:rPr>
        <w:t xml:space="preserve">Taquara, </w:t>
      </w:r>
      <w:proofErr w:type="gramStart"/>
      <w:r w:rsidR="003C2DA4">
        <w:rPr>
          <w:sz w:val="24"/>
          <w:szCs w:val="24"/>
        </w:rPr>
        <w:t>8</w:t>
      </w:r>
      <w:proofErr w:type="gramEnd"/>
      <w:r w:rsidR="003C2DA4">
        <w:rPr>
          <w:sz w:val="24"/>
          <w:szCs w:val="24"/>
        </w:rPr>
        <w:t xml:space="preserve"> de janeiro de 2014.</w:t>
      </w:r>
    </w:p>
    <w:p w:rsidR="007F30AC" w:rsidRDefault="007F30AC" w:rsidP="007F30AC">
      <w:pPr>
        <w:pBdr>
          <w:top w:val="single" w:sz="4" w:space="1" w:color="auto"/>
          <w:left w:val="single" w:sz="4" w:space="0" w:color="auto"/>
          <w:bottom w:val="single" w:sz="4" w:space="1" w:color="auto"/>
          <w:right w:val="single" w:sz="4" w:space="0" w:color="auto"/>
        </w:pBdr>
        <w:spacing w:line="360" w:lineRule="auto"/>
        <w:ind w:firstLine="709"/>
        <w:jc w:val="center"/>
        <w:rPr>
          <w:sz w:val="24"/>
          <w:szCs w:val="24"/>
        </w:rPr>
      </w:pPr>
    </w:p>
    <w:p w:rsidR="003C2DA4" w:rsidRDefault="00DF4699" w:rsidP="007F30AC">
      <w:pPr>
        <w:pBdr>
          <w:top w:val="single" w:sz="4" w:space="1" w:color="auto"/>
          <w:left w:val="single" w:sz="4" w:space="0" w:color="auto"/>
          <w:bottom w:val="single" w:sz="4" w:space="1" w:color="auto"/>
          <w:right w:val="single" w:sz="4" w:space="0" w:color="auto"/>
        </w:pBdr>
        <w:ind w:firstLine="709"/>
        <w:jc w:val="center"/>
        <w:rPr>
          <w:sz w:val="24"/>
          <w:szCs w:val="24"/>
        </w:rPr>
      </w:pPr>
      <w:r>
        <w:rPr>
          <w:sz w:val="24"/>
          <w:szCs w:val="24"/>
        </w:rPr>
        <w:t xml:space="preserve">                                                                      </w:t>
      </w:r>
      <w:r w:rsidR="002C74E1">
        <w:rPr>
          <w:sz w:val="24"/>
          <w:szCs w:val="24"/>
        </w:rPr>
        <w:t xml:space="preserve"> </w:t>
      </w:r>
      <w:r w:rsidR="003C2DA4">
        <w:rPr>
          <w:sz w:val="24"/>
          <w:szCs w:val="24"/>
        </w:rPr>
        <w:t>João Alfredo</w:t>
      </w:r>
      <w:r w:rsidR="00431F7B">
        <w:rPr>
          <w:sz w:val="24"/>
          <w:szCs w:val="24"/>
        </w:rPr>
        <w:t xml:space="preserve"> </w:t>
      </w:r>
      <w:proofErr w:type="spellStart"/>
      <w:r w:rsidR="00431F7B" w:rsidRPr="008871DE">
        <w:rPr>
          <w:sz w:val="24"/>
          <w:szCs w:val="24"/>
        </w:rPr>
        <w:t>Galle</w:t>
      </w:r>
      <w:proofErr w:type="spellEnd"/>
    </w:p>
    <w:p w:rsidR="003C2DA4" w:rsidRDefault="00DF4699" w:rsidP="007F30AC">
      <w:pPr>
        <w:pBdr>
          <w:top w:val="single" w:sz="4" w:space="1" w:color="auto"/>
          <w:left w:val="single" w:sz="4" w:space="0" w:color="auto"/>
          <w:bottom w:val="single" w:sz="4" w:space="1" w:color="auto"/>
          <w:right w:val="single" w:sz="4" w:space="0" w:color="auto"/>
        </w:pBdr>
        <w:ind w:firstLine="709"/>
        <w:jc w:val="center"/>
        <w:rPr>
          <w:sz w:val="24"/>
          <w:szCs w:val="24"/>
        </w:rPr>
      </w:pPr>
      <w:r>
        <w:rPr>
          <w:sz w:val="24"/>
          <w:szCs w:val="24"/>
        </w:rPr>
        <w:t xml:space="preserve">                                                                           </w:t>
      </w:r>
      <w:r w:rsidR="003C2DA4">
        <w:rPr>
          <w:sz w:val="24"/>
          <w:szCs w:val="24"/>
        </w:rPr>
        <w:t>Tesouraria</w:t>
      </w:r>
    </w:p>
    <w:p w:rsidR="007F30AC" w:rsidRPr="00991F64" w:rsidRDefault="007F30AC" w:rsidP="007F30AC">
      <w:pPr>
        <w:pBdr>
          <w:top w:val="single" w:sz="4" w:space="1" w:color="auto"/>
          <w:left w:val="single" w:sz="4" w:space="0" w:color="auto"/>
          <w:bottom w:val="single" w:sz="4" w:space="1" w:color="auto"/>
          <w:right w:val="single" w:sz="4" w:space="0" w:color="auto"/>
        </w:pBdr>
        <w:ind w:firstLine="709"/>
        <w:jc w:val="center"/>
        <w:rPr>
          <w:sz w:val="24"/>
          <w:szCs w:val="24"/>
        </w:rPr>
      </w:pPr>
    </w:p>
    <w:p w:rsidR="003C2DA4" w:rsidRDefault="003C2DA4" w:rsidP="003C2DA4">
      <w:pPr>
        <w:spacing w:line="360" w:lineRule="auto"/>
        <w:ind w:left="709"/>
        <w:jc w:val="both"/>
        <w:rPr>
          <w:sz w:val="24"/>
          <w:szCs w:val="24"/>
        </w:rPr>
      </w:pPr>
    </w:p>
    <w:p w:rsidR="00290EB9" w:rsidRDefault="00290EB9" w:rsidP="00290EB9">
      <w:pPr>
        <w:jc w:val="both"/>
        <w:rPr>
          <w:b/>
          <w:color w:val="000000"/>
          <w:sz w:val="24"/>
          <w:szCs w:val="24"/>
        </w:rPr>
      </w:pPr>
    </w:p>
    <w:p w:rsidR="00290EB9" w:rsidRPr="008A11B5" w:rsidRDefault="00290EB9" w:rsidP="00290EB9">
      <w:pPr>
        <w:spacing w:line="360" w:lineRule="auto"/>
        <w:jc w:val="both"/>
        <w:rPr>
          <w:b/>
          <w:color w:val="000000"/>
          <w:sz w:val="24"/>
          <w:szCs w:val="24"/>
        </w:rPr>
      </w:pPr>
      <w:proofErr w:type="gramStart"/>
      <w:r>
        <w:rPr>
          <w:b/>
          <w:color w:val="000000"/>
          <w:sz w:val="24"/>
          <w:szCs w:val="24"/>
        </w:rPr>
        <w:t>8</w:t>
      </w:r>
      <w:proofErr w:type="gramEnd"/>
      <w:r w:rsidRPr="008A11B5">
        <w:rPr>
          <w:b/>
          <w:color w:val="000000"/>
          <w:sz w:val="24"/>
          <w:szCs w:val="24"/>
        </w:rPr>
        <w:t xml:space="preserve"> CORRESPONDÊNCIA ELETRÔNICA – E-MAIL</w:t>
      </w:r>
    </w:p>
    <w:p w:rsidR="00290EB9" w:rsidRDefault="00290EB9" w:rsidP="00290EB9">
      <w:pPr>
        <w:spacing w:line="360" w:lineRule="auto"/>
        <w:jc w:val="both"/>
        <w:rPr>
          <w:b/>
          <w:sz w:val="24"/>
          <w:szCs w:val="24"/>
        </w:rPr>
      </w:pPr>
    </w:p>
    <w:p w:rsidR="00290EB9" w:rsidRDefault="00290EB9" w:rsidP="00290EB9">
      <w:pPr>
        <w:spacing w:line="360" w:lineRule="auto"/>
        <w:ind w:firstLine="709"/>
        <w:jc w:val="both"/>
        <w:rPr>
          <w:sz w:val="24"/>
          <w:szCs w:val="24"/>
        </w:rPr>
      </w:pPr>
      <w:r w:rsidRPr="00611B45">
        <w:rPr>
          <w:sz w:val="24"/>
          <w:szCs w:val="24"/>
        </w:rPr>
        <w:t>O e-mail tem substituído o Memorando, o Aviso e algumas outras formas comuns de comunicação oficial</w:t>
      </w:r>
      <w:r>
        <w:rPr>
          <w:sz w:val="24"/>
          <w:szCs w:val="24"/>
        </w:rPr>
        <w:t>. Quem o redige dentro de um ambiente de trabalho deve ter alguns cuidados:</w:t>
      </w:r>
    </w:p>
    <w:p w:rsidR="00290EB9" w:rsidRDefault="00290EB9" w:rsidP="00290EB9">
      <w:pPr>
        <w:spacing w:line="360" w:lineRule="auto"/>
        <w:ind w:left="936" w:hanging="227"/>
        <w:jc w:val="both"/>
        <w:rPr>
          <w:sz w:val="24"/>
          <w:szCs w:val="24"/>
        </w:rPr>
      </w:pPr>
      <w:r>
        <w:rPr>
          <w:sz w:val="24"/>
          <w:szCs w:val="24"/>
        </w:rPr>
        <w:t>- a linguagem (não há diferença entre a linguagem de computador e a linguagem impressa no papel) deve ser clara, concisa;</w:t>
      </w:r>
    </w:p>
    <w:p w:rsidR="00290EB9" w:rsidRDefault="00290EB9" w:rsidP="00290EB9">
      <w:pPr>
        <w:spacing w:line="360" w:lineRule="auto"/>
        <w:ind w:left="879" w:hanging="170"/>
        <w:jc w:val="both"/>
        <w:rPr>
          <w:sz w:val="24"/>
          <w:szCs w:val="24"/>
        </w:rPr>
      </w:pPr>
      <w:r>
        <w:rPr>
          <w:sz w:val="24"/>
          <w:szCs w:val="24"/>
        </w:rPr>
        <w:t>- as formas abreviadas e informais que caracterizam as comunicações pessoais não são admitidas nas comunicações oficiais;</w:t>
      </w:r>
    </w:p>
    <w:p w:rsidR="00290EB9" w:rsidRDefault="00290EB9" w:rsidP="00290EB9">
      <w:pPr>
        <w:spacing w:line="360" w:lineRule="auto"/>
        <w:ind w:left="879" w:hanging="170"/>
        <w:jc w:val="both"/>
        <w:rPr>
          <w:sz w:val="24"/>
          <w:szCs w:val="24"/>
        </w:rPr>
      </w:pPr>
      <w:r>
        <w:rPr>
          <w:sz w:val="24"/>
          <w:szCs w:val="24"/>
        </w:rPr>
        <w:t xml:space="preserve">- o que muda na mensagem eletrônica é </w:t>
      </w:r>
      <w:proofErr w:type="gramStart"/>
      <w:r>
        <w:rPr>
          <w:sz w:val="24"/>
          <w:szCs w:val="24"/>
        </w:rPr>
        <w:t>a</w:t>
      </w:r>
      <w:proofErr w:type="gramEnd"/>
      <w:r>
        <w:rPr>
          <w:sz w:val="24"/>
          <w:szCs w:val="24"/>
        </w:rPr>
        <w:t xml:space="preserve"> disposição do texto, por isso não há rigor em relação às margens;</w:t>
      </w:r>
    </w:p>
    <w:p w:rsidR="00290EB9" w:rsidRDefault="00290EB9" w:rsidP="00290EB9">
      <w:pPr>
        <w:spacing w:line="360" w:lineRule="auto"/>
        <w:ind w:left="879" w:hanging="170"/>
        <w:jc w:val="both"/>
        <w:rPr>
          <w:sz w:val="24"/>
          <w:szCs w:val="24"/>
        </w:rPr>
      </w:pPr>
      <w:r>
        <w:rPr>
          <w:sz w:val="24"/>
          <w:szCs w:val="24"/>
        </w:rPr>
        <w:lastRenderedPageBreak/>
        <w:t>- sempre que disponível, deve-se usar o recurso da confirmação da leitura ou retornar o e-mail confirmando o seu recebimento.</w:t>
      </w:r>
    </w:p>
    <w:p w:rsidR="00290EB9" w:rsidRDefault="00290EB9" w:rsidP="00290EB9">
      <w:pPr>
        <w:spacing w:line="360" w:lineRule="auto"/>
        <w:ind w:left="879" w:hanging="170"/>
        <w:jc w:val="both"/>
        <w:rPr>
          <w:sz w:val="24"/>
          <w:szCs w:val="24"/>
        </w:rPr>
      </w:pPr>
      <w:r>
        <w:rPr>
          <w:sz w:val="24"/>
          <w:szCs w:val="24"/>
        </w:rPr>
        <w:t>- deve conter sempre o nome completo e o setor a que o funcionário pertence, além de outras informações.</w:t>
      </w:r>
    </w:p>
    <w:p w:rsidR="00290EB9" w:rsidRPr="00B9186A" w:rsidRDefault="00290EB9" w:rsidP="00290EB9">
      <w:pPr>
        <w:spacing w:line="360" w:lineRule="auto"/>
        <w:ind w:left="879" w:hanging="170"/>
        <w:jc w:val="both"/>
        <w:rPr>
          <w:sz w:val="24"/>
          <w:szCs w:val="24"/>
        </w:rPr>
      </w:pPr>
      <w:r>
        <w:rPr>
          <w:sz w:val="24"/>
          <w:szCs w:val="24"/>
        </w:rPr>
        <w:t xml:space="preserve">- </w:t>
      </w:r>
      <w:r w:rsidRPr="00B9186A">
        <w:rPr>
          <w:sz w:val="24"/>
          <w:szCs w:val="24"/>
        </w:rPr>
        <w:t>evitar parágrafos longos, escrever cada conjunto de ideias em parágrafos distintos;</w:t>
      </w:r>
    </w:p>
    <w:p w:rsidR="00290EB9" w:rsidRPr="00B9186A" w:rsidRDefault="00290EB9" w:rsidP="00290EB9">
      <w:pPr>
        <w:spacing w:line="360" w:lineRule="auto"/>
        <w:ind w:left="879" w:hanging="170"/>
        <w:jc w:val="both"/>
        <w:rPr>
          <w:sz w:val="24"/>
          <w:szCs w:val="24"/>
        </w:rPr>
      </w:pPr>
      <w:r w:rsidRPr="00B9186A">
        <w:rPr>
          <w:sz w:val="24"/>
          <w:szCs w:val="24"/>
        </w:rPr>
        <w:t>- não enviar, do seu e-mail profissional, e-mails que contenham fotos íntimas, vídeos preconceituosos, textos ou vídeos</w:t>
      </w:r>
      <w:r>
        <w:rPr>
          <w:sz w:val="24"/>
          <w:szCs w:val="24"/>
        </w:rPr>
        <w:t xml:space="preserve"> </w:t>
      </w:r>
      <w:r w:rsidRPr="00B9186A">
        <w:rPr>
          <w:sz w:val="24"/>
          <w:szCs w:val="24"/>
        </w:rPr>
        <w:t>eróticos...</w:t>
      </w:r>
    </w:p>
    <w:p w:rsidR="00290EB9" w:rsidRPr="00B9186A" w:rsidRDefault="00290EB9" w:rsidP="00290EB9">
      <w:pPr>
        <w:spacing w:line="360" w:lineRule="auto"/>
        <w:ind w:left="879" w:hanging="170"/>
        <w:jc w:val="both"/>
        <w:rPr>
          <w:sz w:val="24"/>
          <w:szCs w:val="24"/>
        </w:rPr>
      </w:pPr>
      <w:r w:rsidRPr="00B9186A">
        <w:rPr>
          <w:sz w:val="24"/>
          <w:szCs w:val="24"/>
        </w:rPr>
        <w:t>- seja cuidadoso. Seu texto representa a Instituição a que você pertence, revela seu conhecimento linguístico, sua postura ética.</w:t>
      </w:r>
    </w:p>
    <w:p w:rsidR="00290EB9" w:rsidRDefault="00290EB9" w:rsidP="00290EB9">
      <w:pPr>
        <w:spacing w:line="360" w:lineRule="auto"/>
        <w:ind w:left="879" w:hanging="170"/>
        <w:jc w:val="both"/>
        <w:rPr>
          <w:sz w:val="24"/>
          <w:szCs w:val="24"/>
        </w:rPr>
      </w:pPr>
      <w:r w:rsidRPr="00B9186A">
        <w:rPr>
          <w:sz w:val="24"/>
          <w:szCs w:val="24"/>
        </w:rPr>
        <w:t xml:space="preserve">- evite usar </w:t>
      </w:r>
      <w:r w:rsidRPr="00744A53">
        <w:rPr>
          <w:sz w:val="24"/>
          <w:szCs w:val="24"/>
        </w:rPr>
        <w:t>só</w:t>
      </w:r>
      <w:r w:rsidRPr="00B9186A">
        <w:rPr>
          <w:sz w:val="24"/>
          <w:szCs w:val="24"/>
        </w:rPr>
        <w:t xml:space="preserve"> letras maiúsculas. No universo eletrônico, as letras mai</w:t>
      </w:r>
      <w:r>
        <w:rPr>
          <w:sz w:val="24"/>
          <w:szCs w:val="24"/>
        </w:rPr>
        <w:t xml:space="preserve">úsculas são </w:t>
      </w:r>
      <w:proofErr w:type="gramStart"/>
      <w:r>
        <w:rPr>
          <w:sz w:val="24"/>
          <w:szCs w:val="24"/>
        </w:rPr>
        <w:t>sinônimos de gritos</w:t>
      </w:r>
      <w:proofErr w:type="gramEnd"/>
      <w:r>
        <w:rPr>
          <w:sz w:val="24"/>
          <w:szCs w:val="24"/>
        </w:rPr>
        <w:t>, além de dificultar a leitura.</w:t>
      </w:r>
      <w:r w:rsidRPr="00B9186A">
        <w:rPr>
          <w:sz w:val="24"/>
          <w:szCs w:val="24"/>
        </w:rPr>
        <w:t xml:space="preserve"> </w:t>
      </w:r>
      <w:r w:rsidRPr="008871DE">
        <w:rPr>
          <w:sz w:val="24"/>
          <w:szCs w:val="24"/>
        </w:rPr>
        <w:t>Também</w:t>
      </w:r>
      <w:r w:rsidRPr="00B9186A">
        <w:rPr>
          <w:sz w:val="24"/>
          <w:szCs w:val="24"/>
        </w:rPr>
        <w:t xml:space="preserve"> podem irritar o receptor pela informalidade exagerada ou causar a impressão de que quem escreveu é ignorante.</w:t>
      </w:r>
    </w:p>
    <w:p w:rsidR="00290EB9" w:rsidRPr="00B9186A" w:rsidRDefault="00290EB9" w:rsidP="00290EB9">
      <w:pPr>
        <w:spacing w:line="360" w:lineRule="auto"/>
        <w:ind w:left="879" w:hanging="170"/>
        <w:jc w:val="both"/>
        <w:rPr>
          <w:sz w:val="24"/>
          <w:szCs w:val="24"/>
        </w:rPr>
      </w:pPr>
    </w:p>
    <w:p w:rsidR="00290EB9" w:rsidRDefault="00290EB9" w:rsidP="00290EB9">
      <w:pPr>
        <w:spacing w:line="360" w:lineRule="auto"/>
        <w:ind w:firstLine="709"/>
        <w:jc w:val="both"/>
        <w:rPr>
          <w:sz w:val="24"/>
          <w:szCs w:val="24"/>
        </w:rPr>
      </w:pPr>
      <w:r>
        <w:rPr>
          <w:sz w:val="24"/>
          <w:szCs w:val="24"/>
        </w:rPr>
        <w:t>Sugestão no rodapé do e-mail</w:t>
      </w:r>
      <w:r>
        <w:rPr>
          <w:rStyle w:val="Refdenotaderodap"/>
          <w:sz w:val="24"/>
          <w:szCs w:val="24"/>
        </w:rPr>
        <w:footnoteReference w:id="1"/>
      </w:r>
      <w:r>
        <w:rPr>
          <w:sz w:val="24"/>
          <w:szCs w:val="24"/>
        </w:rPr>
        <w:t>:</w:t>
      </w:r>
    </w:p>
    <w:p w:rsidR="00290EB9" w:rsidRDefault="00290EB9" w:rsidP="00290EB9">
      <w:pPr>
        <w:rPr>
          <w:shd w:val="clear" w:color="auto" w:fill="FFFFFF"/>
        </w:rPr>
      </w:pPr>
    </w:p>
    <w:p w:rsidR="00290EB9" w:rsidRPr="00290EB9" w:rsidRDefault="00290EB9" w:rsidP="00290EB9">
      <w:pPr>
        <w:rPr>
          <w:sz w:val="24"/>
          <w:szCs w:val="24"/>
        </w:rPr>
      </w:pPr>
      <w:proofErr w:type="spellStart"/>
      <w:r w:rsidRPr="00290EB9">
        <w:rPr>
          <w:sz w:val="24"/>
          <w:szCs w:val="24"/>
          <w:shd w:val="clear" w:color="auto" w:fill="FFFFFF"/>
        </w:rPr>
        <w:t>Liane</w:t>
      </w:r>
      <w:proofErr w:type="spellEnd"/>
      <w:r w:rsidRPr="00290EB9">
        <w:rPr>
          <w:sz w:val="24"/>
          <w:szCs w:val="24"/>
          <w:shd w:val="clear" w:color="auto" w:fill="FFFFFF"/>
        </w:rPr>
        <w:t xml:space="preserve"> Filomena Müller</w:t>
      </w:r>
      <w:r w:rsidRPr="00290EB9">
        <w:rPr>
          <w:sz w:val="24"/>
          <w:szCs w:val="24"/>
        </w:rPr>
        <w:br/>
      </w:r>
      <w:r w:rsidRPr="00290EB9">
        <w:rPr>
          <w:sz w:val="24"/>
          <w:szCs w:val="24"/>
          <w:shd w:val="clear" w:color="auto" w:fill="FFFFFF"/>
        </w:rPr>
        <w:t xml:space="preserve">Coordenadora do Curso de Letras - </w:t>
      </w:r>
      <w:proofErr w:type="spellStart"/>
      <w:r w:rsidRPr="00290EB9">
        <w:rPr>
          <w:sz w:val="24"/>
          <w:szCs w:val="24"/>
          <w:shd w:val="clear" w:color="auto" w:fill="FFFFFF"/>
        </w:rPr>
        <w:t>Faccat</w:t>
      </w:r>
      <w:proofErr w:type="spellEnd"/>
      <w:r w:rsidRPr="00290EB9">
        <w:rPr>
          <w:sz w:val="24"/>
          <w:szCs w:val="24"/>
        </w:rPr>
        <w:br/>
      </w:r>
      <w:hyperlink r:id="rId13" w:tgtFrame="_blank" w:history="1">
        <w:r w:rsidRPr="00290EB9">
          <w:rPr>
            <w:rStyle w:val="Hyperlink"/>
            <w:color w:val="auto"/>
            <w:sz w:val="24"/>
            <w:szCs w:val="24"/>
            <w:u w:val="none"/>
            <w:shd w:val="clear" w:color="auto" w:fill="FFFFFF"/>
          </w:rPr>
          <w:t>www.faccat.br</w:t>
        </w:r>
      </w:hyperlink>
      <w:r w:rsidRPr="00290EB9">
        <w:rPr>
          <w:sz w:val="24"/>
          <w:szCs w:val="24"/>
        </w:rPr>
        <w:br/>
      </w:r>
      <w:proofErr w:type="gramStart"/>
      <w:r w:rsidRPr="00290EB9">
        <w:rPr>
          <w:sz w:val="24"/>
          <w:szCs w:val="24"/>
          <w:shd w:val="clear" w:color="auto" w:fill="FFFFFF"/>
        </w:rPr>
        <w:t>Fone:</w:t>
      </w:r>
      <w:proofErr w:type="gramEnd"/>
      <w:r w:rsidR="00CD4180" w:rsidRPr="00290EB9">
        <w:rPr>
          <w:sz w:val="24"/>
          <w:szCs w:val="24"/>
        </w:rPr>
        <w:fldChar w:fldCharType="begin"/>
      </w:r>
      <w:r w:rsidRPr="00290EB9">
        <w:rPr>
          <w:sz w:val="24"/>
          <w:szCs w:val="24"/>
        </w:rPr>
        <w:instrText xml:space="preserve"> HYPERLINK "tel:%2851%29%203541-6600" \t "_blank" </w:instrText>
      </w:r>
      <w:r w:rsidR="00CD4180" w:rsidRPr="00290EB9">
        <w:rPr>
          <w:sz w:val="24"/>
          <w:szCs w:val="24"/>
        </w:rPr>
        <w:fldChar w:fldCharType="separate"/>
      </w:r>
      <w:r w:rsidRPr="00290EB9">
        <w:rPr>
          <w:rStyle w:val="Hyperlink"/>
          <w:color w:val="auto"/>
          <w:sz w:val="24"/>
          <w:szCs w:val="24"/>
          <w:u w:val="none"/>
          <w:shd w:val="clear" w:color="auto" w:fill="FFFFFF"/>
        </w:rPr>
        <w:t>(51) 3541-6600</w:t>
      </w:r>
      <w:r w:rsidR="00CD4180" w:rsidRPr="00290EB9">
        <w:rPr>
          <w:sz w:val="24"/>
          <w:szCs w:val="24"/>
        </w:rPr>
        <w:fldChar w:fldCharType="end"/>
      </w:r>
      <w:r w:rsidRPr="00290EB9">
        <w:rPr>
          <w:rStyle w:val="apple-converted-space"/>
          <w:sz w:val="24"/>
          <w:szCs w:val="24"/>
          <w:shd w:val="clear" w:color="auto" w:fill="FFFFFF"/>
        </w:rPr>
        <w:t xml:space="preserve"> - </w:t>
      </w:r>
      <w:r w:rsidRPr="00290EB9">
        <w:rPr>
          <w:sz w:val="24"/>
          <w:szCs w:val="24"/>
          <w:shd w:val="clear" w:color="auto" w:fill="FFFFFF"/>
        </w:rPr>
        <w:t>R.663</w:t>
      </w:r>
      <w:r w:rsidRPr="00290EB9">
        <w:rPr>
          <w:sz w:val="24"/>
          <w:szCs w:val="24"/>
        </w:rPr>
        <w:br/>
      </w:r>
      <w:r w:rsidRPr="00290EB9">
        <w:rPr>
          <w:sz w:val="24"/>
          <w:szCs w:val="24"/>
          <w:shd w:val="clear" w:color="auto" w:fill="FFFFFF"/>
        </w:rPr>
        <w:t>Site do Curso de letras:</w:t>
      </w:r>
      <w:r w:rsidRPr="00290EB9">
        <w:rPr>
          <w:rStyle w:val="apple-converted-space"/>
          <w:sz w:val="24"/>
          <w:szCs w:val="24"/>
          <w:shd w:val="clear" w:color="auto" w:fill="FFFFFF"/>
        </w:rPr>
        <w:t> </w:t>
      </w:r>
      <w:hyperlink r:id="rId14" w:tgtFrame="_blank" w:history="1">
        <w:r w:rsidRPr="00290EB9">
          <w:rPr>
            <w:rStyle w:val="Hyperlink"/>
            <w:color w:val="auto"/>
            <w:sz w:val="24"/>
            <w:szCs w:val="24"/>
            <w:u w:val="none"/>
            <w:shd w:val="clear" w:color="auto" w:fill="FFFFFF"/>
          </w:rPr>
          <w:t>http://letras.faccat.br</w:t>
        </w:r>
      </w:hyperlink>
      <w:r w:rsidRPr="00290EB9">
        <w:rPr>
          <w:sz w:val="24"/>
          <w:szCs w:val="24"/>
        </w:rPr>
        <w:br/>
      </w:r>
    </w:p>
    <w:p w:rsidR="00290EB9" w:rsidRPr="00A01E87" w:rsidRDefault="00290EB9" w:rsidP="00290EB9">
      <w:pPr>
        <w:rPr>
          <w:sz w:val="12"/>
          <w:szCs w:val="24"/>
        </w:rPr>
      </w:pPr>
    </w:p>
    <w:tbl>
      <w:tblPr>
        <w:tblW w:w="0" w:type="auto"/>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48"/>
      </w:tblGrid>
      <w:tr w:rsidR="00290EB9" w:rsidRPr="00BA38E3" w:rsidTr="00290EB9">
        <w:tc>
          <w:tcPr>
            <w:tcW w:w="9048" w:type="dxa"/>
            <w:shd w:val="clear" w:color="auto" w:fill="auto"/>
          </w:tcPr>
          <w:p w:rsidR="00290EB9" w:rsidRPr="00BA38E3" w:rsidRDefault="00290EB9" w:rsidP="00290EB9">
            <w:pPr>
              <w:rPr>
                <w:sz w:val="24"/>
                <w:szCs w:val="24"/>
              </w:rPr>
            </w:pPr>
            <w:r w:rsidRPr="00BA38E3">
              <w:rPr>
                <w:sz w:val="24"/>
                <w:szCs w:val="24"/>
              </w:rPr>
              <w:t>Para</w:t>
            </w:r>
            <w:r>
              <w:rPr>
                <w:sz w:val="24"/>
                <w:szCs w:val="24"/>
              </w:rPr>
              <w:t>:</w:t>
            </w:r>
          </w:p>
        </w:tc>
      </w:tr>
      <w:tr w:rsidR="00290EB9" w:rsidRPr="00BA38E3" w:rsidTr="00290EB9">
        <w:tc>
          <w:tcPr>
            <w:tcW w:w="9048" w:type="dxa"/>
            <w:shd w:val="clear" w:color="auto" w:fill="auto"/>
          </w:tcPr>
          <w:p w:rsidR="00290EB9" w:rsidRPr="00BA38E3" w:rsidRDefault="00290EB9" w:rsidP="00290EB9">
            <w:pPr>
              <w:rPr>
                <w:sz w:val="24"/>
                <w:szCs w:val="24"/>
              </w:rPr>
            </w:pPr>
            <w:r>
              <w:rPr>
                <w:sz w:val="24"/>
                <w:szCs w:val="24"/>
              </w:rPr>
              <w:t>C</w:t>
            </w:r>
            <w:r w:rsidRPr="00BA38E3">
              <w:rPr>
                <w:sz w:val="24"/>
                <w:szCs w:val="24"/>
              </w:rPr>
              <w:t>c</w:t>
            </w:r>
          </w:p>
        </w:tc>
      </w:tr>
      <w:tr w:rsidR="00290EB9" w:rsidRPr="00BA38E3" w:rsidTr="00290EB9">
        <w:tc>
          <w:tcPr>
            <w:tcW w:w="9048" w:type="dxa"/>
            <w:shd w:val="clear" w:color="auto" w:fill="auto"/>
          </w:tcPr>
          <w:p w:rsidR="00290EB9" w:rsidRPr="00BA38E3" w:rsidRDefault="00290EB9" w:rsidP="00290EB9">
            <w:pPr>
              <w:rPr>
                <w:sz w:val="24"/>
                <w:szCs w:val="24"/>
              </w:rPr>
            </w:pPr>
            <w:r w:rsidRPr="00BA38E3">
              <w:rPr>
                <w:sz w:val="24"/>
                <w:szCs w:val="24"/>
              </w:rPr>
              <w:t>Assunto</w:t>
            </w:r>
            <w:r>
              <w:rPr>
                <w:rStyle w:val="Refdenotaderodap"/>
                <w:sz w:val="24"/>
                <w:szCs w:val="24"/>
              </w:rPr>
              <w:footnoteReference w:id="2"/>
            </w:r>
            <w:r>
              <w:rPr>
                <w:sz w:val="24"/>
                <w:szCs w:val="24"/>
              </w:rPr>
              <w:t>:</w:t>
            </w:r>
            <w:r w:rsidRPr="00BA38E3">
              <w:rPr>
                <w:sz w:val="24"/>
                <w:szCs w:val="24"/>
              </w:rPr>
              <w:t xml:space="preserve"> </w:t>
            </w:r>
          </w:p>
        </w:tc>
      </w:tr>
      <w:tr w:rsidR="00290EB9" w:rsidRPr="00BA38E3" w:rsidTr="00290EB9">
        <w:tc>
          <w:tcPr>
            <w:tcW w:w="9048" w:type="dxa"/>
            <w:shd w:val="clear" w:color="auto" w:fill="auto"/>
          </w:tcPr>
          <w:p w:rsidR="00290EB9" w:rsidRPr="00BA38E3" w:rsidRDefault="00290EB9" w:rsidP="00290EB9">
            <w:pPr>
              <w:spacing w:line="360" w:lineRule="auto"/>
              <w:rPr>
                <w:sz w:val="24"/>
                <w:szCs w:val="24"/>
              </w:rPr>
            </w:pPr>
            <w:r w:rsidRPr="008436E5">
              <w:rPr>
                <w:b/>
                <w:sz w:val="24"/>
                <w:szCs w:val="24"/>
              </w:rPr>
              <w:t>Vocativo</w:t>
            </w:r>
            <w:r w:rsidRPr="00BA38E3">
              <w:rPr>
                <w:sz w:val="24"/>
                <w:szCs w:val="24"/>
              </w:rPr>
              <w:t>:</w:t>
            </w:r>
            <w:r>
              <w:rPr>
                <w:sz w:val="24"/>
                <w:szCs w:val="24"/>
              </w:rPr>
              <w:t xml:space="preserve"> </w:t>
            </w:r>
            <w:proofErr w:type="gramStart"/>
            <w:r w:rsidRPr="00BA38E3">
              <w:rPr>
                <w:sz w:val="24"/>
                <w:szCs w:val="24"/>
              </w:rPr>
              <w:t>Sr.</w:t>
            </w:r>
            <w:proofErr w:type="gramEnd"/>
            <w:r w:rsidRPr="00BA38E3">
              <w:rPr>
                <w:sz w:val="24"/>
                <w:szCs w:val="24"/>
              </w:rPr>
              <w:t xml:space="preserve"> </w:t>
            </w:r>
            <w:r>
              <w:rPr>
                <w:sz w:val="24"/>
                <w:szCs w:val="24"/>
              </w:rPr>
              <w:t>Diretor, Prezado Coordenador...</w:t>
            </w:r>
          </w:p>
          <w:p w:rsidR="00290EB9" w:rsidRPr="00A01E87" w:rsidRDefault="00290EB9" w:rsidP="00290EB9">
            <w:pPr>
              <w:spacing w:line="360" w:lineRule="auto"/>
              <w:rPr>
                <w:b/>
                <w:sz w:val="16"/>
                <w:szCs w:val="24"/>
              </w:rPr>
            </w:pPr>
          </w:p>
          <w:p w:rsidR="00290EB9" w:rsidRPr="00BA38E3" w:rsidRDefault="00290EB9" w:rsidP="00290EB9">
            <w:pPr>
              <w:spacing w:line="360" w:lineRule="auto"/>
              <w:rPr>
                <w:sz w:val="24"/>
                <w:szCs w:val="24"/>
              </w:rPr>
            </w:pPr>
            <w:r w:rsidRPr="008436E5">
              <w:rPr>
                <w:b/>
                <w:sz w:val="24"/>
                <w:szCs w:val="24"/>
              </w:rPr>
              <w:t>Texto</w:t>
            </w:r>
            <w:r w:rsidRPr="00BA38E3">
              <w:rPr>
                <w:sz w:val="24"/>
                <w:szCs w:val="24"/>
              </w:rPr>
              <w:t>: simples e claro</w:t>
            </w:r>
          </w:p>
          <w:p w:rsidR="00290EB9" w:rsidRPr="00A01E87" w:rsidRDefault="00290EB9" w:rsidP="00290EB9">
            <w:pPr>
              <w:spacing w:line="360" w:lineRule="auto"/>
              <w:rPr>
                <w:sz w:val="16"/>
                <w:szCs w:val="24"/>
              </w:rPr>
            </w:pPr>
          </w:p>
          <w:p w:rsidR="00290EB9" w:rsidRPr="00BA38E3" w:rsidRDefault="00290EB9" w:rsidP="00290EB9">
            <w:pPr>
              <w:spacing w:line="360" w:lineRule="auto"/>
              <w:rPr>
                <w:sz w:val="24"/>
                <w:szCs w:val="24"/>
              </w:rPr>
            </w:pPr>
            <w:proofErr w:type="gramStart"/>
            <w:r w:rsidRPr="00BA38E3">
              <w:rPr>
                <w:sz w:val="24"/>
                <w:szCs w:val="24"/>
              </w:rPr>
              <w:t>Envio,</w:t>
            </w:r>
            <w:proofErr w:type="gramEnd"/>
            <w:r w:rsidRPr="00BA38E3">
              <w:rPr>
                <w:sz w:val="24"/>
                <w:szCs w:val="24"/>
              </w:rPr>
              <w:t xml:space="preserve"> anexo, o Relatório Anual do Curso de Letras.</w:t>
            </w:r>
          </w:p>
          <w:p w:rsidR="00290EB9" w:rsidRPr="00A01E87" w:rsidRDefault="00290EB9" w:rsidP="00290EB9">
            <w:pPr>
              <w:spacing w:line="360" w:lineRule="auto"/>
              <w:rPr>
                <w:sz w:val="18"/>
                <w:szCs w:val="24"/>
              </w:rPr>
            </w:pPr>
          </w:p>
          <w:p w:rsidR="00290EB9" w:rsidRPr="00BA38E3" w:rsidRDefault="00290EB9" w:rsidP="00290EB9">
            <w:pPr>
              <w:spacing w:line="360" w:lineRule="auto"/>
              <w:rPr>
                <w:sz w:val="24"/>
                <w:szCs w:val="24"/>
              </w:rPr>
            </w:pPr>
            <w:r w:rsidRPr="00BA38E3">
              <w:rPr>
                <w:sz w:val="24"/>
                <w:szCs w:val="24"/>
              </w:rPr>
              <w:t>Atenciosamente,</w:t>
            </w:r>
            <w:r>
              <w:rPr>
                <w:sz w:val="24"/>
                <w:szCs w:val="24"/>
              </w:rPr>
              <w:t xml:space="preserve"> </w:t>
            </w:r>
          </w:p>
          <w:p w:rsidR="00290EB9" w:rsidRPr="00BA38E3" w:rsidRDefault="00290EB9" w:rsidP="00290EB9">
            <w:pPr>
              <w:spacing w:line="360" w:lineRule="auto"/>
              <w:rPr>
                <w:sz w:val="24"/>
                <w:szCs w:val="24"/>
              </w:rPr>
            </w:pPr>
            <w:r w:rsidRPr="008436E5">
              <w:rPr>
                <w:b/>
                <w:sz w:val="24"/>
                <w:szCs w:val="24"/>
              </w:rPr>
              <w:t>Assinatura e cargo</w:t>
            </w:r>
            <w:r w:rsidRPr="00BA38E3">
              <w:rPr>
                <w:sz w:val="24"/>
                <w:szCs w:val="24"/>
              </w:rPr>
              <w:t xml:space="preserve"> (mesmo que seja enviado por um Setor, deve ter o nome do responsável pelo envio do texto</w:t>
            </w:r>
            <w:proofErr w:type="gramStart"/>
            <w:r w:rsidRPr="00BA38E3">
              <w:rPr>
                <w:sz w:val="24"/>
                <w:szCs w:val="24"/>
              </w:rPr>
              <w:t>)</w:t>
            </w:r>
            <w:proofErr w:type="gramEnd"/>
          </w:p>
        </w:tc>
      </w:tr>
    </w:tbl>
    <w:p w:rsidR="00290EB9" w:rsidRDefault="00290EB9" w:rsidP="00290EB9">
      <w:pPr>
        <w:rPr>
          <w:b/>
          <w:bCs/>
          <w:sz w:val="24"/>
          <w:szCs w:val="24"/>
        </w:rPr>
      </w:pPr>
    </w:p>
    <w:p w:rsidR="00290EB9" w:rsidRDefault="00290EB9">
      <w:pPr>
        <w:rPr>
          <w:b/>
          <w:bCs/>
          <w:sz w:val="24"/>
          <w:szCs w:val="24"/>
        </w:rPr>
      </w:pPr>
      <w:r>
        <w:rPr>
          <w:b/>
          <w:bCs/>
          <w:sz w:val="24"/>
          <w:szCs w:val="24"/>
        </w:rPr>
        <w:br w:type="page"/>
      </w:r>
    </w:p>
    <w:p w:rsidR="00290EB9" w:rsidRPr="002C6728" w:rsidRDefault="00290EB9" w:rsidP="00290EB9">
      <w:pPr>
        <w:rPr>
          <w:b/>
          <w:bCs/>
          <w:sz w:val="24"/>
          <w:szCs w:val="24"/>
        </w:rPr>
      </w:pPr>
      <w:r w:rsidRPr="002C6728">
        <w:rPr>
          <w:b/>
          <w:bCs/>
          <w:sz w:val="24"/>
          <w:szCs w:val="24"/>
        </w:rPr>
        <w:lastRenderedPageBreak/>
        <w:t>O</w:t>
      </w:r>
      <w:r>
        <w:rPr>
          <w:b/>
          <w:bCs/>
          <w:sz w:val="24"/>
          <w:szCs w:val="24"/>
        </w:rPr>
        <w:t>bservações sobre a redação do e-</w:t>
      </w:r>
      <w:r w:rsidRPr="002C6728">
        <w:rPr>
          <w:b/>
          <w:bCs/>
          <w:sz w:val="24"/>
          <w:szCs w:val="24"/>
        </w:rPr>
        <w:t>mail:</w:t>
      </w:r>
    </w:p>
    <w:p w:rsidR="00290EB9" w:rsidRDefault="00290EB9" w:rsidP="00290EB9">
      <w:pPr>
        <w:rPr>
          <w:sz w:val="24"/>
          <w:szCs w:val="24"/>
        </w:rPr>
      </w:pPr>
    </w:p>
    <w:p w:rsidR="00290EB9" w:rsidRPr="002C6728" w:rsidRDefault="00290EB9" w:rsidP="00290EB9">
      <w:pPr>
        <w:numPr>
          <w:ilvl w:val="0"/>
          <w:numId w:val="8"/>
        </w:numPr>
        <w:spacing w:line="360" w:lineRule="auto"/>
        <w:rPr>
          <w:b/>
          <w:bCs/>
          <w:sz w:val="24"/>
          <w:szCs w:val="24"/>
        </w:rPr>
      </w:pPr>
      <w:r w:rsidRPr="002C6728">
        <w:rPr>
          <w:b/>
          <w:bCs/>
          <w:sz w:val="24"/>
          <w:szCs w:val="24"/>
        </w:rPr>
        <w:t>Exemplos de coloquialismo excessivo</w:t>
      </w:r>
      <w:r>
        <w:rPr>
          <w:b/>
          <w:bCs/>
          <w:sz w:val="24"/>
          <w:szCs w:val="24"/>
        </w:rPr>
        <w:t>:</w:t>
      </w:r>
    </w:p>
    <w:p w:rsidR="00290EB9" w:rsidRDefault="00290EB9" w:rsidP="00290EB9">
      <w:pPr>
        <w:rPr>
          <w:sz w:val="24"/>
          <w:szCs w:val="24"/>
        </w:rPr>
      </w:pPr>
    </w:p>
    <w:p w:rsidR="00290EB9" w:rsidRDefault="00290EB9" w:rsidP="00290EB9">
      <w:pPr>
        <w:spacing w:line="360" w:lineRule="auto"/>
        <w:rPr>
          <w:sz w:val="24"/>
          <w:szCs w:val="24"/>
        </w:rPr>
      </w:pPr>
      <w:proofErr w:type="spellStart"/>
      <w:r>
        <w:rPr>
          <w:sz w:val="24"/>
          <w:szCs w:val="24"/>
        </w:rPr>
        <w:t>Profª</w:t>
      </w:r>
      <w:proofErr w:type="spellEnd"/>
      <w:r>
        <w:rPr>
          <w:sz w:val="24"/>
          <w:szCs w:val="24"/>
        </w:rPr>
        <w:t>. Dalva,</w:t>
      </w:r>
    </w:p>
    <w:p w:rsidR="00290EB9" w:rsidRDefault="00290EB9" w:rsidP="00290EB9">
      <w:pPr>
        <w:spacing w:line="360" w:lineRule="auto"/>
        <w:rPr>
          <w:sz w:val="24"/>
          <w:szCs w:val="24"/>
        </w:rPr>
      </w:pPr>
      <w:r>
        <w:rPr>
          <w:sz w:val="24"/>
          <w:szCs w:val="24"/>
        </w:rPr>
        <w:t xml:space="preserve">Falei com a turma, mas não rolou nenhuma decisão legal. Eu </w:t>
      </w:r>
      <w:proofErr w:type="spellStart"/>
      <w:r>
        <w:rPr>
          <w:sz w:val="24"/>
          <w:szCs w:val="24"/>
        </w:rPr>
        <w:t>tô</w:t>
      </w:r>
      <w:proofErr w:type="spellEnd"/>
      <w:r>
        <w:rPr>
          <w:sz w:val="24"/>
          <w:szCs w:val="24"/>
        </w:rPr>
        <w:t xml:space="preserve"> esperando uma resposta.</w:t>
      </w:r>
    </w:p>
    <w:p w:rsidR="00290EB9" w:rsidRDefault="00290EB9" w:rsidP="00290EB9">
      <w:pPr>
        <w:spacing w:line="360" w:lineRule="auto"/>
        <w:rPr>
          <w:sz w:val="24"/>
          <w:szCs w:val="24"/>
        </w:rPr>
      </w:pPr>
    </w:p>
    <w:p w:rsidR="00290EB9" w:rsidRDefault="00290EB9" w:rsidP="00290EB9">
      <w:pPr>
        <w:spacing w:line="360" w:lineRule="auto"/>
        <w:rPr>
          <w:sz w:val="24"/>
          <w:szCs w:val="24"/>
        </w:rPr>
      </w:pPr>
      <w:proofErr w:type="spellStart"/>
      <w:r>
        <w:rPr>
          <w:sz w:val="24"/>
          <w:szCs w:val="24"/>
        </w:rPr>
        <w:t>Profª</w:t>
      </w:r>
      <w:proofErr w:type="spellEnd"/>
      <w:r>
        <w:rPr>
          <w:sz w:val="24"/>
          <w:szCs w:val="24"/>
        </w:rPr>
        <w:t>. Marlene,</w:t>
      </w:r>
    </w:p>
    <w:p w:rsidR="00290EB9" w:rsidRDefault="00290EB9" w:rsidP="00290EB9">
      <w:pPr>
        <w:spacing w:line="360" w:lineRule="auto"/>
        <w:rPr>
          <w:sz w:val="24"/>
          <w:szCs w:val="24"/>
        </w:rPr>
      </w:pPr>
      <w:r>
        <w:rPr>
          <w:sz w:val="24"/>
          <w:szCs w:val="24"/>
        </w:rPr>
        <w:t xml:space="preserve">Não </w:t>
      </w:r>
      <w:proofErr w:type="gramStart"/>
      <w:r>
        <w:rPr>
          <w:sz w:val="24"/>
          <w:szCs w:val="24"/>
        </w:rPr>
        <w:t>vou amanhã na</w:t>
      </w:r>
      <w:proofErr w:type="gramEnd"/>
      <w:r>
        <w:rPr>
          <w:sz w:val="24"/>
          <w:szCs w:val="24"/>
        </w:rPr>
        <w:t xml:space="preserve"> aula... </w:t>
      </w:r>
      <w:proofErr w:type="gramStart"/>
      <w:r>
        <w:rPr>
          <w:sz w:val="24"/>
          <w:szCs w:val="24"/>
        </w:rPr>
        <w:t>depois</w:t>
      </w:r>
      <w:proofErr w:type="gramEnd"/>
      <w:r>
        <w:rPr>
          <w:sz w:val="24"/>
          <w:szCs w:val="24"/>
        </w:rPr>
        <w:t xml:space="preserve"> aviso o que houve...precisamos conversar.</w:t>
      </w:r>
    </w:p>
    <w:p w:rsidR="00290EB9" w:rsidRDefault="00290EB9" w:rsidP="00290EB9">
      <w:pPr>
        <w:spacing w:line="360" w:lineRule="auto"/>
        <w:rPr>
          <w:sz w:val="24"/>
          <w:szCs w:val="24"/>
        </w:rPr>
      </w:pPr>
      <w:r>
        <w:rPr>
          <w:sz w:val="24"/>
          <w:szCs w:val="24"/>
        </w:rPr>
        <w:t>Obrigada</w:t>
      </w:r>
    </w:p>
    <w:p w:rsidR="00290EB9" w:rsidRDefault="00290EB9" w:rsidP="00290EB9">
      <w:pPr>
        <w:spacing w:line="360" w:lineRule="auto"/>
        <w:rPr>
          <w:sz w:val="24"/>
          <w:szCs w:val="24"/>
        </w:rPr>
      </w:pPr>
    </w:p>
    <w:p w:rsidR="00290EB9" w:rsidRPr="00FE0F9A" w:rsidRDefault="00290EB9" w:rsidP="00290EB9">
      <w:pPr>
        <w:numPr>
          <w:ilvl w:val="0"/>
          <w:numId w:val="8"/>
        </w:numPr>
        <w:spacing w:line="360" w:lineRule="auto"/>
        <w:rPr>
          <w:b/>
          <w:sz w:val="24"/>
          <w:szCs w:val="24"/>
        </w:rPr>
      </w:pPr>
      <w:r w:rsidRPr="00FE0F9A">
        <w:rPr>
          <w:b/>
          <w:sz w:val="24"/>
          <w:szCs w:val="24"/>
        </w:rPr>
        <w:t>Exemplos de textos ultrapassados:</w:t>
      </w:r>
    </w:p>
    <w:p w:rsidR="00290EB9" w:rsidRDefault="00290EB9" w:rsidP="00290EB9">
      <w:pPr>
        <w:rPr>
          <w:sz w:val="24"/>
          <w:szCs w:val="24"/>
        </w:rPr>
      </w:pPr>
    </w:p>
    <w:p w:rsidR="00290EB9" w:rsidRDefault="00290EB9" w:rsidP="00290EB9">
      <w:pPr>
        <w:spacing w:line="360" w:lineRule="auto"/>
        <w:rPr>
          <w:sz w:val="24"/>
          <w:szCs w:val="24"/>
        </w:rPr>
      </w:pPr>
      <w:r>
        <w:rPr>
          <w:sz w:val="24"/>
          <w:szCs w:val="24"/>
        </w:rPr>
        <w:t>Senhores,</w:t>
      </w:r>
    </w:p>
    <w:p w:rsidR="00290EB9" w:rsidRDefault="00290EB9" w:rsidP="00290EB9">
      <w:pPr>
        <w:spacing w:line="360" w:lineRule="auto"/>
        <w:rPr>
          <w:sz w:val="24"/>
          <w:szCs w:val="24"/>
        </w:rPr>
      </w:pPr>
    </w:p>
    <w:p w:rsidR="00290EB9" w:rsidRDefault="00290EB9" w:rsidP="00290EB9">
      <w:pPr>
        <w:spacing w:line="360" w:lineRule="auto"/>
        <w:jc w:val="both"/>
        <w:rPr>
          <w:sz w:val="24"/>
          <w:szCs w:val="24"/>
        </w:rPr>
      </w:pPr>
      <w:r>
        <w:rPr>
          <w:sz w:val="24"/>
          <w:szCs w:val="24"/>
        </w:rPr>
        <w:t>Apraz-nos vir por meio desta cumprimentar pelo sexagésimo aniversário desta conceituada empresa e parabenizar pelos maravilhosos produtos fabricados.</w:t>
      </w:r>
    </w:p>
    <w:p w:rsidR="00290EB9" w:rsidRPr="00A01E87" w:rsidRDefault="00290EB9" w:rsidP="00290EB9">
      <w:pPr>
        <w:spacing w:line="360" w:lineRule="auto"/>
        <w:jc w:val="both"/>
      </w:pPr>
    </w:p>
    <w:p w:rsidR="00290EB9" w:rsidRDefault="00290EB9" w:rsidP="00290EB9">
      <w:pPr>
        <w:spacing w:line="360" w:lineRule="auto"/>
        <w:ind w:firstLine="709"/>
        <w:jc w:val="both"/>
        <w:rPr>
          <w:sz w:val="24"/>
          <w:szCs w:val="24"/>
        </w:rPr>
      </w:pPr>
      <w:r>
        <w:rPr>
          <w:sz w:val="24"/>
          <w:szCs w:val="24"/>
        </w:rPr>
        <w:t>Texto correto e mais elegante:</w:t>
      </w:r>
    </w:p>
    <w:p w:rsidR="00290EB9" w:rsidRPr="00A01E87" w:rsidRDefault="00290EB9" w:rsidP="00290EB9">
      <w:pPr>
        <w:jc w:val="both"/>
      </w:pPr>
    </w:p>
    <w:p w:rsidR="00290EB9" w:rsidRDefault="00290EB9" w:rsidP="00290EB9">
      <w:pPr>
        <w:spacing w:line="360" w:lineRule="auto"/>
        <w:jc w:val="both"/>
        <w:rPr>
          <w:sz w:val="24"/>
          <w:szCs w:val="24"/>
        </w:rPr>
      </w:pPr>
      <w:r>
        <w:rPr>
          <w:sz w:val="24"/>
          <w:szCs w:val="24"/>
        </w:rPr>
        <w:t>Prezados senhores,</w:t>
      </w:r>
    </w:p>
    <w:p w:rsidR="00290EB9" w:rsidRDefault="00290EB9" w:rsidP="00290EB9">
      <w:pPr>
        <w:jc w:val="both"/>
        <w:rPr>
          <w:sz w:val="24"/>
          <w:szCs w:val="24"/>
        </w:rPr>
      </w:pPr>
    </w:p>
    <w:p w:rsidR="00290EB9" w:rsidRDefault="00290EB9" w:rsidP="00290EB9">
      <w:pPr>
        <w:spacing w:line="360" w:lineRule="auto"/>
        <w:jc w:val="both"/>
        <w:rPr>
          <w:sz w:val="24"/>
          <w:szCs w:val="24"/>
        </w:rPr>
      </w:pPr>
      <w:r>
        <w:rPr>
          <w:sz w:val="24"/>
          <w:szCs w:val="24"/>
        </w:rPr>
        <w:t>Apresentamos nossas felicitações pelo transcurso de sexagésimo aniversário de sua empresa, desejando pleno sucesso.</w:t>
      </w:r>
    </w:p>
    <w:p w:rsidR="00273A0E" w:rsidRDefault="00273A0E" w:rsidP="00290EB9">
      <w:pPr>
        <w:spacing w:line="360" w:lineRule="auto"/>
        <w:jc w:val="both"/>
        <w:rPr>
          <w:sz w:val="24"/>
          <w:szCs w:val="24"/>
        </w:rPr>
      </w:pPr>
    </w:p>
    <w:p w:rsidR="00290EB9" w:rsidRDefault="00290EB9" w:rsidP="00290EB9">
      <w:pPr>
        <w:numPr>
          <w:ilvl w:val="0"/>
          <w:numId w:val="8"/>
        </w:numPr>
        <w:spacing w:line="360" w:lineRule="auto"/>
        <w:rPr>
          <w:b/>
          <w:bCs/>
          <w:color w:val="000000"/>
          <w:sz w:val="24"/>
          <w:szCs w:val="24"/>
        </w:rPr>
      </w:pPr>
      <w:bookmarkStart w:id="4" w:name="_Toc26002122"/>
      <w:r>
        <w:rPr>
          <w:b/>
          <w:sz w:val="24"/>
          <w:szCs w:val="24"/>
        </w:rPr>
        <w:t>Quanto ao va</w:t>
      </w:r>
      <w:r w:rsidRPr="00510821">
        <w:rPr>
          <w:b/>
          <w:bCs/>
          <w:color w:val="000000"/>
          <w:sz w:val="24"/>
          <w:szCs w:val="24"/>
        </w:rPr>
        <w:t>lor documental</w:t>
      </w:r>
      <w:bookmarkEnd w:id="4"/>
    </w:p>
    <w:p w:rsidR="00290EB9" w:rsidRPr="00510821" w:rsidRDefault="00290EB9" w:rsidP="00290EB9">
      <w:pPr>
        <w:spacing w:line="360" w:lineRule="auto"/>
        <w:rPr>
          <w:b/>
          <w:bCs/>
          <w:color w:val="000000"/>
          <w:sz w:val="24"/>
          <w:szCs w:val="24"/>
        </w:rPr>
      </w:pPr>
    </w:p>
    <w:p w:rsidR="00290EB9" w:rsidRPr="00510821" w:rsidRDefault="00290EB9" w:rsidP="00290EB9">
      <w:pPr>
        <w:spacing w:before="100" w:beforeAutospacing="1" w:after="100" w:afterAutospacing="1" w:line="360" w:lineRule="auto"/>
        <w:jc w:val="both"/>
        <w:rPr>
          <w:color w:val="000000"/>
          <w:sz w:val="24"/>
          <w:szCs w:val="24"/>
        </w:rPr>
      </w:pPr>
      <w:r>
        <w:rPr>
          <w:color w:val="000000"/>
          <w:sz w:val="24"/>
          <w:szCs w:val="24"/>
        </w:rPr>
        <w:tab/>
      </w:r>
      <w:r w:rsidRPr="00510821">
        <w:rPr>
          <w:color w:val="000000"/>
          <w:sz w:val="24"/>
          <w:szCs w:val="24"/>
        </w:rPr>
        <w:t>Nos termos da legislação em vigor, para que a mensagem de correio eletrônico tenha </w:t>
      </w:r>
      <w:r w:rsidRPr="00510821">
        <w:rPr>
          <w:i/>
          <w:iCs/>
          <w:color w:val="000000"/>
          <w:sz w:val="24"/>
          <w:szCs w:val="24"/>
        </w:rPr>
        <w:t>valor documental</w:t>
      </w:r>
      <w:r w:rsidRPr="00510821">
        <w:rPr>
          <w:color w:val="000000"/>
          <w:sz w:val="24"/>
          <w:szCs w:val="24"/>
        </w:rPr>
        <w:t xml:space="preserve">, i. </w:t>
      </w:r>
      <w:proofErr w:type="gramStart"/>
      <w:r w:rsidRPr="00510821">
        <w:rPr>
          <w:color w:val="000000"/>
          <w:sz w:val="24"/>
          <w:szCs w:val="24"/>
        </w:rPr>
        <w:t>é</w:t>
      </w:r>
      <w:proofErr w:type="gramEnd"/>
      <w:r w:rsidRPr="00510821">
        <w:rPr>
          <w:color w:val="000000"/>
          <w:sz w:val="24"/>
          <w:szCs w:val="24"/>
        </w:rPr>
        <w:t>, para que possa ser aceito como documento original, é necessário existir </w:t>
      </w:r>
      <w:r w:rsidRPr="00510821">
        <w:rPr>
          <w:i/>
          <w:iCs/>
          <w:color w:val="000000"/>
          <w:sz w:val="24"/>
          <w:szCs w:val="24"/>
        </w:rPr>
        <w:t>certificação digital </w:t>
      </w:r>
      <w:r w:rsidRPr="00510821">
        <w:rPr>
          <w:color w:val="000000"/>
          <w:sz w:val="24"/>
          <w:szCs w:val="24"/>
        </w:rPr>
        <w:t>que ateste a identidade do remetente, na forma estabelecida em lei.</w:t>
      </w:r>
      <w:r>
        <w:rPr>
          <w:color w:val="000000"/>
          <w:sz w:val="24"/>
          <w:szCs w:val="24"/>
        </w:rPr>
        <w:t xml:space="preserve"> (BRASIL, 2002).</w:t>
      </w:r>
    </w:p>
    <w:p w:rsidR="00290EB9" w:rsidRDefault="00290EB9" w:rsidP="00445A7C">
      <w:pPr>
        <w:spacing w:line="360" w:lineRule="auto"/>
        <w:ind w:left="709" w:hanging="709"/>
        <w:jc w:val="both"/>
        <w:rPr>
          <w:b/>
          <w:sz w:val="24"/>
          <w:szCs w:val="24"/>
        </w:rPr>
      </w:pPr>
    </w:p>
    <w:p w:rsidR="00290EB9" w:rsidRDefault="00290EB9">
      <w:pPr>
        <w:rPr>
          <w:b/>
          <w:sz w:val="24"/>
          <w:szCs w:val="24"/>
        </w:rPr>
      </w:pPr>
      <w:r>
        <w:rPr>
          <w:b/>
          <w:sz w:val="24"/>
          <w:szCs w:val="24"/>
        </w:rPr>
        <w:br w:type="page"/>
      </w:r>
    </w:p>
    <w:p w:rsidR="003330E5" w:rsidRPr="00C147E0" w:rsidRDefault="00290EB9" w:rsidP="00237B83">
      <w:pPr>
        <w:spacing w:line="360" w:lineRule="auto"/>
        <w:jc w:val="both"/>
        <w:rPr>
          <w:b/>
          <w:sz w:val="24"/>
          <w:szCs w:val="24"/>
        </w:rPr>
      </w:pPr>
      <w:proofErr w:type="gramStart"/>
      <w:r>
        <w:rPr>
          <w:b/>
          <w:sz w:val="24"/>
          <w:szCs w:val="24"/>
        </w:rPr>
        <w:lastRenderedPageBreak/>
        <w:t>9</w:t>
      </w:r>
      <w:proofErr w:type="gramEnd"/>
      <w:r w:rsidR="00162757">
        <w:rPr>
          <w:b/>
          <w:sz w:val="24"/>
          <w:szCs w:val="24"/>
        </w:rPr>
        <w:t xml:space="preserve"> </w:t>
      </w:r>
      <w:r w:rsidR="003330E5" w:rsidRPr="00C147E0">
        <w:rPr>
          <w:b/>
          <w:sz w:val="24"/>
          <w:szCs w:val="24"/>
        </w:rPr>
        <w:t>EDITAL</w:t>
      </w:r>
    </w:p>
    <w:p w:rsidR="0055249F" w:rsidRDefault="0055249F" w:rsidP="00237B83">
      <w:pPr>
        <w:spacing w:line="360" w:lineRule="auto"/>
        <w:jc w:val="both"/>
        <w:rPr>
          <w:b/>
          <w:sz w:val="24"/>
          <w:szCs w:val="24"/>
        </w:rPr>
      </w:pPr>
    </w:p>
    <w:p w:rsidR="00B9186A" w:rsidRDefault="00290EB9" w:rsidP="00237B83">
      <w:pPr>
        <w:spacing w:line="360" w:lineRule="auto"/>
        <w:jc w:val="both"/>
        <w:rPr>
          <w:b/>
          <w:sz w:val="24"/>
          <w:szCs w:val="24"/>
        </w:rPr>
      </w:pPr>
      <w:r>
        <w:rPr>
          <w:b/>
          <w:sz w:val="24"/>
          <w:szCs w:val="24"/>
        </w:rPr>
        <w:t>9</w:t>
      </w:r>
      <w:r w:rsidR="00560716" w:rsidRPr="00C147E0">
        <w:rPr>
          <w:b/>
          <w:sz w:val="24"/>
          <w:szCs w:val="24"/>
        </w:rPr>
        <w:t>.1 Conceito</w:t>
      </w:r>
    </w:p>
    <w:p w:rsidR="00F4019A" w:rsidRPr="00C147E0" w:rsidRDefault="00F4019A" w:rsidP="00237B83">
      <w:pPr>
        <w:spacing w:line="360" w:lineRule="auto"/>
        <w:jc w:val="both"/>
        <w:rPr>
          <w:b/>
          <w:sz w:val="24"/>
          <w:szCs w:val="24"/>
        </w:rPr>
      </w:pPr>
    </w:p>
    <w:p w:rsidR="009F69C9" w:rsidRPr="00C147E0" w:rsidRDefault="009F69C9" w:rsidP="00237B83">
      <w:pPr>
        <w:spacing w:line="360" w:lineRule="auto"/>
        <w:jc w:val="both"/>
        <w:rPr>
          <w:color w:val="000000"/>
          <w:sz w:val="24"/>
          <w:szCs w:val="24"/>
          <w:shd w:val="clear" w:color="auto" w:fill="FFFFFF"/>
        </w:rPr>
      </w:pPr>
      <w:r w:rsidRPr="00C147E0">
        <w:rPr>
          <w:color w:val="000000"/>
          <w:sz w:val="24"/>
          <w:szCs w:val="24"/>
          <w:shd w:val="clear" w:color="auto" w:fill="FFFFFF"/>
        </w:rPr>
        <w:tab/>
        <w:t xml:space="preserve">É o ato oficial de autoridade utilizado para dar conhecimento a interessados sobre diversos assuntos como monitorias, </w:t>
      </w:r>
      <w:r w:rsidR="00C147E0" w:rsidRPr="00C147E0">
        <w:rPr>
          <w:color w:val="000000"/>
          <w:sz w:val="24"/>
          <w:szCs w:val="24"/>
          <w:shd w:val="clear" w:color="auto" w:fill="FFFFFF"/>
        </w:rPr>
        <w:t>abert</w:t>
      </w:r>
      <w:r w:rsidR="00FE0F9A">
        <w:rPr>
          <w:color w:val="000000"/>
          <w:sz w:val="24"/>
          <w:szCs w:val="24"/>
          <w:shd w:val="clear" w:color="auto" w:fill="FFFFFF"/>
        </w:rPr>
        <w:t>ura de concursos, determinações.</w:t>
      </w:r>
    </w:p>
    <w:p w:rsidR="00560716" w:rsidRPr="00C147E0" w:rsidRDefault="009F69C9" w:rsidP="00237B83">
      <w:pPr>
        <w:spacing w:line="360" w:lineRule="auto"/>
        <w:jc w:val="both"/>
        <w:rPr>
          <w:color w:val="000000"/>
          <w:sz w:val="24"/>
          <w:szCs w:val="24"/>
          <w:shd w:val="clear" w:color="auto" w:fill="FFFFFF"/>
        </w:rPr>
      </w:pPr>
      <w:r w:rsidRPr="00C147E0">
        <w:rPr>
          <w:color w:val="000000"/>
          <w:sz w:val="24"/>
          <w:szCs w:val="24"/>
          <w:shd w:val="clear" w:color="auto" w:fill="FFFFFF"/>
        </w:rPr>
        <w:tab/>
      </w:r>
      <w:r w:rsidR="00560716" w:rsidRPr="00C147E0">
        <w:rPr>
          <w:color w:val="000000"/>
          <w:sz w:val="24"/>
          <w:szCs w:val="24"/>
          <w:shd w:val="clear" w:color="auto" w:fill="FFFFFF"/>
        </w:rPr>
        <w:t>É um instrumento de notificação pública que se afixa em local de acesso dos interessados ou se publica (integral ou resumidamente) num órgão de imprensa oficial ou particular.</w:t>
      </w:r>
    </w:p>
    <w:p w:rsidR="00C147E0" w:rsidRPr="00C147E0" w:rsidRDefault="00C147E0" w:rsidP="00237B83">
      <w:pPr>
        <w:spacing w:line="360" w:lineRule="auto"/>
        <w:jc w:val="both"/>
        <w:rPr>
          <w:b/>
          <w:color w:val="000000"/>
          <w:sz w:val="24"/>
          <w:szCs w:val="24"/>
          <w:shd w:val="clear" w:color="auto" w:fill="FFFFFF"/>
        </w:rPr>
      </w:pPr>
    </w:p>
    <w:p w:rsidR="00C147E0" w:rsidRDefault="00290EB9" w:rsidP="00237B83">
      <w:pPr>
        <w:spacing w:line="360" w:lineRule="auto"/>
        <w:jc w:val="both"/>
        <w:rPr>
          <w:b/>
          <w:color w:val="000000"/>
          <w:sz w:val="24"/>
          <w:szCs w:val="24"/>
          <w:shd w:val="clear" w:color="auto" w:fill="FFFFFF"/>
        </w:rPr>
      </w:pPr>
      <w:r>
        <w:rPr>
          <w:b/>
          <w:color w:val="000000"/>
          <w:sz w:val="24"/>
          <w:szCs w:val="24"/>
          <w:shd w:val="clear" w:color="auto" w:fill="FFFFFF"/>
        </w:rPr>
        <w:t>9</w:t>
      </w:r>
      <w:r w:rsidR="00C147E0" w:rsidRPr="00C147E0">
        <w:rPr>
          <w:b/>
          <w:color w:val="000000"/>
          <w:sz w:val="24"/>
          <w:szCs w:val="24"/>
          <w:shd w:val="clear" w:color="auto" w:fill="FFFFFF"/>
        </w:rPr>
        <w:t>.2 Partes</w:t>
      </w:r>
    </w:p>
    <w:p w:rsidR="00F4019A" w:rsidRPr="00C147E0" w:rsidRDefault="00F4019A" w:rsidP="005E57C8">
      <w:pPr>
        <w:jc w:val="both"/>
        <w:rPr>
          <w:b/>
          <w:color w:val="000000"/>
          <w:sz w:val="24"/>
          <w:szCs w:val="24"/>
          <w:shd w:val="clear" w:color="auto" w:fill="FFFFFF"/>
        </w:rPr>
      </w:pPr>
    </w:p>
    <w:p w:rsidR="00C147E0" w:rsidRPr="00C147E0" w:rsidRDefault="00C147E0" w:rsidP="00055CFA">
      <w:pPr>
        <w:spacing w:line="360" w:lineRule="auto"/>
        <w:ind w:left="879" w:hanging="170"/>
        <w:jc w:val="both"/>
        <w:rPr>
          <w:color w:val="000000"/>
          <w:sz w:val="24"/>
          <w:szCs w:val="24"/>
          <w:shd w:val="clear" w:color="auto" w:fill="FFFFFF"/>
        </w:rPr>
      </w:pPr>
      <w:r w:rsidRPr="00C147E0">
        <w:rPr>
          <w:b/>
          <w:color w:val="000000"/>
          <w:sz w:val="24"/>
          <w:szCs w:val="24"/>
          <w:shd w:val="clear" w:color="auto" w:fill="FFFFFF"/>
        </w:rPr>
        <w:t xml:space="preserve">- </w:t>
      </w:r>
      <w:r w:rsidRPr="00C147E0">
        <w:rPr>
          <w:color w:val="000000"/>
          <w:sz w:val="24"/>
          <w:szCs w:val="24"/>
          <w:shd w:val="clear" w:color="auto" w:fill="FFFFFF"/>
        </w:rPr>
        <w:t xml:space="preserve">Título, </w:t>
      </w:r>
      <w:r w:rsidRPr="00055CFA">
        <w:rPr>
          <w:sz w:val="24"/>
          <w:szCs w:val="24"/>
        </w:rPr>
        <w:t>seguido</w:t>
      </w:r>
      <w:r w:rsidRPr="00C147E0">
        <w:rPr>
          <w:color w:val="000000"/>
          <w:sz w:val="24"/>
          <w:szCs w:val="24"/>
          <w:shd w:val="clear" w:color="auto" w:fill="FFFFFF"/>
        </w:rPr>
        <w:t xml:space="preserve"> do tipo (</w:t>
      </w:r>
      <w:r w:rsidRPr="00C147E0">
        <w:rPr>
          <w:i/>
          <w:color w:val="000000"/>
          <w:sz w:val="24"/>
          <w:szCs w:val="24"/>
          <w:shd w:val="clear" w:color="auto" w:fill="FFFFFF"/>
        </w:rPr>
        <w:t xml:space="preserve">de monitoria, de bolsa de </w:t>
      </w:r>
      <w:r w:rsidR="00A01E87" w:rsidRPr="00C147E0">
        <w:rPr>
          <w:i/>
          <w:color w:val="000000"/>
          <w:sz w:val="24"/>
          <w:szCs w:val="24"/>
          <w:shd w:val="clear" w:color="auto" w:fill="FFFFFF"/>
        </w:rPr>
        <w:t>iniciação</w:t>
      </w:r>
      <w:proofErr w:type="gramStart"/>
      <w:r w:rsidRPr="00C147E0">
        <w:rPr>
          <w:i/>
          <w:color w:val="000000"/>
          <w:sz w:val="24"/>
          <w:szCs w:val="24"/>
          <w:shd w:val="clear" w:color="auto" w:fill="FFFFFF"/>
        </w:rPr>
        <w:t>,</w:t>
      </w:r>
      <w:r w:rsidRPr="00C147E0">
        <w:rPr>
          <w:color w:val="000000"/>
          <w:sz w:val="24"/>
          <w:szCs w:val="24"/>
          <w:shd w:val="clear" w:color="auto" w:fill="FFFFFF"/>
        </w:rPr>
        <w:t xml:space="preserve"> ...</w:t>
      </w:r>
      <w:proofErr w:type="gramEnd"/>
      <w:r w:rsidRPr="00C147E0">
        <w:rPr>
          <w:color w:val="000000"/>
          <w:sz w:val="24"/>
          <w:szCs w:val="24"/>
          <w:shd w:val="clear" w:color="auto" w:fill="FFFFFF"/>
        </w:rPr>
        <w:t>), do número e da data de expedição.</w:t>
      </w:r>
    </w:p>
    <w:p w:rsidR="00C147E0" w:rsidRPr="00C147E0" w:rsidRDefault="00C147E0" w:rsidP="00C147E0">
      <w:pPr>
        <w:tabs>
          <w:tab w:val="left" w:pos="709"/>
          <w:tab w:val="left" w:pos="851"/>
        </w:tabs>
        <w:spacing w:line="360" w:lineRule="auto"/>
        <w:jc w:val="both"/>
        <w:rPr>
          <w:color w:val="000000"/>
          <w:sz w:val="24"/>
          <w:szCs w:val="24"/>
          <w:shd w:val="clear" w:color="auto" w:fill="FFFFFF"/>
        </w:rPr>
      </w:pPr>
      <w:r w:rsidRPr="00C147E0">
        <w:rPr>
          <w:color w:val="000000"/>
          <w:sz w:val="24"/>
          <w:szCs w:val="24"/>
          <w:shd w:val="clear" w:color="auto" w:fill="FFFFFF"/>
        </w:rPr>
        <w:tab/>
        <w:t>- Ementa (opcional).</w:t>
      </w:r>
    </w:p>
    <w:p w:rsidR="00C147E0" w:rsidRPr="00C147E0" w:rsidRDefault="00C147E0" w:rsidP="00C147E0">
      <w:pPr>
        <w:tabs>
          <w:tab w:val="left" w:pos="709"/>
          <w:tab w:val="left" w:pos="851"/>
        </w:tabs>
        <w:spacing w:line="360" w:lineRule="auto"/>
        <w:jc w:val="both"/>
        <w:rPr>
          <w:color w:val="000000"/>
          <w:sz w:val="24"/>
          <w:szCs w:val="24"/>
          <w:shd w:val="clear" w:color="auto" w:fill="FFFFFF"/>
        </w:rPr>
      </w:pPr>
      <w:r w:rsidRPr="00C147E0">
        <w:rPr>
          <w:color w:val="000000"/>
          <w:sz w:val="24"/>
          <w:szCs w:val="24"/>
          <w:shd w:val="clear" w:color="auto" w:fill="FFFFFF"/>
        </w:rPr>
        <w:tab/>
        <w:t>- Texto: detalhamento do assunto.</w:t>
      </w:r>
    </w:p>
    <w:p w:rsidR="00C147E0" w:rsidRPr="00C147E0" w:rsidRDefault="00C147E0" w:rsidP="00C147E0">
      <w:pPr>
        <w:tabs>
          <w:tab w:val="left" w:pos="709"/>
          <w:tab w:val="left" w:pos="851"/>
        </w:tabs>
        <w:spacing w:line="360" w:lineRule="auto"/>
        <w:jc w:val="both"/>
        <w:rPr>
          <w:color w:val="000000"/>
          <w:sz w:val="24"/>
          <w:szCs w:val="24"/>
          <w:shd w:val="clear" w:color="auto" w:fill="FFFFFF"/>
        </w:rPr>
      </w:pPr>
      <w:r w:rsidRPr="00C147E0">
        <w:rPr>
          <w:color w:val="000000"/>
          <w:sz w:val="24"/>
          <w:szCs w:val="24"/>
          <w:shd w:val="clear" w:color="auto" w:fill="FFFFFF"/>
        </w:rPr>
        <w:tab/>
        <w:t>- Assinatura, nome e cargo.</w:t>
      </w:r>
    </w:p>
    <w:p w:rsidR="005F3EBC" w:rsidRPr="00162757" w:rsidRDefault="00560716" w:rsidP="000E5C24">
      <w:pPr>
        <w:spacing w:line="480" w:lineRule="auto"/>
        <w:jc w:val="both"/>
        <w:rPr>
          <w:b/>
          <w:sz w:val="24"/>
          <w:szCs w:val="24"/>
        </w:rPr>
      </w:pPr>
      <w:r w:rsidRPr="00162757">
        <w:rPr>
          <w:rFonts w:ascii="Helvetica" w:hAnsi="Helvetica"/>
          <w:b/>
          <w:color w:val="000000"/>
          <w:sz w:val="24"/>
          <w:szCs w:val="24"/>
        </w:rPr>
        <w:t> </w:t>
      </w:r>
      <w:r w:rsidRPr="00162757">
        <w:rPr>
          <w:rFonts w:ascii="Helvetica" w:hAnsi="Helvetica"/>
          <w:b/>
          <w:color w:val="000000"/>
          <w:sz w:val="24"/>
          <w:szCs w:val="24"/>
        </w:rPr>
        <w:br/>
      </w:r>
      <w:r w:rsidR="00445A7C">
        <w:rPr>
          <w:b/>
          <w:sz w:val="24"/>
          <w:szCs w:val="24"/>
        </w:rPr>
        <w:t>1</w:t>
      </w:r>
      <w:r w:rsidR="00290EB9">
        <w:rPr>
          <w:b/>
          <w:sz w:val="24"/>
          <w:szCs w:val="24"/>
        </w:rPr>
        <w:t>0</w:t>
      </w:r>
      <w:r w:rsidR="005F3EBC" w:rsidRPr="00162757">
        <w:rPr>
          <w:b/>
          <w:sz w:val="24"/>
          <w:szCs w:val="24"/>
        </w:rPr>
        <w:t xml:space="preserve"> OFÍCIO</w:t>
      </w:r>
      <w:r w:rsidR="008436E5" w:rsidRPr="00162757">
        <w:rPr>
          <w:b/>
          <w:sz w:val="24"/>
          <w:szCs w:val="24"/>
        </w:rPr>
        <w:t xml:space="preserve"> E OFÍCIO CIRCULAR</w:t>
      </w:r>
    </w:p>
    <w:p w:rsidR="005E57C8" w:rsidRDefault="005E57C8" w:rsidP="005E57C8">
      <w:pPr>
        <w:pStyle w:val="Ttulo3"/>
        <w:keepNext w:val="0"/>
        <w:spacing w:before="0" w:after="0"/>
        <w:rPr>
          <w:b w:val="0"/>
          <w:color w:val="000000"/>
          <w:sz w:val="24"/>
          <w:szCs w:val="24"/>
          <w:shd w:val="clear" w:color="auto" w:fill="FFFFFF"/>
        </w:rPr>
      </w:pPr>
      <w:bookmarkStart w:id="5" w:name="a"/>
      <w:bookmarkStart w:id="6" w:name="_Toc52684214"/>
      <w:bookmarkEnd w:id="5"/>
    </w:p>
    <w:p w:rsidR="005E57C8" w:rsidRPr="005E57C8" w:rsidRDefault="005E57C8" w:rsidP="005E57C8">
      <w:pPr>
        <w:pStyle w:val="Ttulo3"/>
        <w:spacing w:before="0" w:after="0" w:line="360" w:lineRule="auto"/>
        <w:ind w:firstLine="709"/>
        <w:rPr>
          <w:b w:val="0"/>
          <w:color w:val="000000"/>
          <w:sz w:val="24"/>
          <w:szCs w:val="24"/>
          <w:shd w:val="clear" w:color="auto" w:fill="FFFFFF"/>
        </w:rPr>
      </w:pPr>
      <w:r w:rsidRPr="005E57C8">
        <w:rPr>
          <w:b w:val="0"/>
          <w:color w:val="000000"/>
          <w:sz w:val="24"/>
          <w:szCs w:val="24"/>
          <w:shd w:val="clear" w:color="auto" w:fill="FFFFFF"/>
        </w:rPr>
        <w:t>O ofício é um instrumento de comunicação escrita que se caracteriza como um tipo de carta expedida por autoridade pública ou privada sobre assunto de ordem administrativa ou predominantemente oficial. Dá-se como forma de comunicação com entes externos à organização emitente.</w:t>
      </w:r>
    </w:p>
    <w:p w:rsidR="005E57C8" w:rsidRDefault="005E57C8" w:rsidP="005E57C8">
      <w:pPr>
        <w:pStyle w:val="Ttulo3"/>
        <w:spacing w:before="0" w:after="0" w:line="360" w:lineRule="auto"/>
        <w:ind w:firstLine="709"/>
        <w:rPr>
          <w:rFonts w:ascii="Arial" w:hAnsi="Arial" w:cs="Arial"/>
          <w:color w:val="000000"/>
          <w:sz w:val="21"/>
          <w:szCs w:val="21"/>
          <w:shd w:val="clear" w:color="auto" w:fill="FFFFFF"/>
        </w:rPr>
      </w:pPr>
      <w:r w:rsidRPr="005E57C8">
        <w:rPr>
          <w:b w:val="0"/>
          <w:color w:val="000000"/>
          <w:sz w:val="24"/>
          <w:szCs w:val="24"/>
          <w:shd w:val="clear" w:color="auto" w:fill="FFFFFF"/>
        </w:rPr>
        <w:t>O ofício-circular é aquele de mesmo conteúdo – e mesmo número de controle – endereçado a vários destinatários, ainda que esses sejam apenas dois.</w:t>
      </w:r>
      <w:r>
        <w:rPr>
          <w:rFonts w:ascii="Arial" w:hAnsi="Arial" w:cs="Arial"/>
          <w:color w:val="000000"/>
          <w:sz w:val="21"/>
          <w:szCs w:val="21"/>
          <w:shd w:val="clear" w:color="auto" w:fill="FFFFFF"/>
        </w:rPr>
        <w:t xml:space="preserve"> </w:t>
      </w:r>
    </w:p>
    <w:p w:rsidR="005E57C8" w:rsidRPr="005E57C8" w:rsidRDefault="005E57C8" w:rsidP="005E57C8">
      <w:pPr>
        <w:spacing w:line="360" w:lineRule="auto"/>
      </w:pPr>
    </w:p>
    <w:p w:rsidR="005F3EBC" w:rsidRDefault="00445A7C" w:rsidP="002C6728">
      <w:pPr>
        <w:pStyle w:val="Ttulo3"/>
        <w:spacing w:before="0" w:after="0" w:line="360" w:lineRule="auto"/>
        <w:rPr>
          <w:i/>
          <w:sz w:val="24"/>
          <w:szCs w:val="24"/>
        </w:rPr>
      </w:pPr>
      <w:r>
        <w:rPr>
          <w:sz w:val="24"/>
          <w:szCs w:val="24"/>
        </w:rPr>
        <w:t>1</w:t>
      </w:r>
      <w:r w:rsidR="00290EB9">
        <w:rPr>
          <w:sz w:val="24"/>
          <w:szCs w:val="24"/>
        </w:rPr>
        <w:t>0</w:t>
      </w:r>
      <w:r w:rsidR="005F3EBC" w:rsidRPr="00AB7E84">
        <w:rPr>
          <w:sz w:val="24"/>
          <w:szCs w:val="24"/>
        </w:rPr>
        <w:t xml:space="preserve">.1 Partes do documento no </w:t>
      </w:r>
      <w:r w:rsidR="005F3EBC" w:rsidRPr="00AB7E84">
        <w:rPr>
          <w:i/>
          <w:sz w:val="24"/>
          <w:szCs w:val="24"/>
        </w:rPr>
        <w:t>Padrão Ofício</w:t>
      </w:r>
      <w:bookmarkEnd w:id="6"/>
    </w:p>
    <w:p w:rsidR="005F3EBC" w:rsidRPr="00D270E6" w:rsidRDefault="005F3EBC" w:rsidP="002C6728">
      <w:pPr>
        <w:spacing w:line="360" w:lineRule="auto"/>
      </w:pPr>
    </w:p>
    <w:p w:rsidR="005F3EBC" w:rsidRDefault="005F3EBC" w:rsidP="002C6728">
      <w:pPr>
        <w:spacing w:line="360" w:lineRule="auto"/>
        <w:jc w:val="both"/>
        <w:rPr>
          <w:sz w:val="24"/>
          <w:szCs w:val="24"/>
        </w:rPr>
      </w:pPr>
      <w:r w:rsidRPr="00AB7E84">
        <w:rPr>
          <w:sz w:val="24"/>
          <w:szCs w:val="24"/>
        </w:rPr>
        <w:tab/>
        <w:t xml:space="preserve">O </w:t>
      </w:r>
      <w:r w:rsidRPr="00AB7E84">
        <w:rPr>
          <w:i/>
          <w:sz w:val="24"/>
          <w:szCs w:val="24"/>
        </w:rPr>
        <w:t>ofício</w:t>
      </w:r>
      <w:r w:rsidRPr="00AB7E84">
        <w:rPr>
          <w:sz w:val="24"/>
          <w:szCs w:val="24"/>
        </w:rPr>
        <w:t xml:space="preserve"> deve conter as seguintes partes:</w:t>
      </w:r>
    </w:p>
    <w:p w:rsidR="002C6728" w:rsidRPr="00AB7E84" w:rsidRDefault="002C6728" w:rsidP="002C6728">
      <w:pPr>
        <w:spacing w:line="360" w:lineRule="auto"/>
        <w:jc w:val="both"/>
        <w:rPr>
          <w:sz w:val="24"/>
          <w:szCs w:val="24"/>
        </w:rPr>
      </w:pPr>
    </w:p>
    <w:p w:rsidR="005F3EBC" w:rsidRPr="00AB7E84" w:rsidRDefault="005F3EBC" w:rsidP="002C6728">
      <w:pPr>
        <w:spacing w:line="360" w:lineRule="auto"/>
        <w:ind w:firstLine="709"/>
        <w:jc w:val="both"/>
        <w:rPr>
          <w:sz w:val="24"/>
          <w:szCs w:val="24"/>
        </w:rPr>
      </w:pPr>
      <w:r w:rsidRPr="00BD4F87">
        <w:rPr>
          <w:b/>
          <w:bCs/>
          <w:sz w:val="24"/>
          <w:szCs w:val="24"/>
        </w:rPr>
        <w:t>a)</w:t>
      </w:r>
      <w:r w:rsidRPr="00AB7E84">
        <w:rPr>
          <w:sz w:val="24"/>
          <w:szCs w:val="24"/>
        </w:rPr>
        <w:t xml:space="preserve"> </w:t>
      </w:r>
      <w:r w:rsidRPr="00AB7E84">
        <w:rPr>
          <w:b/>
          <w:sz w:val="24"/>
          <w:szCs w:val="24"/>
        </w:rPr>
        <w:t>tipo e número do expediente, seguido da sigla do órgão que o expede</w:t>
      </w:r>
      <w:r w:rsidRPr="00AB7E84">
        <w:rPr>
          <w:sz w:val="24"/>
          <w:szCs w:val="24"/>
        </w:rPr>
        <w:t xml:space="preserve">: </w:t>
      </w:r>
    </w:p>
    <w:p w:rsidR="005E57C8" w:rsidRDefault="005E57C8">
      <w:pPr>
        <w:rPr>
          <w:sz w:val="24"/>
          <w:szCs w:val="24"/>
        </w:rPr>
      </w:pPr>
      <w:r>
        <w:rPr>
          <w:sz w:val="24"/>
          <w:szCs w:val="24"/>
        </w:rPr>
        <w:lastRenderedPageBreak/>
        <w:br w:type="page"/>
      </w:r>
    </w:p>
    <w:p w:rsidR="005F3EBC" w:rsidRPr="000E5C24" w:rsidRDefault="005F3EBC" w:rsidP="000E5C24">
      <w:pPr>
        <w:spacing w:line="360" w:lineRule="auto"/>
        <w:ind w:left="709"/>
        <w:jc w:val="both"/>
        <w:rPr>
          <w:sz w:val="24"/>
          <w:szCs w:val="24"/>
        </w:rPr>
      </w:pPr>
      <w:r w:rsidRPr="00AB7E84">
        <w:rPr>
          <w:sz w:val="24"/>
          <w:szCs w:val="24"/>
        </w:rPr>
        <w:t>Exemplo</w:t>
      </w:r>
      <w:r w:rsidR="005E57C8">
        <w:rPr>
          <w:sz w:val="24"/>
          <w:szCs w:val="24"/>
        </w:rPr>
        <w:t>s</w:t>
      </w:r>
      <w:r w:rsidRPr="00AB7E84">
        <w:rPr>
          <w:sz w:val="24"/>
          <w:szCs w:val="24"/>
        </w:rPr>
        <w:t xml:space="preserve">: </w:t>
      </w:r>
    </w:p>
    <w:p w:rsidR="00A0059C" w:rsidRPr="000E5C24" w:rsidRDefault="00A0059C" w:rsidP="00A0059C">
      <w:pPr>
        <w:ind w:firstLine="709"/>
        <w:jc w:val="both"/>
        <w:rPr>
          <w:sz w:val="24"/>
          <w:szCs w:val="24"/>
        </w:rPr>
      </w:pPr>
    </w:p>
    <w:tbl>
      <w:tblPr>
        <w:tblW w:w="0" w:type="auto"/>
        <w:jc w:val="center"/>
        <w:tblInd w:w="-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3"/>
        <w:gridCol w:w="1244"/>
        <w:gridCol w:w="2712"/>
      </w:tblGrid>
      <w:tr w:rsidR="005F3EBC" w:rsidRPr="000E5C24" w:rsidTr="005E57C8">
        <w:trPr>
          <w:trHeight w:val="305"/>
          <w:jc w:val="center"/>
        </w:trPr>
        <w:tc>
          <w:tcPr>
            <w:tcW w:w="1413" w:type="dxa"/>
            <w:shd w:val="clear" w:color="auto" w:fill="auto"/>
          </w:tcPr>
          <w:p w:rsidR="005F3EBC" w:rsidRPr="000E5C24" w:rsidRDefault="005F3EBC" w:rsidP="00B915C0">
            <w:pPr>
              <w:spacing w:after="120"/>
              <w:jc w:val="both"/>
              <w:rPr>
                <w:sz w:val="24"/>
                <w:szCs w:val="24"/>
              </w:rPr>
            </w:pPr>
            <w:r w:rsidRPr="000E5C24">
              <w:rPr>
                <w:sz w:val="24"/>
                <w:szCs w:val="24"/>
              </w:rPr>
              <w:t xml:space="preserve">Of. </w:t>
            </w:r>
          </w:p>
        </w:tc>
        <w:tc>
          <w:tcPr>
            <w:tcW w:w="1244" w:type="dxa"/>
            <w:shd w:val="clear" w:color="auto" w:fill="auto"/>
          </w:tcPr>
          <w:p w:rsidR="005F3EBC" w:rsidRPr="000E5C24" w:rsidRDefault="005F3EBC" w:rsidP="005E57C8">
            <w:pPr>
              <w:spacing w:after="120"/>
              <w:jc w:val="both"/>
              <w:rPr>
                <w:sz w:val="24"/>
                <w:szCs w:val="24"/>
              </w:rPr>
            </w:pPr>
            <w:r w:rsidRPr="000E5C24">
              <w:rPr>
                <w:sz w:val="24"/>
                <w:szCs w:val="24"/>
              </w:rPr>
              <w:t>12/2013</w:t>
            </w:r>
          </w:p>
        </w:tc>
        <w:tc>
          <w:tcPr>
            <w:tcW w:w="2712" w:type="dxa"/>
            <w:shd w:val="clear" w:color="auto" w:fill="auto"/>
          </w:tcPr>
          <w:p w:rsidR="005F3EBC" w:rsidRPr="000E5C24" w:rsidRDefault="005F3EBC" w:rsidP="00B915C0">
            <w:pPr>
              <w:spacing w:after="120"/>
              <w:ind w:firstLine="709"/>
              <w:jc w:val="both"/>
              <w:rPr>
                <w:sz w:val="24"/>
                <w:szCs w:val="24"/>
              </w:rPr>
            </w:pPr>
            <w:r w:rsidRPr="000E5C24">
              <w:rPr>
                <w:sz w:val="24"/>
                <w:szCs w:val="24"/>
              </w:rPr>
              <w:t>DG</w:t>
            </w:r>
            <w:r w:rsidR="005E57C8">
              <w:rPr>
                <w:rStyle w:val="Refdenotaderodap"/>
                <w:sz w:val="24"/>
                <w:szCs w:val="24"/>
                <w:lang w:val="en-US"/>
              </w:rPr>
              <w:footnoteReference w:id="3"/>
            </w:r>
          </w:p>
        </w:tc>
      </w:tr>
      <w:tr w:rsidR="005F3EBC" w:rsidRPr="000E5C24" w:rsidTr="005E57C8">
        <w:trPr>
          <w:trHeight w:val="305"/>
          <w:jc w:val="center"/>
        </w:trPr>
        <w:tc>
          <w:tcPr>
            <w:tcW w:w="1413" w:type="dxa"/>
            <w:shd w:val="clear" w:color="auto" w:fill="auto"/>
          </w:tcPr>
          <w:p w:rsidR="005F3EBC" w:rsidRPr="000E5C24" w:rsidRDefault="005F3EBC" w:rsidP="005E57C8">
            <w:pPr>
              <w:spacing w:after="120"/>
              <w:jc w:val="both"/>
              <w:rPr>
                <w:sz w:val="24"/>
                <w:szCs w:val="24"/>
              </w:rPr>
            </w:pPr>
            <w:r w:rsidRPr="000E5C24">
              <w:rPr>
                <w:sz w:val="24"/>
                <w:szCs w:val="24"/>
              </w:rPr>
              <w:t>Of</w:t>
            </w:r>
            <w:r w:rsidR="005E57C8">
              <w:rPr>
                <w:sz w:val="24"/>
                <w:szCs w:val="24"/>
              </w:rPr>
              <w:t>. Circ.</w:t>
            </w:r>
          </w:p>
        </w:tc>
        <w:tc>
          <w:tcPr>
            <w:tcW w:w="1244" w:type="dxa"/>
            <w:shd w:val="clear" w:color="auto" w:fill="auto"/>
          </w:tcPr>
          <w:p w:rsidR="005F3EBC" w:rsidRPr="000E5C24" w:rsidRDefault="005E57C8" w:rsidP="00B915C0">
            <w:pPr>
              <w:spacing w:after="120"/>
              <w:jc w:val="both"/>
              <w:rPr>
                <w:sz w:val="24"/>
                <w:szCs w:val="24"/>
              </w:rPr>
            </w:pPr>
            <w:r>
              <w:rPr>
                <w:sz w:val="24"/>
                <w:szCs w:val="24"/>
              </w:rPr>
              <w:t>14/2014</w:t>
            </w:r>
          </w:p>
        </w:tc>
        <w:tc>
          <w:tcPr>
            <w:tcW w:w="2712" w:type="dxa"/>
            <w:shd w:val="clear" w:color="auto" w:fill="auto"/>
          </w:tcPr>
          <w:p w:rsidR="005F3EBC" w:rsidRPr="000E5C24" w:rsidRDefault="005E57C8" w:rsidP="00B915C0">
            <w:pPr>
              <w:spacing w:after="120"/>
              <w:ind w:firstLine="709"/>
              <w:jc w:val="both"/>
              <w:rPr>
                <w:sz w:val="24"/>
                <w:szCs w:val="24"/>
              </w:rPr>
            </w:pPr>
            <w:r w:rsidRPr="000E5C24">
              <w:rPr>
                <w:sz w:val="24"/>
                <w:szCs w:val="24"/>
              </w:rPr>
              <w:t>DG</w:t>
            </w:r>
          </w:p>
        </w:tc>
      </w:tr>
    </w:tbl>
    <w:p w:rsidR="005F3EBC" w:rsidRPr="00AB7E84" w:rsidRDefault="005F3EBC" w:rsidP="005F3EBC">
      <w:pPr>
        <w:spacing w:after="120"/>
        <w:ind w:firstLine="708"/>
        <w:jc w:val="both"/>
        <w:rPr>
          <w:sz w:val="24"/>
          <w:szCs w:val="24"/>
        </w:rPr>
      </w:pPr>
    </w:p>
    <w:p w:rsidR="005F3EBC" w:rsidRPr="00AB7E84" w:rsidRDefault="005F3EBC" w:rsidP="00055CFA">
      <w:pPr>
        <w:spacing w:line="360" w:lineRule="auto"/>
        <w:ind w:firstLine="708"/>
        <w:jc w:val="both"/>
        <w:rPr>
          <w:sz w:val="24"/>
          <w:szCs w:val="24"/>
        </w:rPr>
      </w:pPr>
      <w:r w:rsidRPr="00AB7E84">
        <w:rPr>
          <w:sz w:val="24"/>
          <w:szCs w:val="24"/>
        </w:rPr>
        <w:t xml:space="preserve">b) </w:t>
      </w:r>
      <w:r w:rsidRPr="00AB7E84">
        <w:rPr>
          <w:b/>
          <w:sz w:val="24"/>
          <w:szCs w:val="24"/>
        </w:rPr>
        <w:t>local e data</w:t>
      </w:r>
      <w:r w:rsidRPr="00AB7E84">
        <w:rPr>
          <w:sz w:val="24"/>
          <w:szCs w:val="24"/>
        </w:rPr>
        <w:t xml:space="preserve"> em que foi assinado, por extenso, com alinhamento à direita:</w:t>
      </w:r>
    </w:p>
    <w:p w:rsidR="005E57C8" w:rsidRDefault="005E57C8" w:rsidP="00055CFA">
      <w:pPr>
        <w:spacing w:line="360" w:lineRule="auto"/>
        <w:ind w:firstLine="709"/>
        <w:jc w:val="both"/>
        <w:rPr>
          <w:sz w:val="24"/>
          <w:szCs w:val="24"/>
        </w:rPr>
      </w:pPr>
    </w:p>
    <w:p w:rsidR="005F3EBC" w:rsidRPr="00AB7E84" w:rsidRDefault="005F3EBC" w:rsidP="00055CFA">
      <w:pPr>
        <w:spacing w:line="360" w:lineRule="auto"/>
        <w:ind w:firstLine="709"/>
        <w:jc w:val="both"/>
        <w:rPr>
          <w:sz w:val="24"/>
          <w:szCs w:val="24"/>
        </w:rPr>
      </w:pPr>
      <w:r w:rsidRPr="00AB7E84">
        <w:rPr>
          <w:sz w:val="24"/>
          <w:szCs w:val="24"/>
        </w:rPr>
        <w:t xml:space="preserve">Exemplo: </w:t>
      </w:r>
    </w:p>
    <w:p w:rsidR="00A01E87" w:rsidRDefault="00A01E87" w:rsidP="00055CFA">
      <w:pPr>
        <w:spacing w:line="360" w:lineRule="auto"/>
        <w:jc w:val="right"/>
        <w:rPr>
          <w:sz w:val="24"/>
          <w:szCs w:val="24"/>
        </w:rPr>
      </w:pPr>
    </w:p>
    <w:p w:rsidR="005F3EBC" w:rsidRPr="00AB7E84" w:rsidRDefault="005F3EBC" w:rsidP="00055CFA">
      <w:pPr>
        <w:spacing w:line="360" w:lineRule="auto"/>
        <w:jc w:val="right"/>
        <w:rPr>
          <w:sz w:val="24"/>
          <w:szCs w:val="24"/>
        </w:rPr>
      </w:pPr>
      <w:r>
        <w:rPr>
          <w:sz w:val="24"/>
          <w:szCs w:val="24"/>
        </w:rPr>
        <w:t>Taquara, 15 de março de 2014</w:t>
      </w:r>
      <w:r w:rsidRPr="00AB7E84">
        <w:rPr>
          <w:sz w:val="24"/>
          <w:szCs w:val="24"/>
        </w:rPr>
        <w:t>.</w:t>
      </w:r>
    </w:p>
    <w:p w:rsidR="005F3EBC" w:rsidRPr="00AB7E84" w:rsidRDefault="005F3EBC" w:rsidP="00055CFA">
      <w:pPr>
        <w:spacing w:line="360" w:lineRule="auto"/>
        <w:ind w:firstLine="709"/>
        <w:jc w:val="both"/>
        <w:rPr>
          <w:sz w:val="24"/>
          <w:szCs w:val="24"/>
        </w:rPr>
      </w:pPr>
      <w:r w:rsidRPr="00BD4F87">
        <w:rPr>
          <w:b/>
          <w:bCs/>
          <w:sz w:val="24"/>
          <w:szCs w:val="24"/>
        </w:rPr>
        <w:t>c) assunto</w:t>
      </w:r>
      <w:r w:rsidRPr="00AB7E84">
        <w:rPr>
          <w:sz w:val="24"/>
          <w:szCs w:val="24"/>
        </w:rPr>
        <w:t>: resumo do teor do documento</w:t>
      </w:r>
    </w:p>
    <w:p w:rsidR="00055CFA" w:rsidRDefault="00055CFA" w:rsidP="00055CFA">
      <w:pPr>
        <w:spacing w:line="360" w:lineRule="auto"/>
        <w:ind w:firstLine="709"/>
        <w:jc w:val="both"/>
        <w:rPr>
          <w:sz w:val="24"/>
          <w:szCs w:val="24"/>
        </w:rPr>
      </w:pPr>
    </w:p>
    <w:p w:rsidR="005F3EBC" w:rsidRPr="00AB7E84" w:rsidRDefault="005F3EBC" w:rsidP="00055CFA">
      <w:pPr>
        <w:spacing w:line="360" w:lineRule="auto"/>
        <w:ind w:firstLine="709"/>
        <w:jc w:val="both"/>
        <w:rPr>
          <w:sz w:val="24"/>
          <w:szCs w:val="24"/>
        </w:rPr>
      </w:pPr>
      <w:r w:rsidRPr="00AB7E84">
        <w:rPr>
          <w:sz w:val="24"/>
          <w:szCs w:val="24"/>
        </w:rPr>
        <w:t>Exemplos:</w:t>
      </w:r>
    </w:p>
    <w:p w:rsidR="00055CFA" w:rsidRDefault="00055CFA" w:rsidP="00055CFA">
      <w:pPr>
        <w:spacing w:line="360" w:lineRule="auto"/>
        <w:ind w:firstLine="709"/>
        <w:jc w:val="both"/>
        <w:rPr>
          <w:sz w:val="24"/>
          <w:szCs w:val="24"/>
        </w:rPr>
      </w:pPr>
    </w:p>
    <w:p w:rsidR="005F3EBC" w:rsidRPr="00AB7E84" w:rsidRDefault="005F3EBC" w:rsidP="00055CFA">
      <w:pPr>
        <w:spacing w:line="360" w:lineRule="auto"/>
        <w:ind w:firstLine="709"/>
        <w:jc w:val="both"/>
        <w:rPr>
          <w:sz w:val="24"/>
          <w:szCs w:val="24"/>
        </w:rPr>
      </w:pPr>
      <w:r w:rsidRPr="00AB7E84">
        <w:rPr>
          <w:sz w:val="24"/>
          <w:szCs w:val="24"/>
        </w:rPr>
        <w:t xml:space="preserve">Assunto: </w:t>
      </w:r>
      <w:r>
        <w:rPr>
          <w:b/>
          <w:sz w:val="24"/>
          <w:szCs w:val="24"/>
        </w:rPr>
        <w:t>Aquisição de novos computadores</w:t>
      </w:r>
      <w:r w:rsidRPr="00AB7E84">
        <w:rPr>
          <w:b/>
          <w:sz w:val="24"/>
          <w:szCs w:val="24"/>
        </w:rPr>
        <w:t xml:space="preserve"> em 2</w:t>
      </w:r>
      <w:r>
        <w:rPr>
          <w:b/>
          <w:sz w:val="24"/>
          <w:szCs w:val="24"/>
        </w:rPr>
        <w:t>014</w:t>
      </w:r>
      <w:r w:rsidRPr="00AB7E84">
        <w:rPr>
          <w:sz w:val="24"/>
          <w:szCs w:val="24"/>
        </w:rPr>
        <w:t>.</w:t>
      </w:r>
    </w:p>
    <w:p w:rsidR="005F3EBC" w:rsidRPr="00AB7E84" w:rsidRDefault="005F3EBC" w:rsidP="00055CFA">
      <w:pPr>
        <w:spacing w:line="360" w:lineRule="auto"/>
        <w:ind w:firstLine="708"/>
        <w:jc w:val="both"/>
        <w:rPr>
          <w:sz w:val="24"/>
          <w:szCs w:val="24"/>
        </w:rPr>
      </w:pPr>
    </w:p>
    <w:p w:rsidR="005F3EBC" w:rsidRDefault="005F3EBC" w:rsidP="00055CFA">
      <w:pPr>
        <w:spacing w:line="360" w:lineRule="auto"/>
        <w:ind w:left="993" w:hanging="284"/>
        <w:jc w:val="both"/>
        <w:rPr>
          <w:b/>
          <w:color w:val="000000"/>
          <w:sz w:val="24"/>
          <w:szCs w:val="24"/>
          <w:shd w:val="clear" w:color="auto" w:fill="FFFFFF"/>
        </w:rPr>
      </w:pPr>
      <w:r w:rsidRPr="00BD4F87">
        <w:rPr>
          <w:b/>
          <w:bCs/>
          <w:sz w:val="24"/>
          <w:szCs w:val="24"/>
        </w:rPr>
        <w:t>d)</w:t>
      </w:r>
      <w:r w:rsidRPr="00AB7E84">
        <w:rPr>
          <w:sz w:val="24"/>
          <w:szCs w:val="24"/>
        </w:rPr>
        <w:t xml:space="preserve"> </w:t>
      </w:r>
      <w:r w:rsidRPr="00055CFA">
        <w:rPr>
          <w:b/>
          <w:color w:val="000000"/>
          <w:sz w:val="24"/>
          <w:szCs w:val="24"/>
          <w:shd w:val="clear" w:color="auto" w:fill="FFFFFF"/>
        </w:rPr>
        <w:t>destinatário: indicam-se o nome e o cargo da pessoa a quem é dirigida a comunicação. No caso do ofício, deve constar também o endereço.</w:t>
      </w:r>
    </w:p>
    <w:p w:rsidR="00055CFA" w:rsidRPr="00055CFA" w:rsidRDefault="00055CFA" w:rsidP="00055CFA">
      <w:pPr>
        <w:spacing w:line="360" w:lineRule="auto"/>
        <w:ind w:left="993" w:hanging="284"/>
        <w:jc w:val="both"/>
        <w:rPr>
          <w:b/>
          <w:color w:val="000000"/>
          <w:sz w:val="24"/>
          <w:szCs w:val="24"/>
          <w:shd w:val="clear" w:color="auto" w:fill="FFFFFF"/>
        </w:rPr>
      </w:pPr>
    </w:p>
    <w:p w:rsidR="005F3EBC" w:rsidRDefault="005F3EBC" w:rsidP="00055CFA">
      <w:pPr>
        <w:spacing w:line="360" w:lineRule="auto"/>
        <w:ind w:left="993" w:hanging="284"/>
        <w:jc w:val="both"/>
        <w:rPr>
          <w:sz w:val="24"/>
          <w:szCs w:val="24"/>
        </w:rPr>
      </w:pPr>
      <w:r w:rsidRPr="00055CFA">
        <w:rPr>
          <w:b/>
          <w:color w:val="000000"/>
          <w:sz w:val="24"/>
          <w:szCs w:val="24"/>
          <w:shd w:val="clear" w:color="auto" w:fill="FFFFFF"/>
        </w:rPr>
        <w:t>e) texto: nos casos em que não for de mero encaminhamento de documentos, o texto segue a estrutura abaixo</w:t>
      </w:r>
      <w:r>
        <w:rPr>
          <w:sz w:val="24"/>
          <w:szCs w:val="24"/>
        </w:rPr>
        <w:t xml:space="preserve"> indicada:</w:t>
      </w:r>
      <w:r w:rsidRPr="00AB7E84">
        <w:rPr>
          <w:sz w:val="24"/>
          <w:szCs w:val="24"/>
        </w:rPr>
        <w:t xml:space="preserve"> </w:t>
      </w:r>
    </w:p>
    <w:p w:rsidR="00055CFA" w:rsidRPr="00AB7E84" w:rsidRDefault="00055CFA" w:rsidP="00055CFA">
      <w:pPr>
        <w:spacing w:line="360" w:lineRule="auto"/>
        <w:ind w:left="993" w:hanging="284"/>
        <w:jc w:val="both"/>
        <w:rPr>
          <w:sz w:val="24"/>
          <w:szCs w:val="24"/>
        </w:rPr>
      </w:pPr>
    </w:p>
    <w:p w:rsidR="005F3EBC" w:rsidRPr="00AB7E84" w:rsidRDefault="005F3EBC" w:rsidP="00055CFA">
      <w:pPr>
        <w:spacing w:after="40" w:line="360" w:lineRule="auto"/>
        <w:ind w:left="1248" w:hanging="227"/>
        <w:jc w:val="both"/>
        <w:rPr>
          <w:sz w:val="24"/>
          <w:szCs w:val="24"/>
        </w:rPr>
      </w:pPr>
      <w:r w:rsidRPr="00AB7E84">
        <w:rPr>
          <w:sz w:val="24"/>
          <w:szCs w:val="24"/>
        </w:rPr>
        <w:t>– introdução, o</w:t>
      </w:r>
      <w:r>
        <w:rPr>
          <w:sz w:val="24"/>
          <w:szCs w:val="24"/>
        </w:rPr>
        <w:t>u</w:t>
      </w:r>
      <w:r w:rsidRPr="00AB7E84">
        <w:rPr>
          <w:sz w:val="24"/>
          <w:szCs w:val="24"/>
        </w:rPr>
        <w:t xml:space="preserve"> parágrafo de abertura, na qual é apresentado o assunto </w:t>
      </w:r>
      <w:r>
        <w:rPr>
          <w:sz w:val="24"/>
          <w:szCs w:val="24"/>
        </w:rPr>
        <w:t>do Ofício</w:t>
      </w:r>
      <w:r w:rsidRPr="00AB7E84">
        <w:rPr>
          <w:sz w:val="24"/>
          <w:szCs w:val="24"/>
        </w:rPr>
        <w:t>. Evite o uso das formas: “</w:t>
      </w:r>
      <w:r w:rsidRPr="00AB7E84">
        <w:rPr>
          <w:i/>
          <w:sz w:val="24"/>
          <w:szCs w:val="24"/>
        </w:rPr>
        <w:t>Tenho a honra de</w:t>
      </w:r>
      <w:r w:rsidRPr="00AB7E84">
        <w:rPr>
          <w:sz w:val="24"/>
          <w:szCs w:val="24"/>
        </w:rPr>
        <w:t>”, “</w:t>
      </w:r>
      <w:r w:rsidRPr="00AB7E84">
        <w:rPr>
          <w:i/>
          <w:sz w:val="24"/>
          <w:szCs w:val="24"/>
        </w:rPr>
        <w:t>Tenho o prazer de</w:t>
      </w:r>
      <w:r w:rsidRPr="00AB7E84">
        <w:rPr>
          <w:sz w:val="24"/>
          <w:szCs w:val="24"/>
        </w:rPr>
        <w:t>”, “</w:t>
      </w:r>
      <w:r w:rsidRPr="00AB7E84">
        <w:rPr>
          <w:i/>
          <w:sz w:val="24"/>
          <w:szCs w:val="24"/>
        </w:rPr>
        <w:t>Cumpre-me informar que</w:t>
      </w:r>
      <w:r w:rsidRPr="00AB7E84">
        <w:rPr>
          <w:sz w:val="24"/>
          <w:szCs w:val="24"/>
        </w:rPr>
        <w:t>”, empregue a forma direta</w:t>
      </w:r>
      <w:r>
        <w:rPr>
          <w:sz w:val="24"/>
          <w:szCs w:val="24"/>
        </w:rPr>
        <w:t xml:space="preserve"> como “</w:t>
      </w:r>
      <w:r w:rsidRPr="00B7565D">
        <w:rPr>
          <w:i/>
          <w:sz w:val="24"/>
          <w:szCs w:val="24"/>
        </w:rPr>
        <w:t>Informamos que</w:t>
      </w:r>
      <w:r>
        <w:rPr>
          <w:i/>
          <w:sz w:val="24"/>
          <w:szCs w:val="24"/>
        </w:rPr>
        <w:t>”</w:t>
      </w:r>
      <w:r>
        <w:rPr>
          <w:sz w:val="24"/>
          <w:szCs w:val="24"/>
        </w:rPr>
        <w:t>, “</w:t>
      </w:r>
      <w:r w:rsidRPr="00B7565D">
        <w:rPr>
          <w:i/>
          <w:sz w:val="24"/>
          <w:szCs w:val="24"/>
        </w:rPr>
        <w:t>Solicitamos a V. Sª</w:t>
      </w:r>
      <w:r>
        <w:rPr>
          <w:i/>
          <w:sz w:val="24"/>
          <w:szCs w:val="24"/>
        </w:rPr>
        <w:t>”</w:t>
      </w:r>
      <w:r w:rsidRPr="00AB7E84">
        <w:rPr>
          <w:sz w:val="24"/>
          <w:szCs w:val="24"/>
        </w:rPr>
        <w:t>;</w:t>
      </w:r>
    </w:p>
    <w:p w:rsidR="005F3EBC" w:rsidRPr="00AB7E84" w:rsidRDefault="005F3EBC" w:rsidP="00055CFA">
      <w:pPr>
        <w:spacing w:after="40" w:line="360" w:lineRule="auto"/>
        <w:ind w:left="1248" w:hanging="227"/>
        <w:jc w:val="both"/>
        <w:rPr>
          <w:sz w:val="24"/>
          <w:szCs w:val="24"/>
        </w:rPr>
      </w:pPr>
      <w:r w:rsidRPr="00AB7E84">
        <w:rPr>
          <w:sz w:val="24"/>
          <w:szCs w:val="24"/>
        </w:rPr>
        <w:t xml:space="preserve">– desenvolvimento, no qual </w:t>
      </w:r>
      <w:r>
        <w:rPr>
          <w:sz w:val="24"/>
          <w:szCs w:val="24"/>
        </w:rPr>
        <w:t>se desenvolve o assunto que motivo o Ofício</w:t>
      </w:r>
      <w:r w:rsidRPr="00AB7E84">
        <w:rPr>
          <w:sz w:val="24"/>
          <w:szCs w:val="24"/>
        </w:rPr>
        <w:t xml:space="preserve">; se </w:t>
      </w:r>
      <w:r>
        <w:rPr>
          <w:sz w:val="24"/>
          <w:szCs w:val="24"/>
        </w:rPr>
        <w:t>o texto tiver subtemas</w:t>
      </w:r>
      <w:r w:rsidRPr="00AB7E84">
        <w:rPr>
          <w:sz w:val="24"/>
          <w:szCs w:val="24"/>
        </w:rPr>
        <w:t>, el</w:t>
      </w:r>
      <w:r>
        <w:rPr>
          <w:sz w:val="24"/>
          <w:szCs w:val="24"/>
        </w:rPr>
        <w:t>e</w:t>
      </w:r>
      <w:r w:rsidRPr="00AB7E84">
        <w:rPr>
          <w:sz w:val="24"/>
          <w:szCs w:val="24"/>
        </w:rPr>
        <w:t>s devem ser tratad</w:t>
      </w:r>
      <w:r>
        <w:rPr>
          <w:sz w:val="24"/>
          <w:szCs w:val="24"/>
        </w:rPr>
        <w:t>o</w:t>
      </w:r>
      <w:r w:rsidRPr="00AB7E84">
        <w:rPr>
          <w:sz w:val="24"/>
          <w:szCs w:val="24"/>
        </w:rPr>
        <w:t>s em parágrafos distintos, o que confere maior clareza</w:t>
      </w:r>
      <w:r>
        <w:rPr>
          <w:sz w:val="24"/>
          <w:szCs w:val="24"/>
        </w:rPr>
        <w:t xml:space="preserve"> e organização</w:t>
      </w:r>
      <w:r w:rsidRPr="00AB7E84">
        <w:rPr>
          <w:sz w:val="24"/>
          <w:szCs w:val="24"/>
        </w:rPr>
        <w:t xml:space="preserve"> à exposição;</w:t>
      </w:r>
    </w:p>
    <w:p w:rsidR="005F3EBC" w:rsidRDefault="005F3EBC" w:rsidP="00055CFA">
      <w:pPr>
        <w:spacing w:line="360" w:lineRule="auto"/>
        <w:ind w:left="1248" w:hanging="227"/>
        <w:jc w:val="both"/>
        <w:rPr>
          <w:sz w:val="24"/>
          <w:szCs w:val="24"/>
        </w:rPr>
      </w:pPr>
      <w:r w:rsidRPr="00AB7E84">
        <w:rPr>
          <w:sz w:val="24"/>
          <w:szCs w:val="24"/>
        </w:rPr>
        <w:t>– conclusão, em que é reafirmada ou simplesmente reapresentada a posição recomendada sobre o assunto.</w:t>
      </w:r>
    </w:p>
    <w:p w:rsidR="00273A0E" w:rsidRDefault="00273A0E" w:rsidP="000212EF">
      <w:pPr>
        <w:spacing w:line="360" w:lineRule="auto"/>
        <w:ind w:firstLine="708"/>
        <w:jc w:val="both"/>
        <w:rPr>
          <w:sz w:val="24"/>
          <w:szCs w:val="24"/>
        </w:rPr>
      </w:pPr>
    </w:p>
    <w:p w:rsidR="005E57C8" w:rsidRDefault="005E57C8">
      <w:pPr>
        <w:rPr>
          <w:sz w:val="24"/>
          <w:szCs w:val="24"/>
        </w:rPr>
      </w:pPr>
      <w:r>
        <w:rPr>
          <w:sz w:val="24"/>
          <w:szCs w:val="24"/>
        </w:rPr>
        <w:br w:type="page"/>
      </w:r>
    </w:p>
    <w:p w:rsidR="005F3EBC" w:rsidRDefault="005F3EBC" w:rsidP="000212EF">
      <w:pPr>
        <w:spacing w:line="360" w:lineRule="auto"/>
        <w:ind w:firstLine="708"/>
        <w:jc w:val="both"/>
        <w:rPr>
          <w:sz w:val="24"/>
          <w:szCs w:val="24"/>
        </w:rPr>
      </w:pPr>
      <w:r>
        <w:rPr>
          <w:sz w:val="24"/>
          <w:szCs w:val="24"/>
        </w:rPr>
        <w:t>Q</w:t>
      </w:r>
      <w:r w:rsidRPr="00AB7E84">
        <w:rPr>
          <w:sz w:val="24"/>
          <w:szCs w:val="24"/>
        </w:rPr>
        <w:t xml:space="preserve">uando se tratar </w:t>
      </w:r>
      <w:r>
        <w:rPr>
          <w:sz w:val="24"/>
          <w:szCs w:val="24"/>
        </w:rPr>
        <w:t xml:space="preserve">apenas de </w:t>
      </w:r>
      <w:r w:rsidRPr="00AB7E84">
        <w:rPr>
          <w:sz w:val="24"/>
          <w:szCs w:val="24"/>
        </w:rPr>
        <w:t>encaminhamento de documentos, a estrutura é a seguinte:</w:t>
      </w:r>
    </w:p>
    <w:p w:rsidR="00055CFA" w:rsidRPr="00AB7E84" w:rsidRDefault="00055CFA" w:rsidP="000212EF">
      <w:pPr>
        <w:spacing w:line="360" w:lineRule="auto"/>
        <w:ind w:firstLine="708"/>
        <w:jc w:val="both"/>
        <w:rPr>
          <w:sz w:val="24"/>
          <w:szCs w:val="24"/>
        </w:rPr>
      </w:pPr>
    </w:p>
    <w:p w:rsidR="005F3EBC" w:rsidRDefault="005F3EBC" w:rsidP="000212EF">
      <w:pPr>
        <w:spacing w:line="360" w:lineRule="auto"/>
        <w:ind w:left="1248" w:hanging="227"/>
        <w:jc w:val="both"/>
        <w:rPr>
          <w:sz w:val="24"/>
          <w:szCs w:val="24"/>
        </w:rPr>
      </w:pPr>
      <w:r w:rsidRPr="00AB7E84">
        <w:rPr>
          <w:sz w:val="24"/>
          <w:szCs w:val="24"/>
        </w:rPr>
        <w:t xml:space="preserve">– introdução: deve iniciar com referência ao expediente que solicitou o encaminhamento. Se a remessa do documento não tiver sido solicitada, deve iniciar com a informação do motivo da comunicação, que é </w:t>
      </w:r>
      <w:r w:rsidRPr="00AB7E84">
        <w:rPr>
          <w:i/>
          <w:sz w:val="24"/>
          <w:szCs w:val="24"/>
        </w:rPr>
        <w:t>encaminhar</w:t>
      </w:r>
      <w:r w:rsidRPr="00AB7E84">
        <w:rPr>
          <w:sz w:val="24"/>
          <w:szCs w:val="24"/>
        </w:rPr>
        <w:t>, indicando</w:t>
      </w:r>
      <w:r>
        <w:rPr>
          <w:sz w:val="24"/>
          <w:szCs w:val="24"/>
        </w:rPr>
        <w:t xml:space="preserve">, em seguida, </w:t>
      </w:r>
      <w:r w:rsidRPr="00AB7E84">
        <w:rPr>
          <w:sz w:val="24"/>
          <w:szCs w:val="24"/>
        </w:rPr>
        <w:t>os dados completos do documento encaminhado (tipo, data, origem ou signatário, e assunto de que trata), e a razão pela qual está sendo encaminhado, segundo a seguinte fórmula:</w:t>
      </w:r>
    </w:p>
    <w:p w:rsidR="005F3EBC" w:rsidRDefault="005F3EBC" w:rsidP="0083139C">
      <w:pPr>
        <w:pStyle w:val="Corpodetexto"/>
        <w:spacing w:after="0" w:line="360" w:lineRule="auto"/>
        <w:ind w:firstLine="709"/>
        <w:rPr>
          <w:i/>
          <w:iCs/>
          <w:szCs w:val="24"/>
        </w:rPr>
      </w:pPr>
      <w:r w:rsidRPr="00AB7E84">
        <w:rPr>
          <w:i/>
          <w:iCs/>
          <w:szCs w:val="24"/>
        </w:rPr>
        <w:t xml:space="preserve">“Em resposta ao Aviso nº 12, de 1º de fevereiro de 1991, encaminho, anexa, cópia do Ofício nº 34, de </w:t>
      </w:r>
      <w:proofErr w:type="gramStart"/>
      <w:r w:rsidRPr="00AB7E84">
        <w:rPr>
          <w:i/>
          <w:iCs/>
          <w:szCs w:val="24"/>
        </w:rPr>
        <w:t>3</w:t>
      </w:r>
      <w:proofErr w:type="gramEnd"/>
      <w:r w:rsidRPr="00AB7E84">
        <w:rPr>
          <w:i/>
          <w:iCs/>
          <w:szCs w:val="24"/>
        </w:rPr>
        <w:t xml:space="preserve"> de abril de 1990, do Departamento Geral de Administração, que trata da requisição do servidor Fulano de Tal.”</w:t>
      </w:r>
    </w:p>
    <w:p w:rsidR="00584BD7" w:rsidRPr="00AB7E84" w:rsidRDefault="00584BD7" w:rsidP="0083139C">
      <w:pPr>
        <w:pStyle w:val="Corpodetexto"/>
        <w:spacing w:after="0" w:line="360" w:lineRule="auto"/>
        <w:ind w:firstLine="709"/>
        <w:rPr>
          <w:i/>
          <w:iCs/>
          <w:szCs w:val="24"/>
        </w:rPr>
      </w:pPr>
    </w:p>
    <w:p w:rsidR="005F3EBC" w:rsidRDefault="0083139C" w:rsidP="0083139C">
      <w:pPr>
        <w:spacing w:line="360" w:lineRule="auto"/>
        <w:ind w:firstLine="709"/>
        <w:jc w:val="both"/>
        <w:rPr>
          <w:sz w:val="24"/>
          <w:szCs w:val="24"/>
        </w:rPr>
      </w:pPr>
      <w:r w:rsidRPr="00AB7E84">
        <w:rPr>
          <w:sz w:val="24"/>
          <w:szCs w:val="24"/>
        </w:rPr>
        <w:t>O</w:t>
      </w:r>
      <w:r w:rsidR="005F3EBC" w:rsidRPr="00AB7E84">
        <w:rPr>
          <w:sz w:val="24"/>
          <w:szCs w:val="24"/>
        </w:rPr>
        <w:t>u</w:t>
      </w:r>
    </w:p>
    <w:p w:rsidR="00584BD7" w:rsidRPr="00AB7E84" w:rsidRDefault="00584BD7" w:rsidP="0083139C">
      <w:pPr>
        <w:spacing w:line="360" w:lineRule="auto"/>
        <w:ind w:firstLine="709"/>
        <w:jc w:val="both"/>
        <w:rPr>
          <w:sz w:val="24"/>
          <w:szCs w:val="24"/>
        </w:rPr>
      </w:pPr>
    </w:p>
    <w:p w:rsidR="005F3EBC" w:rsidRDefault="005F3EBC" w:rsidP="0083139C">
      <w:pPr>
        <w:spacing w:line="360" w:lineRule="auto"/>
        <w:ind w:firstLine="709"/>
        <w:jc w:val="both"/>
        <w:rPr>
          <w:i/>
          <w:iCs/>
          <w:sz w:val="24"/>
          <w:szCs w:val="24"/>
        </w:rPr>
      </w:pPr>
      <w:r w:rsidRPr="00AB7E84">
        <w:rPr>
          <w:i/>
          <w:sz w:val="24"/>
          <w:szCs w:val="24"/>
        </w:rPr>
        <w:t>“</w:t>
      </w:r>
      <w:r w:rsidRPr="0083139C">
        <w:rPr>
          <w:i/>
          <w:iCs/>
          <w:sz w:val="24"/>
          <w:szCs w:val="24"/>
        </w:rPr>
        <w:t xml:space="preserve">Encaminho, para exame e pronunciamento, a anexa cópia do telegrama </w:t>
      </w:r>
      <w:proofErr w:type="gramStart"/>
      <w:r w:rsidRPr="0083139C">
        <w:rPr>
          <w:i/>
          <w:iCs/>
          <w:sz w:val="24"/>
          <w:szCs w:val="24"/>
        </w:rPr>
        <w:t>no 12</w:t>
      </w:r>
      <w:proofErr w:type="gramEnd"/>
      <w:r w:rsidRPr="0083139C">
        <w:rPr>
          <w:i/>
          <w:iCs/>
          <w:sz w:val="24"/>
          <w:szCs w:val="24"/>
        </w:rPr>
        <w:t>, de 1o de fevereiro de 1991, do Presidente da Confederação Nacional de Agricultura, a respeito de projeto de modernização de técnicas agrícolas na região Nordeste.”</w:t>
      </w:r>
    </w:p>
    <w:p w:rsidR="00584BD7" w:rsidRPr="0083139C" w:rsidRDefault="00584BD7" w:rsidP="0083139C">
      <w:pPr>
        <w:spacing w:line="360" w:lineRule="auto"/>
        <w:ind w:firstLine="709"/>
        <w:jc w:val="both"/>
        <w:rPr>
          <w:i/>
          <w:iCs/>
          <w:sz w:val="24"/>
          <w:szCs w:val="24"/>
        </w:rPr>
      </w:pPr>
    </w:p>
    <w:p w:rsidR="005F3EBC" w:rsidRPr="00770583" w:rsidRDefault="005F3EBC" w:rsidP="0083139C">
      <w:pPr>
        <w:spacing w:line="360" w:lineRule="auto"/>
        <w:ind w:firstLine="708"/>
        <w:jc w:val="both"/>
        <w:rPr>
          <w:sz w:val="24"/>
          <w:szCs w:val="24"/>
        </w:rPr>
      </w:pPr>
      <w:r w:rsidRPr="00770583">
        <w:rPr>
          <w:b/>
          <w:bCs/>
          <w:sz w:val="24"/>
          <w:szCs w:val="24"/>
        </w:rPr>
        <w:t>f)</w:t>
      </w:r>
      <w:r w:rsidRPr="00770583">
        <w:rPr>
          <w:sz w:val="24"/>
          <w:szCs w:val="24"/>
        </w:rPr>
        <w:t xml:space="preserve"> </w:t>
      </w:r>
      <w:r w:rsidRPr="00770583">
        <w:rPr>
          <w:b/>
          <w:sz w:val="24"/>
          <w:szCs w:val="24"/>
        </w:rPr>
        <w:t>fecho</w:t>
      </w:r>
      <w:r w:rsidRPr="00770583">
        <w:rPr>
          <w:sz w:val="24"/>
          <w:szCs w:val="24"/>
        </w:rPr>
        <w:t xml:space="preserve"> (</w:t>
      </w:r>
      <w:r w:rsidRPr="00770583">
        <w:rPr>
          <w:i/>
          <w:sz w:val="24"/>
          <w:szCs w:val="24"/>
        </w:rPr>
        <w:t>ver item Fechos para Comunicações</w:t>
      </w:r>
      <w:r w:rsidRPr="00770583">
        <w:rPr>
          <w:sz w:val="24"/>
          <w:szCs w:val="24"/>
        </w:rPr>
        <w:t>);</w:t>
      </w:r>
    </w:p>
    <w:p w:rsidR="00584BD7" w:rsidRPr="00770583" w:rsidRDefault="00584BD7" w:rsidP="0083139C">
      <w:pPr>
        <w:spacing w:line="360" w:lineRule="auto"/>
        <w:ind w:firstLine="708"/>
        <w:jc w:val="both"/>
        <w:rPr>
          <w:sz w:val="24"/>
          <w:szCs w:val="24"/>
        </w:rPr>
      </w:pPr>
    </w:p>
    <w:p w:rsidR="005F3EBC" w:rsidRPr="00770583" w:rsidRDefault="005F3EBC" w:rsidP="0083139C">
      <w:pPr>
        <w:spacing w:line="360" w:lineRule="auto"/>
        <w:ind w:firstLine="709"/>
        <w:jc w:val="both"/>
        <w:rPr>
          <w:sz w:val="24"/>
          <w:szCs w:val="24"/>
        </w:rPr>
      </w:pPr>
      <w:r w:rsidRPr="00770583">
        <w:rPr>
          <w:b/>
          <w:bCs/>
          <w:sz w:val="24"/>
          <w:szCs w:val="24"/>
        </w:rPr>
        <w:t>g)</w:t>
      </w:r>
      <w:r w:rsidRPr="00770583">
        <w:rPr>
          <w:sz w:val="24"/>
          <w:szCs w:val="24"/>
        </w:rPr>
        <w:t xml:space="preserve"> </w:t>
      </w:r>
      <w:r w:rsidRPr="00770583">
        <w:rPr>
          <w:b/>
          <w:sz w:val="24"/>
          <w:szCs w:val="24"/>
        </w:rPr>
        <w:t>assinatura</w:t>
      </w:r>
      <w:r w:rsidRPr="00770583">
        <w:rPr>
          <w:sz w:val="24"/>
          <w:szCs w:val="24"/>
        </w:rPr>
        <w:t xml:space="preserve"> do autor da comunicação; </w:t>
      </w:r>
      <w:proofErr w:type="gramStart"/>
      <w:r w:rsidRPr="00770583">
        <w:rPr>
          <w:sz w:val="24"/>
          <w:szCs w:val="24"/>
        </w:rPr>
        <w:t>e</w:t>
      </w:r>
      <w:proofErr w:type="gramEnd"/>
    </w:p>
    <w:p w:rsidR="00584BD7" w:rsidRPr="00770583" w:rsidRDefault="00584BD7" w:rsidP="0083139C">
      <w:pPr>
        <w:spacing w:line="360" w:lineRule="auto"/>
        <w:ind w:firstLine="709"/>
        <w:jc w:val="both"/>
        <w:rPr>
          <w:sz w:val="24"/>
          <w:szCs w:val="24"/>
        </w:rPr>
      </w:pPr>
    </w:p>
    <w:p w:rsidR="005F3EBC" w:rsidRPr="00AB7E84" w:rsidRDefault="005F3EBC" w:rsidP="0083139C">
      <w:pPr>
        <w:spacing w:line="360" w:lineRule="auto"/>
        <w:ind w:firstLine="709"/>
        <w:jc w:val="both"/>
        <w:rPr>
          <w:sz w:val="24"/>
          <w:szCs w:val="24"/>
        </w:rPr>
      </w:pPr>
      <w:r w:rsidRPr="00770583">
        <w:rPr>
          <w:b/>
          <w:bCs/>
          <w:sz w:val="24"/>
          <w:szCs w:val="24"/>
        </w:rPr>
        <w:t>h)</w:t>
      </w:r>
      <w:r w:rsidRPr="00770583">
        <w:rPr>
          <w:sz w:val="24"/>
          <w:szCs w:val="24"/>
        </w:rPr>
        <w:t xml:space="preserve"> </w:t>
      </w:r>
      <w:r w:rsidRPr="00770583">
        <w:rPr>
          <w:b/>
          <w:sz w:val="24"/>
          <w:szCs w:val="24"/>
        </w:rPr>
        <w:t>identificação do signatário</w:t>
      </w:r>
      <w:r w:rsidRPr="00770583">
        <w:rPr>
          <w:sz w:val="24"/>
          <w:szCs w:val="24"/>
        </w:rPr>
        <w:t xml:space="preserve"> (ver item</w:t>
      </w:r>
      <w:r w:rsidR="00584BD7" w:rsidRPr="00770583">
        <w:rPr>
          <w:sz w:val="24"/>
          <w:szCs w:val="24"/>
        </w:rPr>
        <w:t xml:space="preserve"> </w:t>
      </w:r>
      <w:r w:rsidRPr="00770583">
        <w:rPr>
          <w:i/>
          <w:sz w:val="24"/>
          <w:szCs w:val="24"/>
        </w:rPr>
        <w:t>Identificação</w:t>
      </w:r>
      <w:r w:rsidRPr="00AB7E84">
        <w:rPr>
          <w:i/>
          <w:sz w:val="24"/>
          <w:szCs w:val="24"/>
        </w:rPr>
        <w:t xml:space="preserve"> do Signatário</w:t>
      </w:r>
      <w:r w:rsidRPr="00AB7E84">
        <w:rPr>
          <w:sz w:val="24"/>
          <w:szCs w:val="24"/>
        </w:rPr>
        <w:t>).</w:t>
      </w:r>
    </w:p>
    <w:p w:rsidR="005F3EBC" w:rsidRPr="00AB7E84" w:rsidRDefault="005F3EBC" w:rsidP="00584BD7">
      <w:pPr>
        <w:pStyle w:val="Ttulo3"/>
        <w:spacing w:before="0" w:after="0" w:line="360" w:lineRule="auto"/>
        <w:rPr>
          <w:sz w:val="24"/>
          <w:szCs w:val="24"/>
        </w:rPr>
      </w:pPr>
      <w:bookmarkStart w:id="7" w:name="_Toc52684215"/>
    </w:p>
    <w:p w:rsidR="005F3EBC" w:rsidRDefault="00401A1C" w:rsidP="00584BD7">
      <w:pPr>
        <w:pStyle w:val="Ttulo3"/>
        <w:spacing w:before="0" w:after="0" w:line="360" w:lineRule="auto"/>
        <w:rPr>
          <w:sz w:val="24"/>
          <w:szCs w:val="24"/>
        </w:rPr>
      </w:pPr>
      <w:proofErr w:type="gramStart"/>
      <w:r>
        <w:rPr>
          <w:sz w:val="24"/>
          <w:szCs w:val="24"/>
        </w:rPr>
        <w:t>1</w:t>
      </w:r>
      <w:r w:rsidR="00290EB9">
        <w:rPr>
          <w:sz w:val="24"/>
          <w:szCs w:val="24"/>
        </w:rPr>
        <w:t>0</w:t>
      </w:r>
      <w:r w:rsidR="005F3EBC" w:rsidRPr="00AB7E84">
        <w:rPr>
          <w:sz w:val="24"/>
          <w:szCs w:val="24"/>
        </w:rPr>
        <w:t>.2 Forma</w:t>
      </w:r>
      <w:proofErr w:type="gramEnd"/>
      <w:r w:rsidR="005F3EBC" w:rsidRPr="00AB7E84">
        <w:rPr>
          <w:sz w:val="24"/>
          <w:szCs w:val="24"/>
        </w:rPr>
        <w:t xml:space="preserve"> de diagramação</w:t>
      </w:r>
      <w:bookmarkEnd w:id="7"/>
    </w:p>
    <w:p w:rsidR="005F3EBC" w:rsidRPr="0087418A" w:rsidRDefault="005F3EBC" w:rsidP="00584BD7">
      <w:pPr>
        <w:spacing w:line="360" w:lineRule="auto"/>
      </w:pPr>
    </w:p>
    <w:p w:rsidR="00584BD7" w:rsidRDefault="005F3EBC" w:rsidP="0020425A">
      <w:pPr>
        <w:spacing w:line="360" w:lineRule="auto"/>
        <w:jc w:val="both"/>
        <w:rPr>
          <w:sz w:val="24"/>
          <w:szCs w:val="24"/>
        </w:rPr>
      </w:pPr>
      <w:r w:rsidRPr="00584BD7">
        <w:rPr>
          <w:sz w:val="24"/>
          <w:szCs w:val="24"/>
        </w:rPr>
        <w:tab/>
        <w:t xml:space="preserve">Os documentos do Padrão </w:t>
      </w:r>
      <w:r w:rsidRPr="00770583">
        <w:rPr>
          <w:sz w:val="24"/>
          <w:szCs w:val="24"/>
        </w:rPr>
        <w:t>Ofício</w:t>
      </w:r>
      <w:r w:rsidR="0020425A" w:rsidRPr="00770583">
        <w:rPr>
          <w:sz w:val="24"/>
          <w:szCs w:val="24"/>
        </w:rPr>
        <w:t xml:space="preserve"> </w:t>
      </w:r>
      <w:r w:rsidRPr="00584BD7">
        <w:rPr>
          <w:sz w:val="24"/>
          <w:szCs w:val="24"/>
        </w:rPr>
        <w:t xml:space="preserve">devem obedecer à seguinte forma de diagramação: </w:t>
      </w:r>
    </w:p>
    <w:p w:rsidR="0020425A" w:rsidRDefault="0020425A" w:rsidP="0020425A">
      <w:pPr>
        <w:spacing w:line="360" w:lineRule="auto"/>
        <w:ind w:left="936" w:hanging="227"/>
        <w:jc w:val="both"/>
        <w:rPr>
          <w:sz w:val="24"/>
          <w:szCs w:val="24"/>
        </w:rPr>
      </w:pPr>
    </w:p>
    <w:p w:rsidR="0020425A" w:rsidRPr="00C765A1" w:rsidRDefault="0020425A" w:rsidP="0020425A">
      <w:pPr>
        <w:spacing w:line="360" w:lineRule="auto"/>
        <w:ind w:left="936" w:hanging="227"/>
        <w:jc w:val="both"/>
        <w:rPr>
          <w:sz w:val="24"/>
          <w:szCs w:val="24"/>
        </w:rPr>
      </w:pPr>
      <w:r w:rsidRPr="00C765A1">
        <w:rPr>
          <w:b/>
          <w:bCs/>
          <w:sz w:val="24"/>
          <w:szCs w:val="24"/>
        </w:rPr>
        <w:t>a)</w:t>
      </w:r>
      <w:r w:rsidRPr="00C765A1">
        <w:rPr>
          <w:sz w:val="24"/>
          <w:szCs w:val="24"/>
        </w:rPr>
        <w:t xml:space="preserve"> a fonte deve ser do tipo Times New Roman de corpo 12 no texto em geral, 11 nas citações e 10 nas notas de rodapé;</w:t>
      </w:r>
    </w:p>
    <w:p w:rsidR="0020425A" w:rsidRPr="00C765A1" w:rsidRDefault="0020425A" w:rsidP="0020425A">
      <w:pPr>
        <w:spacing w:line="360" w:lineRule="auto"/>
        <w:ind w:left="936" w:hanging="227"/>
        <w:jc w:val="both"/>
        <w:rPr>
          <w:sz w:val="24"/>
          <w:szCs w:val="24"/>
        </w:rPr>
      </w:pPr>
      <w:r w:rsidRPr="00C765A1">
        <w:rPr>
          <w:b/>
          <w:bCs/>
          <w:sz w:val="24"/>
          <w:szCs w:val="24"/>
        </w:rPr>
        <w:t>b)</w:t>
      </w:r>
      <w:r w:rsidRPr="00C765A1">
        <w:rPr>
          <w:sz w:val="24"/>
          <w:szCs w:val="24"/>
        </w:rPr>
        <w:t xml:space="preserve"> para símbolos não existentes na fonte Times New Roman, utilizam-se as fontes </w:t>
      </w:r>
      <w:proofErr w:type="spellStart"/>
      <w:r w:rsidRPr="00C765A1">
        <w:rPr>
          <w:sz w:val="24"/>
          <w:szCs w:val="24"/>
        </w:rPr>
        <w:t>Symbol</w:t>
      </w:r>
      <w:proofErr w:type="spellEnd"/>
      <w:r w:rsidRPr="00C765A1">
        <w:rPr>
          <w:sz w:val="24"/>
          <w:szCs w:val="24"/>
        </w:rPr>
        <w:t xml:space="preserve"> e </w:t>
      </w:r>
      <w:proofErr w:type="spellStart"/>
      <w:r w:rsidRPr="00C765A1">
        <w:rPr>
          <w:sz w:val="24"/>
          <w:szCs w:val="24"/>
        </w:rPr>
        <w:t>Wingdings</w:t>
      </w:r>
      <w:proofErr w:type="spellEnd"/>
      <w:r w:rsidRPr="00C765A1">
        <w:rPr>
          <w:sz w:val="24"/>
          <w:szCs w:val="24"/>
        </w:rPr>
        <w:t>;</w:t>
      </w:r>
    </w:p>
    <w:p w:rsidR="0020425A" w:rsidRPr="00C765A1" w:rsidRDefault="0020425A" w:rsidP="0020425A">
      <w:pPr>
        <w:spacing w:line="360" w:lineRule="auto"/>
        <w:ind w:left="936" w:hanging="227"/>
        <w:jc w:val="both"/>
        <w:rPr>
          <w:sz w:val="24"/>
          <w:szCs w:val="24"/>
        </w:rPr>
      </w:pPr>
      <w:r w:rsidRPr="00C765A1">
        <w:rPr>
          <w:b/>
          <w:bCs/>
          <w:sz w:val="24"/>
          <w:szCs w:val="24"/>
        </w:rPr>
        <w:t>c)</w:t>
      </w:r>
      <w:r w:rsidRPr="00C765A1">
        <w:rPr>
          <w:sz w:val="24"/>
          <w:szCs w:val="24"/>
        </w:rPr>
        <w:t xml:space="preserve"> a partir da segunda página, é obrigatória a numeração;</w:t>
      </w:r>
    </w:p>
    <w:p w:rsidR="0020425A" w:rsidRPr="00C765A1" w:rsidRDefault="0020425A" w:rsidP="0020425A">
      <w:pPr>
        <w:spacing w:line="360" w:lineRule="auto"/>
        <w:ind w:left="936" w:hanging="227"/>
        <w:jc w:val="both"/>
        <w:rPr>
          <w:sz w:val="24"/>
          <w:szCs w:val="24"/>
        </w:rPr>
      </w:pPr>
      <w:r w:rsidRPr="00C765A1">
        <w:rPr>
          <w:b/>
          <w:bCs/>
          <w:sz w:val="24"/>
          <w:szCs w:val="24"/>
        </w:rPr>
        <w:lastRenderedPageBreak/>
        <w:t>d)</w:t>
      </w:r>
      <w:r w:rsidRPr="00C765A1">
        <w:rPr>
          <w:sz w:val="24"/>
          <w:szCs w:val="24"/>
        </w:rPr>
        <w:t xml:space="preserve"> os ofícios, memorandos e anexos destes poderão ser impressos em ambas as faces do papel. Neste caso, as margens esquerda e direita terão as distâncias invertidas nas páginas pares (“margem espelho”);</w:t>
      </w:r>
    </w:p>
    <w:p w:rsidR="0020425A" w:rsidRPr="00C765A1" w:rsidRDefault="0020425A" w:rsidP="0020425A">
      <w:pPr>
        <w:spacing w:line="360" w:lineRule="auto"/>
        <w:ind w:left="936" w:hanging="227"/>
        <w:jc w:val="both"/>
        <w:rPr>
          <w:sz w:val="24"/>
          <w:szCs w:val="24"/>
        </w:rPr>
      </w:pPr>
      <w:r w:rsidRPr="00C765A1">
        <w:rPr>
          <w:b/>
          <w:bCs/>
          <w:sz w:val="24"/>
          <w:szCs w:val="24"/>
        </w:rPr>
        <w:t>e)</w:t>
      </w:r>
      <w:r w:rsidRPr="00C765A1">
        <w:rPr>
          <w:sz w:val="24"/>
          <w:szCs w:val="24"/>
        </w:rPr>
        <w:t xml:space="preserve"> o início de cada parágrafo do texto deve ter </w:t>
      </w:r>
      <w:r w:rsidRPr="00770583">
        <w:rPr>
          <w:sz w:val="24"/>
          <w:szCs w:val="24"/>
        </w:rPr>
        <w:t>2,5 cm</w:t>
      </w:r>
      <w:r w:rsidRPr="00C765A1">
        <w:rPr>
          <w:sz w:val="24"/>
          <w:szCs w:val="24"/>
        </w:rPr>
        <w:t xml:space="preserve"> de distância da margem esquerda;</w:t>
      </w:r>
    </w:p>
    <w:p w:rsidR="0020425A" w:rsidRPr="00C765A1" w:rsidRDefault="0020425A" w:rsidP="0020425A">
      <w:pPr>
        <w:spacing w:line="360" w:lineRule="auto"/>
        <w:ind w:left="936" w:hanging="227"/>
        <w:jc w:val="both"/>
        <w:rPr>
          <w:sz w:val="24"/>
          <w:szCs w:val="24"/>
        </w:rPr>
      </w:pPr>
      <w:r w:rsidRPr="00C765A1">
        <w:rPr>
          <w:b/>
          <w:bCs/>
          <w:sz w:val="24"/>
          <w:szCs w:val="24"/>
        </w:rPr>
        <w:t>f)</w:t>
      </w:r>
      <w:r w:rsidRPr="00C765A1">
        <w:rPr>
          <w:sz w:val="24"/>
          <w:szCs w:val="24"/>
        </w:rPr>
        <w:t xml:space="preserve"> o campo destinado à margem lateral esquerda terá, no mínimo, </w:t>
      </w:r>
      <w:proofErr w:type="gramStart"/>
      <w:r w:rsidRPr="00C765A1">
        <w:rPr>
          <w:sz w:val="24"/>
          <w:szCs w:val="24"/>
        </w:rPr>
        <w:t>3</w:t>
      </w:r>
      <w:proofErr w:type="gramEnd"/>
      <w:r w:rsidRPr="00C765A1">
        <w:rPr>
          <w:sz w:val="24"/>
          <w:szCs w:val="24"/>
        </w:rPr>
        <w:t xml:space="preserve"> cm de largura;</w:t>
      </w:r>
    </w:p>
    <w:p w:rsidR="0020425A" w:rsidRPr="00E97D62" w:rsidRDefault="0020425A" w:rsidP="0020425A">
      <w:pPr>
        <w:spacing w:line="360" w:lineRule="auto"/>
        <w:ind w:left="936" w:hanging="227"/>
        <w:jc w:val="both"/>
        <w:rPr>
          <w:sz w:val="24"/>
          <w:szCs w:val="24"/>
        </w:rPr>
      </w:pPr>
      <w:r w:rsidRPr="00C765A1">
        <w:rPr>
          <w:b/>
          <w:bCs/>
          <w:sz w:val="24"/>
          <w:szCs w:val="24"/>
        </w:rPr>
        <w:t>g)</w:t>
      </w:r>
      <w:r w:rsidRPr="00C765A1">
        <w:rPr>
          <w:sz w:val="24"/>
          <w:szCs w:val="24"/>
        </w:rPr>
        <w:t xml:space="preserve"> o campo destinado à margem lateral direita </w:t>
      </w:r>
      <w:r w:rsidRPr="00E97D62">
        <w:rPr>
          <w:sz w:val="24"/>
          <w:szCs w:val="24"/>
        </w:rPr>
        <w:t>terá 1,5 cm;</w:t>
      </w:r>
    </w:p>
    <w:p w:rsidR="0020425A" w:rsidRPr="00E97D62" w:rsidRDefault="0020425A" w:rsidP="0020425A">
      <w:pPr>
        <w:spacing w:line="360" w:lineRule="auto"/>
        <w:ind w:left="936" w:hanging="227"/>
        <w:jc w:val="both"/>
        <w:rPr>
          <w:sz w:val="24"/>
          <w:szCs w:val="24"/>
        </w:rPr>
      </w:pPr>
      <w:r w:rsidRPr="00E97D62">
        <w:rPr>
          <w:b/>
          <w:bCs/>
          <w:sz w:val="24"/>
          <w:szCs w:val="24"/>
        </w:rPr>
        <w:t>h)</w:t>
      </w:r>
      <w:r w:rsidRPr="00E97D62">
        <w:rPr>
          <w:sz w:val="24"/>
          <w:szCs w:val="24"/>
        </w:rPr>
        <w:t xml:space="preserve"> deve ser utilizado espaçamento simples entre as linhas e de </w:t>
      </w:r>
      <w:proofErr w:type="gramStart"/>
      <w:r w:rsidRPr="00E97D62">
        <w:rPr>
          <w:sz w:val="24"/>
          <w:szCs w:val="24"/>
        </w:rPr>
        <w:t>6</w:t>
      </w:r>
      <w:proofErr w:type="gramEnd"/>
      <w:r w:rsidRPr="00E97D62">
        <w:rPr>
          <w:sz w:val="24"/>
          <w:szCs w:val="24"/>
        </w:rPr>
        <w:t xml:space="preserve"> pontos após cada parágrafo, ou, se o editor de texto utilizado não comportar tal recurso, de uma linha em branco;</w:t>
      </w:r>
    </w:p>
    <w:p w:rsidR="0020425A" w:rsidRPr="00E97D62" w:rsidRDefault="0020425A" w:rsidP="0020425A">
      <w:pPr>
        <w:spacing w:line="360" w:lineRule="auto"/>
        <w:ind w:left="936" w:hanging="227"/>
        <w:jc w:val="both"/>
        <w:rPr>
          <w:sz w:val="24"/>
          <w:szCs w:val="24"/>
        </w:rPr>
      </w:pPr>
      <w:r w:rsidRPr="00E97D62">
        <w:rPr>
          <w:b/>
          <w:bCs/>
          <w:sz w:val="24"/>
          <w:szCs w:val="24"/>
        </w:rPr>
        <w:t>i)</w:t>
      </w:r>
      <w:r w:rsidRPr="00E97D62">
        <w:rPr>
          <w:sz w:val="24"/>
          <w:szCs w:val="24"/>
        </w:rPr>
        <w:t xml:space="preserve"> não deve haver abuso no uso de negrito, itálico, sublinhado, letras maiúsculas, sombreado, sombra, relevo, bordas ou qualquer outra forma de formatação que afete a elegância e a sobriedade do documento;</w:t>
      </w:r>
    </w:p>
    <w:p w:rsidR="0020425A" w:rsidRPr="00E97D62" w:rsidRDefault="0020425A" w:rsidP="0020425A">
      <w:pPr>
        <w:spacing w:line="360" w:lineRule="auto"/>
        <w:ind w:left="936" w:hanging="227"/>
        <w:jc w:val="both"/>
        <w:rPr>
          <w:sz w:val="24"/>
          <w:szCs w:val="24"/>
        </w:rPr>
      </w:pPr>
      <w:r w:rsidRPr="00E97D62">
        <w:rPr>
          <w:b/>
          <w:bCs/>
          <w:sz w:val="24"/>
          <w:szCs w:val="24"/>
        </w:rPr>
        <w:t>j)</w:t>
      </w:r>
      <w:r w:rsidRPr="00E97D62">
        <w:rPr>
          <w:sz w:val="24"/>
          <w:szCs w:val="24"/>
        </w:rPr>
        <w:t xml:space="preserve"> a impressão dos textos deve ser feita na cor preta e em papel branco. A impressão colorida deve ser usada apenas para gráficos e ilustrações;</w:t>
      </w:r>
    </w:p>
    <w:p w:rsidR="0020425A" w:rsidRPr="00E97D62" w:rsidRDefault="0020425A" w:rsidP="0020425A">
      <w:pPr>
        <w:spacing w:line="360" w:lineRule="auto"/>
        <w:ind w:left="936" w:hanging="227"/>
        <w:jc w:val="both"/>
        <w:rPr>
          <w:sz w:val="24"/>
          <w:szCs w:val="24"/>
        </w:rPr>
      </w:pPr>
      <w:r w:rsidRPr="00E97D62">
        <w:rPr>
          <w:b/>
          <w:bCs/>
          <w:sz w:val="24"/>
          <w:szCs w:val="24"/>
        </w:rPr>
        <w:t>k)</w:t>
      </w:r>
      <w:r w:rsidRPr="00E97D62">
        <w:rPr>
          <w:sz w:val="24"/>
          <w:szCs w:val="24"/>
        </w:rPr>
        <w:t xml:space="preserve"> todos os tipos de documentos do Padrão Ofício devem ser impressos em papel de tamanho A-4, ou seja, 29,7 x 21,0 cm;</w:t>
      </w:r>
    </w:p>
    <w:p w:rsidR="0020425A" w:rsidRPr="00E97D62" w:rsidRDefault="0020425A" w:rsidP="0020425A">
      <w:pPr>
        <w:spacing w:line="360" w:lineRule="auto"/>
        <w:ind w:left="936" w:hanging="227"/>
        <w:jc w:val="both"/>
        <w:rPr>
          <w:sz w:val="24"/>
          <w:szCs w:val="24"/>
        </w:rPr>
      </w:pPr>
      <w:r w:rsidRPr="00E97D62">
        <w:rPr>
          <w:b/>
          <w:bCs/>
          <w:sz w:val="24"/>
          <w:szCs w:val="24"/>
        </w:rPr>
        <w:t>l)</w:t>
      </w:r>
      <w:r w:rsidRPr="00E97D62">
        <w:rPr>
          <w:sz w:val="24"/>
          <w:szCs w:val="24"/>
        </w:rPr>
        <w:t xml:space="preserve"> deve ser utilizado, preferencialmente, o formato de arquivo </w:t>
      </w:r>
      <w:proofErr w:type="spellStart"/>
      <w:r w:rsidRPr="00E97D62">
        <w:rPr>
          <w:sz w:val="24"/>
          <w:szCs w:val="24"/>
        </w:rPr>
        <w:t>Rich</w:t>
      </w:r>
      <w:proofErr w:type="spellEnd"/>
      <w:r w:rsidRPr="00E97D62">
        <w:rPr>
          <w:sz w:val="24"/>
          <w:szCs w:val="24"/>
        </w:rPr>
        <w:t xml:space="preserve"> </w:t>
      </w:r>
      <w:proofErr w:type="spellStart"/>
      <w:r w:rsidRPr="00E97D62">
        <w:rPr>
          <w:sz w:val="24"/>
          <w:szCs w:val="24"/>
        </w:rPr>
        <w:t>Text</w:t>
      </w:r>
      <w:proofErr w:type="spellEnd"/>
      <w:r w:rsidRPr="00E97D62">
        <w:rPr>
          <w:sz w:val="24"/>
          <w:szCs w:val="24"/>
        </w:rPr>
        <w:t xml:space="preserve"> nos documentos de texto;</w:t>
      </w:r>
    </w:p>
    <w:p w:rsidR="0020425A" w:rsidRPr="00C765A1" w:rsidRDefault="0020425A" w:rsidP="0020425A">
      <w:pPr>
        <w:spacing w:line="360" w:lineRule="auto"/>
        <w:ind w:left="936" w:hanging="227"/>
        <w:jc w:val="both"/>
        <w:rPr>
          <w:sz w:val="24"/>
          <w:szCs w:val="24"/>
        </w:rPr>
      </w:pPr>
      <w:r w:rsidRPr="00E97D62">
        <w:rPr>
          <w:b/>
          <w:bCs/>
          <w:sz w:val="24"/>
          <w:szCs w:val="24"/>
        </w:rPr>
        <w:t>m)</w:t>
      </w:r>
      <w:r w:rsidRPr="00E97D62">
        <w:rPr>
          <w:sz w:val="24"/>
          <w:szCs w:val="24"/>
        </w:rPr>
        <w:t xml:space="preserve"> dentro do possível, todos os documentos elaborados devem ter o arquivo de texto</w:t>
      </w:r>
      <w:r w:rsidRPr="00C765A1">
        <w:rPr>
          <w:sz w:val="24"/>
          <w:szCs w:val="24"/>
        </w:rPr>
        <w:t xml:space="preserve"> preservado para consulta posterior ou para aproveitamento de trechos para casos análogos;</w:t>
      </w:r>
    </w:p>
    <w:p w:rsidR="0020425A" w:rsidRDefault="0020425A" w:rsidP="0020425A">
      <w:pPr>
        <w:spacing w:line="360" w:lineRule="auto"/>
        <w:ind w:left="936" w:hanging="227"/>
        <w:jc w:val="both"/>
        <w:rPr>
          <w:sz w:val="24"/>
          <w:szCs w:val="24"/>
        </w:rPr>
      </w:pPr>
      <w:r w:rsidRPr="003F521A">
        <w:rPr>
          <w:b/>
          <w:bCs/>
          <w:sz w:val="24"/>
          <w:szCs w:val="24"/>
        </w:rPr>
        <w:t>n)</w:t>
      </w:r>
      <w:r w:rsidRPr="00C765A1">
        <w:rPr>
          <w:sz w:val="24"/>
          <w:szCs w:val="24"/>
        </w:rPr>
        <w:t xml:space="preserve"> para facilitar a localização, os nomes dos arquivos devem ser formados da seguinte maneira:</w:t>
      </w:r>
    </w:p>
    <w:p w:rsidR="0020425A" w:rsidRPr="00E97D62" w:rsidRDefault="0020425A" w:rsidP="0020425A">
      <w:pPr>
        <w:spacing w:line="360" w:lineRule="auto"/>
        <w:ind w:left="936" w:hanging="227"/>
        <w:rPr>
          <w:sz w:val="24"/>
          <w:szCs w:val="24"/>
        </w:rPr>
      </w:pPr>
    </w:p>
    <w:p w:rsidR="0020425A" w:rsidRPr="00E97D62" w:rsidRDefault="0020425A" w:rsidP="00A01E87">
      <w:pPr>
        <w:spacing w:line="360" w:lineRule="auto"/>
        <w:ind w:left="1134"/>
        <w:rPr>
          <w:sz w:val="24"/>
          <w:szCs w:val="24"/>
        </w:rPr>
      </w:pPr>
      <w:proofErr w:type="gramStart"/>
      <w:r w:rsidRPr="00E97D62">
        <w:rPr>
          <w:sz w:val="24"/>
          <w:szCs w:val="24"/>
        </w:rPr>
        <w:t>tipo</w:t>
      </w:r>
      <w:proofErr w:type="gramEnd"/>
      <w:r w:rsidRPr="00E97D62">
        <w:rPr>
          <w:sz w:val="24"/>
          <w:szCs w:val="24"/>
        </w:rPr>
        <w:t xml:space="preserve"> do documento + número do documento + palavras-chaves do conteúdo</w:t>
      </w:r>
    </w:p>
    <w:p w:rsidR="0020425A" w:rsidRPr="00E97D62" w:rsidRDefault="00E97D62" w:rsidP="00A01E87">
      <w:pPr>
        <w:spacing w:line="360" w:lineRule="auto"/>
        <w:ind w:left="1134"/>
        <w:rPr>
          <w:sz w:val="24"/>
          <w:szCs w:val="24"/>
        </w:rPr>
      </w:pPr>
      <w:r w:rsidRPr="00E97D62">
        <w:rPr>
          <w:sz w:val="24"/>
          <w:szCs w:val="24"/>
        </w:rPr>
        <w:t>Ex.: Of. 3 - Relatório anual - 2013</w:t>
      </w:r>
    </w:p>
    <w:p w:rsidR="0020425A" w:rsidRDefault="0020425A" w:rsidP="0020425A">
      <w:pPr>
        <w:spacing w:line="360" w:lineRule="auto"/>
      </w:pPr>
    </w:p>
    <w:p w:rsidR="0020425A" w:rsidRPr="003F521A" w:rsidRDefault="003F521A" w:rsidP="0020425A">
      <w:pPr>
        <w:spacing w:line="360" w:lineRule="auto"/>
        <w:ind w:left="936" w:hanging="227"/>
        <w:rPr>
          <w:sz w:val="24"/>
          <w:szCs w:val="24"/>
        </w:rPr>
      </w:pPr>
      <w:r>
        <w:rPr>
          <w:b/>
          <w:bCs/>
          <w:sz w:val="24"/>
          <w:szCs w:val="24"/>
        </w:rPr>
        <w:t>o</w:t>
      </w:r>
      <w:r w:rsidR="0020425A" w:rsidRPr="003F521A">
        <w:rPr>
          <w:b/>
          <w:bCs/>
          <w:sz w:val="24"/>
          <w:szCs w:val="24"/>
        </w:rPr>
        <w:t>)</w:t>
      </w:r>
      <w:r w:rsidR="0020425A" w:rsidRPr="003F521A">
        <w:rPr>
          <w:sz w:val="24"/>
          <w:szCs w:val="24"/>
        </w:rPr>
        <w:t xml:space="preserve"> as situações não previstas neste documento devem seguir as normas da ABNT.</w:t>
      </w:r>
    </w:p>
    <w:p w:rsidR="0055249F" w:rsidRDefault="0055249F" w:rsidP="003F521A">
      <w:pPr>
        <w:spacing w:line="360" w:lineRule="auto"/>
        <w:jc w:val="both"/>
        <w:rPr>
          <w:b/>
          <w:sz w:val="24"/>
          <w:szCs w:val="24"/>
        </w:rPr>
      </w:pPr>
    </w:p>
    <w:p w:rsidR="005F3EBC" w:rsidRPr="00770583" w:rsidRDefault="00A01E87" w:rsidP="003F521A">
      <w:pPr>
        <w:spacing w:line="360" w:lineRule="auto"/>
        <w:jc w:val="both"/>
        <w:rPr>
          <w:b/>
          <w:sz w:val="24"/>
          <w:szCs w:val="24"/>
        </w:rPr>
      </w:pPr>
      <w:r>
        <w:rPr>
          <w:b/>
          <w:sz w:val="24"/>
          <w:szCs w:val="24"/>
        </w:rPr>
        <w:br w:type="page"/>
      </w:r>
      <w:proofErr w:type="gramStart"/>
      <w:r w:rsidR="00162757" w:rsidRPr="00770583">
        <w:rPr>
          <w:b/>
          <w:sz w:val="24"/>
          <w:szCs w:val="24"/>
        </w:rPr>
        <w:lastRenderedPageBreak/>
        <w:t>1</w:t>
      </w:r>
      <w:r w:rsidR="00445A7C">
        <w:rPr>
          <w:b/>
          <w:sz w:val="24"/>
          <w:szCs w:val="24"/>
        </w:rPr>
        <w:t>2</w:t>
      </w:r>
      <w:r w:rsidR="005F3EBC" w:rsidRPr="00770583">
        <w:rPr>
          <w:b/>
          <w:sz w:val="24"/>
          <w:szCs w:val="24"/>
        </w:rPr>
        <w:t xml:space="preserve"> ORDEM</w:t>
      </w:r>
      <w:proofErr w:type="gramEnd"/>
      <w:r w:rsidR="005F3EBC" w:rsidRPr="00770583">
        <w:rPr>
          <w:b/>
          <w:sz w:val="24"/>
          <w:szCs w:val="24"/>
        </w:rPr>
        <w:t xml:space="preserve"> DE SERVIÇO</w:t>
      </w:r>
    </w:p>
    <w:p w:rsidR="005F3EBC" w:rsidRDefault="005F3EBC" w:rsidP="003F521A">
      <w:pPr>
        <w:spacing w:line="360" w:lineRule="auto"/>
        <w:jc w:val="both"/>
        <w:rPr>
          <w:b/>
          <w:sz w:val="24"/>
          <w:szCs w:val="24"/>
        </w:rPr>
      </w:pPr>
    </w:p>
    <w:p w:rsidR="005F3EBC" w:rsidRPr="00237B83" w:rsidRDefault="00162757" w:rsidP="003F521A">
      <w:pPr>
        <w:spacing w:line="360" w:lineRule="auto"/>
        <w:jc w:val="both"/>
        <w:rPr>
          <w:b/>
          <w:sz w:val="24"/>
          <w:szCs w:val="24"/>
        </w:rPr>
      </w:pPr>
      <w:r>
        <w:rPr>
          <w:b/>
          <w:sz w:val="24"/>
          <w:szCs w:val="24"/>
        </w:rPr>
        <w:t>1</w:t>
      </w:r>
      <w:r w:rsidR="00445A7C">
        <w:rPr>
          <w:b/>
          <w:sz w:val="24"/>
          <w:szCs w:val="24"/>
        </w:rPr>
        <w:t>2</w:t>
      </w:r>
      <w:r w:rsidR="005F3EBC">
        <w:rPr>
          <w:b/>
          <w:sz w:val="24"/>
          <w:szCs w:val="24"/>
        </w:rPr>
        <w:t>.</w:t>
      </w:r>
      <w:r w:rsidR="005F3EBC" w:rsidRPr="00237B83">
        <w:rPr>
          <w:b/>
          <w:sz w:val="24"/>
          <w:szCs w:val="24"/>
        </w:rPr>
        <w:t>1</w:t>
      </w:r>
      <w:r w:rsidR="005F3EBC">
        <w:rPr>
          <w:b/>
          <w:sz w:val="24"/>
          <w:szCs w:val="24"/>
        </w:rPr>
        <w:t>.</w:t>
      </w:r>
      <w:r w:rsidR="005F3EBC" w:rsidRPr="00237B83">
        <w:rPr>
          <w:b/>
          <w:sz w:val="24"/>
          <w:szCs w:val="24"/>
        </w:rPr>
        <w:t xml:space="preserve"> Conceito</w:t>
      </w:r>
    </w:p>
    <w:p w:rsidR="005F3EBC" w:rsidRDefault="005F3EBC" w:rsidP="003F521A">
      <w:pPr>
        <w:spacing w:line="360" w:lineRule="auto"/>
        <w:jc w:val="both"/>
        <w:rPr>
          <w:sz w:val="24"/>
          <w:szCs w:val="24"/>
        </w:rPr>
      </w:pPr>
    </w:p>
    <w:p w:rsidR="005F3EBC" w:rsidRDefault="005F3EBC" w:rsidP="003F521A">
      <w:pPr>
        <w:spacing w:line="360" w:lineRule="auto"/>
        <w:jc w:val="both"/>
        <w:rPr>
          <w:sz w:val="24"/>
          <w:szCs w:val="24"/>
        </w:rPr>
      </w:pPr>
      <w:r>
        <w:rPr>
          <w:sz w:val="24"/>
          <w:szCs w:val="24"/>
        </w:rPr>
        <w:tab/>
        <w:t xml:space="preserve">Caracteriza-se como um documento de uso e circulação interna por meio </w:t>
      </w:r>
      <w:r w:rsidRPr="008871DE">
        <w:rPr>
          <w:sz w:val="24"/>
          <w:szCs w:val="24"/>
        </w:rPr>
        <w:t>d</w:t>
      </w:r>
      <w:r w:rsidR="00431F7B" w:rsidRPr="008871DE">
        <w:rPr>
          <w:sz w:val="24"/>
          <w:szCs w:val="24"/>
        </w:rPr>
        <w:t>o</w:t>
      </w:r>
      <w:r>
        <w:rPr>
          <w:sz w:val="24"/>
          <w:szCs w:val="24"/>
        </w:rPr>
        <w:t xml:space="preserve"> qual se comunicam determinações de caráter administrativo e/ou técnico aos responsáveis por obras ou serviços.</w:t>
      </w:r>
    </w:p>
    <w:p w:rsidR="00FF7620" w:rsidRDefault="00FF7620" w:rsidP="005F3EBC">
      <w:pPr>
        <w:spacing w:line="360" w:lineRule="auto"/>
        <w:jc w:val="both"/>
        <w:rPr>
          <w:sz w:val="24"/>
          <w:szCs w:val="24"/>
        </w:rPr>
      </w:pPr>
    </w:p>
    <w:p w:rsidR="005F3EBC" w:rsidRDefault="00162757" w:rsidP="005F3EBC">
      <w:pPr>
        <w:spacing w:line="360" w:lineRule="auto"/>
        <w:jc w:val="both"/>
        <w:rPr>
          <w:b/>
          <w:sz w:val="24"/>
          <w:szCs w:val="24"/>
        </w:rPr>
      </w:pPr>
      <w:r>
        <w:rPr>
          <w:b/>
          <w:sz w:val="24"/>
          <w:szCs w:val="24"/>
        </w:rPr>
        <w:t>1</w:t>
      </w:r>
      <w:r w:rsidR="00445A7C">
        <w:rPr>
          <w:b/>
          <w:sz w:val="24"/>
          <w:szCs w:val="24"/>
        </w:rPr>
        <w:t>2</w:t>
      </w:r>
      <w:r w:rsidR="005F3EBC">
        <w:rPr>
          <w:b/>
          <w:sz w:val="24"/>
          <w:szCs w:val="24"/>
        </w:rPr>
        <w:t>.2</w:t>
      </w:r>
      <w:r w:rsidR="005F3EBC" w:rsidRPr="00237B83">
        <w:rPr>
          <w:b/>
          <w:sz w:val="24"/>
          <w:szCs w:val="24"/>
        </w:rPr>
        <w:t xml:space="preserve"> Finalidade</w:t>
      </w:r>
      <w:r w:rsidR="005F3EBC">
        <w:rPr>
          <w:b/>
          <w:sz w:val="24"/>
          <w:szCs w:val="24"/>
        </w:rPr>
        <w:t>s</w:t>
      </w:r>
    </w:p>
    <w:p w:rsidR="0055249F" w:rsidRDefault="0055249F" w:rsidP="005F3EBC">
      <w:pPr>
        <w:spacing w:line="360" w:lineRule="auto"/>
        <w:jc w:val="both"/>
        <w:rPr>
          <w:b/>
          <w:sz w:val="24"/>
          <w:szCs w:val="24"/>
        </w:rPr>
      </w:pPr>
    </w:p>
    <w:p w:rsidR="005F3EBC" w:rsidRDefault="005F3EBC" w:rsidP="003F521A">
      <w:pPr>
        <w:spacing w:line="360" w:lineRule="auto"/>
        <w:ind w:left="936" w:hanging="227"/>
        <w:jc w:val="both"/>
        <w:rPr>
          <w:sz w:val="24"/>
          <w:szCs w:val="24"/>
        </w:rPr>
      </w:pPr>
      <w:r>
        <w:rPr>
          <w:sz w:val="24"/>
          <w:szCs w:val="24"/>
        </w:rPr>
        <w:t>- Determinar a realização de algum serviço ou obra, podendo incluir, além de sua regulamentação, os procedimentos técnicos e administrativos envolvidos.</w:t>
      </w:r>
    </w:p>
    <w:p w:rsidR="005F3EBC" w:rsidRDefault="005F3EBC" w:rsidP="003F521A">
      <w:pPr>
        <w:spacing w:line="360" w:lineRule="auto"/>
        <w:ind w:left="936" w:hanging="227"/>
        <w:jc w:val="both"/>
        <w:rPr>
          <w:sz w:val="24"/>
          <w:szCs w:val="24"/>
        </w:rPr>
      </w:pPr>
      <w:r>
        <w:rPr>
          <w:sz w:val="24"/>
          <w:szCs w:val="24"/>
        </w:rPr>
        <w:t xml:space="preserve">- Orientar sobre o adequado desempenho das funções dos servidores. </w:t>
      </w:r>
    </w:p>
    <w:p w:rsidR="003F521A" w:rsidRDefault="005F3EBC" w:rsidP="003F521A">
      <w:pPr>
        <w:spacing w:line="360" w:lineRule="auto"/>
        <w:ind w:left="936" w:hanging="227"/>
        <w:jc w:val="both"/>
        <w:rPr>
          <w:sz w:val="24"/>
          <w:szCs w:val="24"/>
        </w:rPr>
      </w:pPr>
      <w:r>
        <w:rPr>
          <w:sz w:val="24"/>
          <w:szCs w:val="24"/>
        </w:rPr>
        <w:t>- Especificar as atividades de competência dos diversos setores ou de determinado setor em particular.</w:t>
      </w:r>
    </w:p>
    <w:p w:rsidR="005F3EBC" w:rsidRDefault="005F3EBC" w:rsidP="003F521A">
      <w:pPr>
        <w:spacing w:line="360" w:lineRule="auto"/>
        <w:ind w:left="879" w:hanging="170"/>
        <w:jc w:val="both"/>
        <w:rPr>
          <w:sz w:val="24"/>
          <w:szCs w:val="24"/>
        </w:rPr>
      </w:pPr>
      <w:r>
        <w:rPr>
          <w:sz w:val="24"/>
          <w:szCs w:val="24"/>
        </w:rPr>
        <w:t xml:space="preserve">- Orientar sobre ações e medidas a serem adotadas diante de situações especiais. </w:t>
      </w:r>
    </w:p>
    <w:p w:rsidR="0055249F" w:rsidRDefault="0055249F" w:rsidP="005F3EBC">
      <w:pPr>
        <w:spacing w:line="360" w:lineRule="auto"/>
        <w:jc w:val="both"/>
        <w:rPr>
          <w:b/>
          <w:sz w:val="24"/>
          <w:szCs w:val="24"/>
        </w:rPr>
      </w:pPr>
    </w:p>
    <w:p w:rsidR="005F3EBC" w:rsidRDefault="00162757" w:rsidP="005F3EBC">
      <w:pPr>
        <w:spacing w:line="360" w:lineRule="auto"/>
        <w:jc w:val="both"/>
        <w:rPr>
          <w:b/>
          <w:sz w:val="24"/>
          <w:szCs w:val="24"/>
        </w:rPr>
      </w:pPr>
      <w:r>
        <w:rPr>
          <w:b/>
          <w:sz w:val="24"/>
          <w:szCs w:val="24"/>
        </w:rPr>
        <w:t>1</w:t>
      </w:r>
      <w:r w:rsidR="00445A7C">
        <w:rPr>
          <w:b/>
          <w:sz w:val="24"/>
          <w:szCs w:val="24"/>
        </w:rPr>
        <w:t>2</w:t>
      </w:r>
      <w:r w:rsidR="005F3EBC" w:rsidRPr="00F97EE6">
        <w:rPr>
          <w:b/>
          <w:sz w:val="24"/>
          <w:szCs w:val="24"/>
        </w:rPr>
        <w:t>.3. Partes</w:t>
      </w:r>
    </w:p>
    <w:p w:rsidR="002449E5" w:rsidRDefault="002449E5" w:rsidP="005F3EBC">
      <w:pPr>
        <w:spacing w:line="360" w:lineRule="auto"/>
        <w:jc w:val="both"/>
        <w:rPr>
          <w:b/>
          <w:sz w:val="24"/>
          <w:szCs w:val="24"/>
        </w:rPr>
      </w:pPr>
    </w:p>
    <w:p w:rsidR="005F3EBC" w:rsidRDefault="005F3EBC" w:rsidP="005F3EBC">
      <w:pPr>
        <w:spacing w:line="360" w:lineRule="auto"/>
        <w:jc w:val="both"/>
        <w:rPr>
          <w:sz w:val="24"/>
          <w:szCs w:val="24"/>
        </w:rPr>
      </w:pPr>
      <w:r>
        <w:rPr>
          <w:b/>
          <w:sz w:val="24"/>
          <w:szCs w:val="24"/>
        </w:rPr>
        <w:tab/>
        <w:t xml:space="preserve">- </w:t>
      </w:r>
      <w:r>
        <w:rPr>
          <w:sz w:val="24"/>
          <w:szCs w:val="24"/>
        </w:rPr>
        <w:t>Título e número.</w:t>
      </w:r>
    </w:p>
    <w:p w:rsidR="005F3EBC" w:rsidRDefault="005F3EBC" w:rsidP="005F3EBC">
      <w:pPr>
        <w:spacing w:line="360" w:lineRule="auto"/>
        <w:jc w:val="both"/>
        <w:rPr>
          <w:sz w:val="24"/>
          <w:szCs w:val="24"/>
        </w:rPr>
      </w:pPr>
      <w:r>
        <w:rPr>
          <w:sz w:val="24"/>
          <w:szCs w:val="24"/>
        </w:rPr>
        <w:tab/>
        <w:t>- Texto.</w:t>
      </w:r>
    </w:p>
    <w:p w:rsidR="005F3EBC" w:rsidRDefault="005F3EBC" w:rsidP="005F3EBC">
      <w:pPr>
        <w:spacing w:line="360" w:lineRule="auto"/>
        <w:jc w:val="both"/>
        <w:rPr>
          <w:sz w:val="24"/>
          <w:szCs w:val="24"/>
        </w:rPr>
      </w:pPr>
      <w:r>
        <w:rPr>
          <w:sz w:val="24"/>
          <w:szCs w:val="24"/>
        </w:rPr>
        <w:tab/>
        <w:t>- Local e data.</w:t>
      </w:r>
    </w:p>
    <w:p w:rsidR="005F3EBC" w:rsidRDefault="005F3EBC" w:rsidP="005F3EBC">
      <w:pPr>
        <w:spacing w:line="360" w:lineRule="auto"/>
        <w:jc w:val="both"/>
        <w:rPr>
          <w:sz w:val="24"/>
          <w:szCs w:val="24"/>
        </w:rPr>
      </w:pPr>
      <w:r>
        <w:rPr>
          <w:sz w:val="24"/>
          <w:szCs w:val="24"/>
        </w:rPr>
        <w:tab/>
        <w:t>- Assinatura, nome da autoridade e cargo.</w:t>
      </w:r>
    </w:p>
    <w:p w:rsidR="00316936" w:rsidRDefault="00316936" w:rsidP="005F3EBC">
      <w:pPr>
        <w:spacing w:line="360" w:lineRule="auto"/>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01"/>
      </w:tblGrid>
      <w:tr w:rsidR="00316936" w:rsidRPr="003506C0" w:rsidTr="003506C0">
        <w:trPr>
          <w:jc w:val="center"/>
        </w:trPr>
        <w:tc>
          <w:tcPr>
            <w:tcW w:w="9001" w:type="dxa"/>
            <w:shd w:val="clear" w:color="auto" w:fill="auto"/>
          </w:tcPr>
          <w:p w:rsidR="00316936" w:rsidRPr="003506C0" w:rsidRDefault="00316936" w:rsidP="003506C0">
            <w:pPr>
              <w:spacing w:line="360" w:lineRule="auto"/>
              <w:jc w:val="center"/>
              <w:rPr>
                <w:b/>
                <w:bCs/>
                <w:sz w:val="24"/>
                <w:szCs w:val="24"/>
              </w:rPr>
            </w:pPr>
            <w:r w:rsidRPr="003506C0">
              <w:rPr>
                <w:b/>
                <w:bCs/>
                <w:sz w:val="24"/>
                <w:szCs w:val="24"/>
              </w:rPr>
              <w:t>ORDEM DE SERVIÇO Nº 02/14</w:t>
            </w:r>
          </w:p>
          <w:p w:rsidR="00316936" w:rsidRPr="003506C0" w:rsidRDefault="00316936" w:rsidP="003506C0">
            <w:pPr>
              <w:spacing w:line="360" w:lineRule="auto"/>
              <w:rPr>
                <w:sz w:val="24"/>
                <w:szCs w:val="24"/>
              </w:rPr>
            </w:pPr>
          </w:p>
          <w:p w:rsidR="00316936" w:rsidRPr="003506C0" w:rsidRDefault="00316936" w:rsidP="003506C0">
            <w:pPr>
              <w:spacing w:line="360" w:lineRule="auto"/>
              <w:ind w:firstLine="709"/>
              <w:jc w:val="both"/>
              <w:rPr>
                <w:sz w:val="24"/>
                <w:szCs w:val="24"/>
              </w:rPr>
            </w:pPr>
            <w:r w:rsidRPr="003506C0">
              <w:rPr>
                <w:sz w:val="24"/>
                <w:szCs w:val="24"/>
              </w:rPr>
              <w:t>O Diretor-Geral das Faculdades Integradas de Taquara determina que, no período de março a junho de 2014, os aparelhos de ar condicionado das salas de aula serão ligados às 19h e desligados às 22h30min, pelo funcionário responsável Sr. Manoel da Silva.</w:t>
            </w:r>
          </w:p>
          <w:p w:rsidR="002A5C55" w:rsidRPr="003506C0" w:rsidRDefault="002A5C55" w:rsidP="003506C0">
            <w:pPr>
              <w:spacing w:line="360" w:lineRule="auto"/>
              <w:ind w:firstLine="709"/>
              <w:jc w:val="both"/>
              <w:rPr>
                <w:sz w:val="24"/>
                <w:szCs w:val="24"/>
              </w:rPr>
            </w:pPr>
          </w:p>
          <w:p w:rsidR="00316936" w:rsidRPr="003506C0" w:rsidRDefault="00316936" w:rsidP="003506C0">
            <w:pPr>
              <w:spacing w:line="360" w:lineRule="auto"/>
              <w:jc w:val="right"/>
              <w:rPr>
                <w:sz w:val="24"/>
                <w:szCs w:val="24"/>
              </w:rPr>
            </w:pPr>
            <w:r w:rsidRPr="003506C0">
              <w:rPr>
                <w:sz w:val="24"/>
                <w:szCs w:val="24"/>
              </w:rPr>
              <w:t>Taquara, 20 de março de 2014.</w:t>
            </w:r>
          </w:p>
          <w:p w:rsidR="00316936" w:rsidRPr="003506C0" w:rsidRDefault="00316936" w:rsidP="003506C0">
            <w:pPr>
              <w:spacing w:line="360" w:lineRule="auto"/>
              <w:rPr>
                <w:sz w:val="24"/>
                <w:szCs w:val="24"/>
              </w:rPr>
            </w:pPr>
          </w:p>
          <w:p w:rsidR="00316936" w:rsidRPr="003506C0" w:rsidRDefault="00316936" w:rsidP="003506C0">
            <w:pPr>
              <w:jc w:val="right"/>
              <w:rPr>
                <w:sz w:val="24"/>
                <w:szCs w:val="24"/>
              </w:rPr>
            </w:pPr>
            <w:r w:rsidRPr="003506C0">
              <w:rPr>
                <w:sz w:val="24"/>
                <w:szCs w:val="24"/>
              </w:rPr>
              <w:t>Delmar Henrique Backes,</w:t>
            </w:r>
          </w:p>
          <w:p w:rsidR="00316936" w:rsidRPr="003506C0" w:rsidRDefault="002A5C55" w:rsidP="003506C0">
            <w:pPr>
              <w:spacing w:after="120"/>
              <w:ind w:left="6946"/>
              <w:rPr>
                <w:sz w:val="24"/>
                <w:szCs w:val="24"/>
              </w:rPr>
            </w:pPr>
            <w:r w:rsidRPr="003506C0">
              <w:rPr>
                <w:sz w:val="24"/>
                <w:szCs w:val="24"/>
              </w:rPr>
              <w:t>Diretor-Geral</w:t>
            </w:r>
          </w:p>
        </w:tc>
      </w:tr>
    </w:tbl>
    <w:p w:rsidR="005F3EBC" w:rsidRDefault="00162757" w:rsidP="005F3EBC">
      <w:pPr>
        <w:spacing w:line="360" w:lineRule="auto"/>
        <w:jc w:val="both"/>
        <w:rPr>
          <w:b/>
          <w:sz w:val="24"/>
          <w:szCs w:val="24"/>
        </w:rPr>
      </w:pPr>
      <w:r>
        <w:rPr>
          <w:b/>
          <w:sz w:val="24"/>
          <w:szCs w:val="24"/>
        </w:rPr>
        <w:lastRenderedPageBreak/>
        <w:t>1</w:t>
      </w:r>
      <w:r w:rsidR="00445A7C">
        <w:rPr>
          <w:b/>
          <w:sz w:val="24"/>
          <w:szCs w:val="24"/>
        </w:rPr>
        <w:t>3</w:t>
      </w:r>
      <w:r w:rsidR="008436E5">
        <w:rPr>
          <w:b/>
          <w:sz w:val="24"/>
          <w:szCs w:val="24"/>
        </w:rPr>
        <w:t xml:space="preserve"> </w:t>
      </w:r>
      <w:r w:rsidR="005F3EBC">
        <w:rPr>
          <w:b/>
          <w:sz w:val="24"/>
          <w:szCs w:val="24"/>
        </w:rPr>
        <w:t>PARECER</w:t>
      </w:r>
    </w:p>
    <w:p w:rsidR="00F4019A" w:rsidRDefault="00F4019A" w:rsidP="005F3EBC">
      <w:pPr>
        <w:spacing w:line="360" w:lineRule="auto"/>
        <w:jc w:val="both"/>
        <w:rPr>
          <w:b/>
          <w:sz w:val="24"/>
          <w:szCs w:val="24"/>
        </w:rPr>
      </w:pPr>
    </w:p>
    <w:p w:rsidR="005F3EBC" w:rsidRDefault="00445A7C" w:rsidP="005F3EBC">
      <w:pPr>
        <w:spacing w:line="360" w:lineRule="auto"/>
        <w:jc w:val="both"/>
        <w:rPr>
          <w:b/>
          <w:sz w:val="24"/>
          <w:szCs w:val="24"/>
        </w:rPr>
      </w:pPr>
      <w:r>
        <w:rPr>
          <w:b/>
          <w:sz w:val="24"/>
          <w:szCs w:val="24"/>
        </w:rPr>
        <w:t>13</w:t>
      </w:r>
      <w:r w:rsidR="005F3EBC">
        <w:rPr>
          <w:b/>
          <w:sz w:val="24"/>
          <w:szCs w:val="24"/>
        </w:rPr>
        <w:t>.1</w:t>
      </w:r>
      <w:r w:rsidR="008436E5">
        <w:rPr>
          <w:b/>
          <w:sz w:val="24"/>
          <w:szCs w:val="24"/>
        </w:rPr>
        <w:t xml:space="preserve"> </w:t>
      </w:r>
      <w:r w:rsidR="005F3EBC">
        <w:rPr>
          <w:b/>
          <w:sz w:val="24"/>
          <w:szCs w:val="24"/>
        </w:rPr>
        <w:t>Conceito</w:t>
      </w:r>
    </w:p>
    <w:p w:rsidR="00F4019A" w:rsidRDefault="00F4019A" w:rsidP="005F3EBC">
      <w:pPr>
        <w:spacing w:line="360" w:lineRule="auto"/>
        <w:jc w:val="both"/>
        <w:rPr>
          <w:b/>
          <w:sz w:val="24"/>
          <w:szCs w:val="24"/>
        </w:rPr>
      </w:pPr>
    </w:p>
    <w:p w:rsidR="005F3EBC" w:rsidRDefault="005F3EBC" w:rsidP="005F3EBC">
      <w:pPr>
        <w:spacing w:line="360" w:lineRule="auto"/>
        <w:jc w:val="both"/>
        <w:rPr>
          <w:sz w:val="24"/>
          <w:szCs w:val="24"/>
        </w:rPr>
      </w:pPr>
      <w:r>
        <w:rPr>
          <w:sz w:val="24"/>
          <w:szCs w:val="24"/>
        </w:rPr>
        <w:tab/>
        <w:t xml:space="preserve">Trata-se de documento expedido por órgãos técnicos, versando sobre assuntos que lhes foram anteriormente submetidos para apreciação. </w:t>
      </w:r>
    </w:p>
    <w:p w:rsidR="00F4019A" w:rsidRDefault="00F4019A" w:rsidP="005F3EBC">
      <w:pPr>
        <w:spacing w:line="360" w:lineRule="auto"/>
        <w:jc w:val="both"/>
        <w:rPr>
          <w:sz w:val="24"/>
          <w:szCs w:val="24"/>
        </w:rPr>
      </w:pPr>
    </w:p>
    <w:p w:rsidR="005F3EBC" w:rsidRDefault="00162757" w:rsidP="005F3EBC">
      <w:pPr>
        <w:spacing w:line="360" w:lineRule="auto"/>
        <w:jc w:val="both"/>
        <w:rPr>
          <w:b/>
          <w:sz w:val="24"/>
          <w:szCs w:val="24"/>
        </w:rPr>
      </w:pPr>
      <w:r>
        <w:rPr>
          <w:b/>
          <w:sz w:val="24"/>
          <w:szCs w:val="24"/>
        </w:rPr>
        <w:t>1</w:t>
      </w:r>
      <w:r w:rsidR="00445A7C">
        <w:rPr>
          <w:b/>
          <w:sz w:val="24"/>
          <w:szCs w:val="24"/>
        </w:rPr>
        <w:t>3</w:t>
      </w:r>
      <w:r w:rsidR="005F3EBC">
        <w:rPr>
          <w:b/>
          <w:sz w:val="24"/>
          <w:szCs w:val="24"/>
        </w:rPr>
        <w:t>.2 Partes</w:t>
      </w:r>
    </w:p>
    <w:p w:rsidR="00F4019A" w:rsidRDefault="00F4019A" w:rsidP="005F3EBC">
      <w:pPr>
        <w:spacing w:line="360" w:lineRule="auto"/>
        <w:jc w:val="both"/>
        <w:rPr>
          <w:b/>
          <w:sz w:val="24"/>
          <w:szCs w:val="24"/>
        </w:rPr>
      </w:pPr>
    </w:p>
    <w:p w:rsidR="005F3EBC" w:rsidRDefault="005F3EBC" w:rsidP="00432605">
      <w:pPr>
        <w:spacing w:line="360" w:lineRule="auto"/>
        <w:ind w:left="879" w:hanging="170"/>
        <w:jc w:val="both"/>
        <w:rPr>
          <w:sz w:val="24"/>
          <w:szCs w:val="24"/>
        </w:rPr>
      </w:pPr>
      <w:r>
        <w:rPr>
          <w:sz w:val="24"/>
          <w:szCs w:val="24"/>
        </w:rPr>
        <w:t xml:space="preserve">- </w:t>
      </w:r>
      <w:r w:rsidRPr="00432605">
        <w:rPr>
          <w:b/>
          <w:bCs/>
          <w:sz w:val="24"/>
          <w:szCs w:val="24"/>
        </w:rPr>
        <w:t>Processo:</w:t>
      </w:r>
      <w:r>
        <w:rPr>
          <w:sz w:val="24"/>
          <w:szCs w:val="24"/>
        </w:rPr>
        <w:t xml:space="preserve"> informação do tipo e número do processo a que se refere o parecer: </w:t>
      </w:r>
      <w:r>
        <w:rPr>
          <w:i/>
          <w:sz w:val="24"/>
          <w:szCs w:val="24"/>
        </w:rPr>
        <w:t xml:space="preserve">Processo n.º </w:t>
      </w:r>
      <w:r>
        <w:rPr>
          <w:sz w:val="24"/>
          <w:szCs w:val="24"/>
        </w:rPr>
        <w:t>188/06.</w:t>
      </w:r>
    </w:p>
    <w:p w:rsidR="005F3EBC" w:rsidRDefault="005F3EBC" w:rsidP="00432605">
      <w:pPr>
        <w:spacing w:line="360" w:lineRule="auto"/>
        <w:ind w:left="879" w:hanging="170"/>
        <w:jc w:val="both"/>
        <w:rPr>
          <w:sz w:val="24"/>
          <w:szCs w:val="24"/>
        </w:rPr>
      </w:pPr>
      <w:r>
        <w:rPr>
          <w:sz w:val="24"/>
          <w:szCs w:val="24"/>
        </w:rPr>
        <w:t xml:space="preserve">- </w:t>
      </w:r>
      <w:r w:rsidRPr="00432605">
        <w:rPr>
          <w:b/>
          <w:bCs/>
          <w:sz w:val="24"/>
          <w:szCs w:val="24"/>
        </w:rPr>
        <w:t>Título e número:</w:t>
      </w:r>
      <w:r>
        <w:rPr>
          <w:sz w:val="24"/>
          <w:szCs w:val="24"/>
        </w:rPr>
        <w:t xml:space="preserve"> </w:t>
      </w:r>
      <w:r>
        <w:rPr>
          <w:i/>
          <w:sz w:val="24"/>
          <w:szCs w:val="24"/>
        </w:rPr>
        <w:t xml:space="preserve">Parecer n.º </w:t>
      </w:r>
      <w:r>
        <w:rPr>
          <w:sz w:val="24"/>
          <w:szCs w:val="24"/>
        </w:rPr>
        <w:t>10/06.</w:t>
      </w:r>
    </w:p>
    <w:p w:rsidR="005F3EBC" w:rsidRDefault="005F3EBC" w:rsidP="00432605">
      <w:pPr>
        <w:spacing w:line="360" w:lineRule="auto"/>
        <w:ind w:left="879" w:hanging="170"/>
        <w:jc w:val="both"/>
        <w:rPr>
          <w:sz w:val="24"/>
          <w:szCs w:val="24"/>
        </w:rPr>
      </w:pPr>
      <w:r>
        <w:rPr>
          <w:sz w:val="24"/>
          <w:szCs w:val="24"/>
        </w:rPr>
        <w:t xml:space="preserve">- </w:t>
      </w:r>
      <w:r w:rsidRPr="00432605">
        <w:rPr>
          <w:b/>
          <w:bCs/>
          <w:sz w:val="24"/>
          <w:szCs w:val="24"/>
        </w:rPr>
        <w:t>Ementa:</w:t>
      </w:r>
      <w:r>
        <w:rPr>
          <w:sz w:val="24"/>
          <w:szCs w:val="24"/>
        </w:rPr>
        <w:t xml:space="preserve"> resumo do assunto.</w:t>
      </w:r>
    </w:p>
    <w:p w:rsidR="005F3EBC" w:rsidRDefault="005F3EBC" w:rsidP="00432605">
      <w:pPr>
        <w:spacing w:line="360" w:lineRule="auto"/>
        <w:ind w:left="879" w:hanging="170"/>
        <w:jc w:val="both"/>
        <w:rPr>
          <w:sz w:val="24"/>
          <w:szCs w:val="24"/>
        </w:rPr>
      </w:pPr>
      <w:r>
        <w:rPr>
          <w:sz w:val="24"/>
          <w:szCs w:val="24"/>
        </w:rPr>
        <w:t xml:space="preserve">- </w:t>
      </w:r>
      <w:r w:rsidRPr="00432605">
        <w:rPr>
          <w:b/>
          <w:bCs/>
          <w:sz w:val="24"/>
          <w:szCs w:val="24"/>
        </w:rPr>
        <w:t>Texto:</w:t>
      </w:r>
      <w:r>
        <w:rPr>
          <w:sz w:val="24"/>
          <w:szCs w:val="24"/>
        </w:rPr>
        <w:t xml:space="preserve"> constituído da </w:t>
      </w:r>
      <w:r>
        <w:rPr>
          <w:i/>
          <w:sz w:val="24"/>
          <w:szCs w:val="24"/>
        </w:rPr>
        <w:t xml:space="preserve">introdução, </w:t>
      </w:r>
      <w:r>
        <w:rPr>
          <w:sz w:val="24"/>
          <w:szCs w:val="24"/>
        </w:rPr>
        <w:t xml:space="preserve">em que menciona o ato que levou à solicitação do </w:t>
      </w:r>
      <w:r w:rsidRPr="00432605">
        <w:rPr>
          <w:spacing w:val="-4"/>
          <w:sz w:val="24"/>
          <w:szCs w:val="24"/>
        </w:rPr>
        <w:t xml:space="preserve">parecer e um histórico resumido dos fatos concernentes ao assunto; de </w:t>
      </w:r>
      <w:r w:rsidRPr="00432605">
        <w:rPr>
          <w:i/>
          <w:spacing w:val="-4"/>
          <w:sz w:val="24"/>
          <w:szCs w:val="24"/>
        </w:rPr>
        <w:t>esclarecimentos</w:t>
      </w:r>
      <w:r>
        <w:rPr>
          <w:i/>
          <w:sz w:val="24"/>
          <w:szCs w:val="24"/>
        </w:rPr>
        <w:t xml:space="preserve">, </w:t>
      </w:r>
      <w:r>
        <w:rPr>
          <w:sz w:val="24"/>
          <w:szCs w:val="24"/>
        </w:rPr>
        <w:t xml:space="preserve">em que se examinam esses fatos; e </w:t>
      </w:r>
      <w:r>
        <w:rPr>
          <w:i/>
          <w:sz w:val="24"/>
          <w:szCs w:val="24"/>
        </w:rPr>
        <w:t xml:space="preserve">conclusão, </w:t>
      </w:r>
      <w:r>
        <w:rPr>
          <w:sz w:val="24"/>
          <w:szCs w:val="24"/>
        </w:rPr>
        <w:t>em que, com base no exame realizado, se arremata o assunto com o parecer propriamente dito, de forma clara, objetiva e concisa. Em geral, utilizam-se formas como:</w:t>
      </w:r>
    </w:p>
    <w:p w:rsidR="00432605" w:rsidRDefault="00432605" w:rsidP="002F19FB">
      <w:pPr>
        <w:ind w:left="879" w:hanging="170"/>
        <w:jc w:val="both"/>
        <w:rPr>
          <w:sz w:val="24"/>
          <w:szCs w:val="24"/>
        </w:rPr>
      </w:pPr>
    </w:p>
    <w:p w:rsidR="005F3EBC" w:rsidRDefault="005F3EBC" w:rsidP="003506C0">
      <w:pPr>
        <w:numPr>
          <w:ilvl w:val="0"/>
          <w:numId w:val="4"/>
        </w:numPr>
        <w:spacing w:line="360" w:lineRule="auto"/>
        <w:jc w:val="both"/>
        <w:rPr>
          <w:i/>
          <w:sz w:val="24"/>
          <w:szCs w:val="24"/>
        </w:rPr>
      </w:pPr>
      <w:r>
        <w:rPr>
          <w:i/>
          <w:sz w:val="24"/>
          <w:szCs w:val="24"/>
        </w:rPr>
        <w:t xml:space="preserve">À consideração de Vossa Excelência (Vossa </w:t>
      </w:r>
      <w:r w:rsidRPr="00AB0A30">
        <w:rPr>
          <w:i/>
          <w:sz w:val="24"/>
          <w:szCs w:val="24"/>
        </w:rPr>
        <w:t xml:space="preserve">senhoria). </w:t>
      </w:r>
    </w:p>
    <w:p w:rsidR="005F3EBC" w:rsidRDefault="005F3EBC" w:rsidP="003506C0">
      <w:pPr>
        <w:numPr>
          <w:ilvl w:val="0"/>
          <w:numId w:val="5"/>
        </w:numPr>
        <w:spacing w:line="360" w:lineRule="auto"/>
        <w:jc w:val="both"/>
        <w:rPr>
          <w:i/>
          <w:sz w:val="24"/>
          <w:szCs w:val="24"/>
        </w:rPr>
      </w:pPr>
      <w:r>
        <w:rPr>
          <w:i/>
          <w:sz w:val="24"/>
          <w:szCs w:val="24"/>
        </w:rPr>
        <w:t xml:space="preserve">É meu parecer, </w:t>
      </w:r>
      <w:r>
        <w:rPr>
          <w:sz w:val="24"/>
          <w:szCs w:val="24"/>
        </w:rPr>
        <w:t>S.M.J. (</w:t>
      </w:r>
      <w:r>
        <w:rPr>
          <w:i/>
          <w:sz w:val="24"/>
          <w:szCs w:val="24"/>
        </w:rPr>
        <w:t>salvo melhor juízo).</w:t>
      </w:r>
    </w:p>
    <w:p w:rsidR="005F3EBC" w:rsidRDefault="005F3EBC" w:rsidP="003506C0">
      <w:pPr>
        <w:numPr>
          <w:ilvl w:val="0"/>
          <w:numId w:val="6"/>
        </w:numPr>
        <w:spacing w:line="360" w:lineRule="auto"/>
        <w:ind w:left="1758" w:hanging="340"/>
        <w:jc w:val="both"/>
        <w:rPr>
          <w:sz w:val="24"/>
          <w:szCs w:val="24"/>
        </w:rPr>
      </w:pPr>
      <w:proofErr w:type="gramStart"/>
      <w:r w:rsidRPr="004B3A9A">
        <w:rPr>
          <w:i/>
          <w:sz w:val="24"/>
          <w:szCs w:val="24"/>
        </w:rPr>
        <w:t>Sob</w:t>
      </w:r>
      <w:r>
        <w:rPr>
          <w:sz w:val="24"/>
          <w:szCs w:val="24"/>
        </w:rPr>
        <w:t xml:space="preserve"> </w:t>
      </w:r>
      <w:r>
        <w:rPr>
          <w:i/>
          <w:sz w:val="24"/>
          <w:szCs w:val="24"/>
        </w:rPr>
        <w:t>censura</w:t>
      </w:r>
      <w:proofErr w:type="gramEnd"/>
      <w:r>
        <w:rPr>
          <w:i/>
          <w:sz w:val="24"/>
          <w:szCs w:val="24"/>
        </w:rPr>
        <w:t xml:space="preserve"> </w:t>
      </w:r>
      <w:r>
        <w:rPr>
          <w:sz w:val="24"/>
          <w:szCs w:val="24"/>
        </w:rPr>
        <w:t xml:space="preserve">ou </w:t>
      </w:r>
      <w:r>
        <w:rPr>
          <w:i/>
          <w:sz w:val="24"/>
          <w:szCs w:val="24"/>
        </w:rPr>
        <w:t xml:space="preserve">Sub censura </w:t>
      </w:r>
      <w:r>
        <w:rPr>
          <w:sz w:val="24"/>
          <w:szCs w:val="24"/>
        </w:rPr>
        <w:t>(quando o parecerista quer expressar que se trata de matéria sujeita à aprovação ou crítica de outro órgão ou área técnica).</w:t>
      </w:r>
    </w:p>
    <w:p w:rsidR="00432605" w:rsidRDefault="00432605" w:rsidP="002F19FB">
      <w:pPr>
        <w:ind w:left="1588" w:hanging="170"/>
        <w:jc w:val="both"/>
        <w:rPr>
          <w:sz w:val="24"/>
          <w:szCs w:val="24"/>
        </w:rPr>
      </w:pPr>
    </w:p>
    <w:p w:rsidR="005F3EBC" w:rsidRDefault="005F3EBC" w:rsidP="003506C0">
      <w:pPr>
        <w:numPr>
          <w:ilvl w:val="0"/>
          <w:numId w:val="7"/>
        </w:numPr>
        <w:spacing w:line="360" w:lineRule="auto"/>
        <w:ind w:left="1758" w:hanging="340"/>
        <w:jc w:val="both"/>
        <w:rPr>
          <w:sz w:val="24"/>
          <w:szCs w:val="24"/>
        </w:rPr>
      </w:pPr>
      <w:r>
        <w:rPr>
          <w:sz w:val="24"/>
          <w:szCs w:val="24"/>
        </w:rPr>
        <w:t>No exame da matéria, o parecerista, dependendo de cada caso, argumentará com base em normas técnicas, na legislação em vigor, na jurisprudência exaurida dos tribunais, na opinião de juristas de renome, nas causas que motivaram o fato e nas consequências que a decisão poderá acarretar, entre outras fontes de argumentação.</w:t>
      </w:r>
    </w:p>
    <w:p w:rsidR="005F3EBC" w:rsidRDefault="005F3EBC" w:rsidP="00432605">
      <w:pPr>
        <w:spacing w:line="360" w:lineRule="auto"/>
        <w:ind w:left="879" w:hanging="170"/>
        <w:jc w:val="both"/>
        <w:rPr>
          <w:sz w:val="24"/>
          <w:szCs w:val="24"/>
        </w:rPr>
      </w:pPr>
      <w:r>
        <w:rPr>
          <w:sz w:val="24"/>
          <w:szCs w:val="24"/>
        </w:rPr>
        <w:t xml:space="preserve">- </w:t>
      </w:r>
      <w:r w:rsidRPr="00432605">
        <w:rPr>
          <w:b/>
          <w:bCs/>
          <w:sz w:val="24"/>
          <w:szCs w:val="24"/>
        </w:rPr>
        <w:t>Local e data.</w:t>
      </w:r>
    </w:p>
    <w:p w:rsidR="005F3EBC" w:rsidRDefault="005F3EBC" w:rsidP="00432605">
      <w:pPr>
        <w:spacing w:line="360" w:lineRule="auto"/>
        <w:ind w:left="879" w:hanging="170"/>
        <w:jc w:val="both"/>
        <w:rPr>
          <w:sz w:val="24"/>
          <w:szCs w:val="24"/>
        </w:rPr>
      </w:pPr>
      <w:r>
        <w:rPr>
          <w:sz w:val="24"/>
          <w:szCs w:val="24"/>
        </w:rPr>
        <w:t xml:space="preserve">- </w:t>
      </w:r>
      <w:r w:rsidRPr="00432605">
        <w:rPr>
          <w:b/>
          <w:bCs/>
          <w:sz w:val="24"/>
          <w:szCs w:val="24"/>
        </w:rPr>
        <w:t>Assinatura, nome e cargo ou função do parecerista</w:t>
      </w:r>
      <w:r>
        <w:rPr>
          <w:sz w:val="24"/>
          <w:szCs w:val="24"/>
        </w:rPr>
        <w:t>.</w:t>
      </w:r>
    </w:p>
    <w:p w:rsidR="005F3EBC" w:rsidRDefault="005F3EBC" w:rsidP="005F3EBC">
      <w:pPr>
        <w:spacing w:line="360" w:lineRule="auto"/>
        <w:ind w:left="709"/>
        <w:jc w:val="both"/>
        <w:rPr>
          <w:sz w:val="24"/>
          <w:szCs w:val="24"/>
        </w:rPr>
      </w:pPr>
    </w:p>
    <w:p w:rsidR="005F3EBC" w:rsidRDefault="001C0FA7" w:rsidP="005F3EBC">
      <w:pPr>
        <w:spacing w:line="360" w:lineRule="auto"/>
        <w:jc w:val="both"/>
        <w:rPr>
          <w:b/>
          <w:sz w:val="24"/>
          <w:szCs w:val="24"/>
        </w:rPr>
      </w:pPr>
      <w:r>
        <w:rPr>
          <w:b/>
          <w:sz w:val="24"/>
          <w:szCs w:val="24"/>
        </w:rPr>
        <w:br w:type="page"/>
      </w:r>
      <w:r w:rsidR="00162757">
        <w:rPr>
          <w:b/>
          <w:sz w:val="24"/>
          <w:szCs w:val="24"/>
        </w:rPr>
        <w:lastRenderedPageBreak/>
        <w:t>1</w:t>
      </w:r>
      <w:r w:rsidR="00445A7C">
        <w:rPr>
          <w:b/>
          <w:sz w:val="24"/>
          <w:szCs w:val="24"/>
        </w:rPr>
        <w:t>4</w:t>
      </w:r>
      <w:r w:rsidR="005F3EBC">
        <w:rPr>
          <w:b/>
          <w:sz w:val="24"/>
          <w:szCs w:val="24"/>
        </w:rPr>
        <w:t xml:space="preserve"> PORTARIA</w:t>
      </w:r>
    </w:p>
    <w:p w:rsidR="0055249F" w:rsidRDefault="0055249F" w:rsidP="005F3EBC">
      <w:pPr>
        <w:spacing w:line="360" w:lineRule="auto"/>
        <w:jc w:val="both"/>
        <w:rPr>
          <w:b/>
          <w:sz w:val="24"/>
          <w:szCs w:val="24"/>
        </w:rPr>
      </w:pPr>
    </w:p>
    <w:p w:rsidR="005F3EBC" w:rsidRDefault="00162757" w:rsidP="005F3EBC">
      <w:pPr>
        <w:spacing w:line="360" w:lineRule="auto"/>
        <w:jc w:val="both"/>
        <w:rPr>
          <w:b/>
          <w:sz w:val="24"/>
          <w:szCs w:val="24"/>
        </w:rPr>
      </w:pPr>
      <w:r>
        <w:rPr>
          <w:b/>
          <w:sz w:val="24"/>
          <w:szCs w:val="24"/>
        </w:rPr>
        <w:t>1</w:t>
      </w:r>
      <w:r w:rsidR="00445A7C">
        <w:rPr>
          <w:b/>
          <w:sz w:val="24"/>
          <w:szCs w:val="24"/>
        </w:rPr>
        <w:t>4</w:t>
      </w:r>
      <w:r w:rsidR="005F3EBC">
        <w:rPr>
          <w:b/>
          <w:sz w:val="24"/>
          <w:szCs w:val="24"/>
        </w:rPr>
        <w:t>.1 Conceito</w:t>
      </w:r>
    </w:p>
    <w:p w:rsidR="00F4019A" w:rsidRDefault="00F4019A" w:rsidP="005F3EBC">
      <w:pPr>
        <w:spacing w:line="360" w:lineRule="auto"/>
        <w:jc w:val="both"/>
        <w:rPr>
          <w:b/>
          <w:sz w:val="24"/>
          <w:szCs w:val="24"/>
        </w:rPr>
      </w:pPr>
    </w:p>
    <w:p w:rsidR="005F3EBC" w:rsidRDefault="005F3EBC" w:rsidP="005F3EBC">
      <w:pPr>
        <w:spacing w:line="360" w:lineRule="auto"/>
        <w:ind w:firstLine="709"/>
        <w:jc w:val="both"/>
        <w:rPr>
          <w:sz w:val="24"/>
          <w:szCs w:val="24"/>
        </w:rPr>
      </w:pPr>
      <w:r>
        <w:rPr>
          <w:sz w:val="24"/>
          <w:szCs w:val="24"/>
        </w:rPr>
        <w:t>Portarias são atos administrativos internos pelos quais autoridades expedem determinações gerais ou especiais a seus subordinados. Com o objetivo de proceder à execução de leis e serviços, designam servidores para funções e cargos secundários. Esse tipo de docume</w:t>
      </w:r>
      <w:r w:rsidR="00431F7B">
        <w:rPr>
          <w:sz w:val="24"/>
          <w:szCs w:val="24"/>
        </w:rPr>
        <w:t xml:space="preserve">nto presta-se ainda à </w:t>
      </w:r>
      <w:r w:rsidR="00431F7B" w:rsidRPr="008871DE">
        <w:rPr>
          <w:sz w:val="24"/>
          <w:szCs w:val="24"/>
        </w:rPr>
        <w:t>aplicação</w:t>
      </w:r>
      <w:r>
        <w:rPr>
          <w:sz w:val="24"/>
          <w:szCs w:val="24"/>
        </w:rPr>
        <w:t xml:space="preserve"> de medidas de ordem disciplinar e à abertura de sindicâncias e de processos administrativos. Apesar de ser um documento que determina um ato interno, os efeitos da portaria podem atingir o público externo, como é o caso das que fixam taxas de serviço, entre outras.</w:t>
      </w:r>
    </w:p>
    <w:p w:rsidR="005F3EBC" w:rsidRDefault="005F3EBC" w:rsidP="005F3EBC">
      <w:pPr>
        <w:spacing w:line="360" w:lineRule="auto"/>
        <w:jc w:val="both"/>
        <w:rPr>
          <w:b/>
          <w:sz w:val="24"/>
          <w:szCs w:val="24"/>
        </w:rPr>
      </w:pPr>
    </w:p>
    <w:p w:rsidR="005F3EBC" w:rsidRDefault="00162757" w:rsidP="005F3EBC">
      <w:pPr>
        <w:spacing w:line="360" w:lineRule="auto"/>
        <w:jc w:val="both"/>
        <w:rPr>
          <w:b/>
          <w:sz w:val="24"/>
          <w:szCs w:val="24"/>
        </w:rPr>
      </w:pPr>
      <w:r>
        <w:rPr>
          <w:b/>
          <w:sz w:val="24"/>
          <w:szCs w:val="24"/>
        </w:rPr>
        <w:t>1</w:t>
      </w:r>
      <w:r w:rsidR="00445A7C">
        <w:rPr>
          <w:b/>
          <w:sz w:val="24"/>
          <w:szCs w:val="24"/>
        </w:rPr>
        <w:t>4</w:t>
      </w:r>
      <w:r w:rsidR="005F3EBC">
        <w:rPr>
          <w:b/>
          <w:sz w:val="24"/>
          <w:szCs w:val="24"/>
        </w:rPr>
        <w:t>.2 Partes</w:t>
      </w:r>
    </w:p>
    <w:p w:rsidR="0055249F" w:rsidRDefault="0055249F" w:rsidP="005F3EBC">
      <w:pPr>
        <w:spacing w:line="360" w:lineRule="auto"/>
        <w:jc w:val="both"/>
        <w:rPr>
          <w:b/>
          <w:sz w:val="24"/>
          <w:szCs w:val="24"/>
        </w:rPr>
      </w:pPr>
    </w:p>
    <w:p w:rsidR="005F3EBC" w:rsidRPr="001B73F4" w:rsidRDefault="005F3EBC" w:rsidP="001B73F4">
      <w:pPr>
        <w:spacing w:line="360" w:lineRule="auto"/>
        <w:ind w:left="879" w:hanging="170"/>
        <w:jc w:val="both"/>
        <w:rPr>
          <w:iCs/>
          <w:sz w:val="24"/>
          <w:szCs w:val="24"/>
        </w:rPr>
      </w:pPr>
      <w:r>
        <w:rPr>
          <w:sz w:val="24"/>
          <w:szCs w:val="24"/>
        </w:rPr>
        <w:t xml:space="preserve">- </w:t>
      </w:r>
      <w:r w:rsidRPr="001B73F4">
        <w:rPr>
          <w:iCs/>
          <w:sz w:val="24"/>
          <w:szCs w:val="24"/>
        </w:rPr>
        <w:t>Título, número e data, em letras maiúsculas, grafadas em negrito.</w:t>
      </w:r>
    </w:p>
    <w:p w:rsidR="005F3EBC" w:rsidRPr="001B73F4" w:rsidRDefault="005F3EBC" w:rsidP="001B73F4">
      <w:pPr>
        <w:spacing w:line="360" w:lineRule="auto"/>
        <w:ind w:left="879" w:hanging="170"/>
        <w:jc w:val="both"/>
        <w:rPr>
          <w:iCs/>
          <w:sz w:val="24"/>
          <w:szCs w:val="24"/>
        </w:rPr>
      </w:pPr>
      <w:r w:rsidRPr="001B73F4">
        <w:rPr>
          <w:iCs/>
          <w:sz w:val="24"/>
          <w:szCs w:val="24"/>
        </w:rPr>
        <w:t xml:space="preserve">- </w:t>
      </w:r>
      <w:r w:rsidRPr="001B73F4">
        <w:rPr>
          <w:b/>
          <w:bCs/>
          <w:iCs/>
          <w:sz w:val="24"/>
          <w:szCs w:val="24"/>
        </w:rPr>
        <w:t>Ementa</w:t>
      </w:r>
      <w:r w:rsidRPr="001B73F4">
        <w:rPr>
          <w:iCs/>
          <w:sz w:val="24"/>
          <w:szCs w:val="24"/>
        </w:rPr>
        <w:t xml:space="preserve"> (opcional). </w:t>
      </w:r>
    </w:p>
    <w:p w:rsidR="005F3EBC" w:rsidRPr="001B73F4" w:rsidRDefault="005F3EBC" w:rsidP="001B73F4">
      <w:pPr>
        <w:spacing w:line="360" w:lineRule="auto"/>
        <w:ind w:left="879" w:hanging="170"/>
        <w:jc w:val="both"/>
        <w:rPr>
          <w:iCs/>
          <w:sz w:val="24"/>
          <w:szCs w:val="24"/>
        </w:rPr>
      </w:pPr>
      <w:r w:rsidRPr="001B73F4">
        <w:rPr>
          <w:iCs/>
          <w:sz w:val="24"/>
          <w:szCs w:val="24"/>
        </w:rPr>
        <w:t xml:space="preserve">- </w:t>
      </w:r>
      <w:r w:rsidRPr="001B73F4">
        <w:rPr>
          <w:b/>
          <w:bCs/>
          <w:iCs/>
          <w:sz w:val="24"/>
          <w:szCs w:val="24"/>
        </w:rPr>
        <w:t>Nome</w:t>
      </w:r>
      <w:r w:rsidRPr="001B73F4">
        <w:rPr>
          <w:iCs/>
          <w:sz w:val="24"/>
          <w:szCs w:val="24"/>
        </w:rPr>
        <w:t>, em letras maiúsculas, da autoridade que a expede.</w:t>
      </w:r>
    </w:p>
    <w:p w:rsidR="005F3EBC" w:rsidRPr="001B73F4" w:rsidRDefault="005F3EBC" w:rsidP="001B73F4">
      <w:pPr>
        <w:spacing w:line="360" w:lineRule="auto"/>
        <w:ind w:left="879" w:hanging="170"/>
        <w:jc w:val="both"/>
        <w:rPr>
          <w:iCs/>
          <w:sz w:val="24"/>
          <w:szCs w:val="24"/>
        </w:rPr>
      </w:pPr>
      <w:r w:rsidRPr="001B73F4">
        <w:rPr>
          <w:iCs/>
          <w:sz w:val="24"/>
          <w:szCs w:val="24"/>
        </w:rPr>
        <w:t xml:space="preserve">- </w:t>
      </w:r>
      <w:r w:rsidRPr="001B73F4">
        <w:rPr>
          <w:b/>
          <w:bCs/>
          <w:iCs/>
          <w:sz w:val="24"/>
          <w:szCs w:val="24"/>
        </w:rPr>
        <w:t>Aspectos legais:</w:t>
      </w:r>
      <w:r w:rsidRPr="001B73F4">
        <w:rPr>
          <w:iCs/>
          <w:sz w:val="24"/>
          <w:szCs w:val="24"/>
        </w:rPr>
        <w:t xml:space="preserve"> citação da legislação que embasa o ato.</w:t>
      </w:r>
    </w:p>
    <w:p w:rsidR="005F3EBC" w:rsidRPr="001B73F4" w:rsidRDefault="005F3EBC" w:rsidP="001B73F4">
      <w:pPr>
        <w:spacing w:line="360" w:lineRule="auto"/>
        <w:ind w:left="879" w:hanging="170"/>
        <w:jc w:val="both"/>
        <w:rPr>
          <w:iCs/>
          <w:sz w:val="24"/>
          <w:szCs w:val="24"/>
        </w:rPr>
      </w:pPr>
      <w:r w:rsidRPr="001B73F4">
        <w:rPr>
          <w:iCs/>
          <w:sz w:val="24"/>
          <w:szCs w:val="24"/>
        </w:rPr>
        <w:t xml:space="preserve">- </w:t>
      </w:r>
      <w:r w:rsidRPr="001B73F4">
        <w:rPr>
          <w:b/>
          <w:bCs/>
          <w:iCs/>
          <w:sz w:val="24"/>
          <w:szCs w:val="24"/>
        </w:rPr>
        <w:t>Considerandos</w:t>
      </w:r>
      <w:r w:rsidRPr="001B73F4">
        <w:rPr>
          <w:iCs/>
          <w:sz w:val="24"/>
          <w:szCs w:val="24"/>
        </w:rPr>
        <w:t xml:space="preserve"> (opcional): justificativa da decisão.</w:t>
      </w:r>
    </w:p>
    <w:p w:rsidR="005F3EBC" w:rsidRPr="001B73F4" w:rsidRDefault="005F3EBC" w:rsidP="001B73F4">
      <w:pPr>
        <w:spacing w:line="360" w:lineRule="auto"/>
        <w:ind w:left="879" w:hanging="170"/>
        <w:jc w:val="both"/>
        <w:rPr>
          <w:iCs/>
          <w:sz w:val="24"/>
          <w:szCs w:val="24"/>
        </w:rPr>
      </w:pPr>
      <w:r w:rsidRPr="001B73F4">
        <w:rPr>
          <w:iCs/>
          <w:sz w:val="24"/>
          <w:szCs w:val="24"/>
        </w:rPr>
        <w:t xml:space="preserve">- </w:t>
      </w:r>
      <w:r w:rsidRPr="001B73F4">
        <w:rPr>
          <w:b/>
          <w:bCs/>
          <w:iCs/>
          <w:sz w:val="24"/>
          <w:szCs w:val="24"/>
        </w:rPr>
        <w:t xml:space="preserve">Palavra </w:t>
      </w:r>
      <w:proofErr w:type="gramStart"/>
      <w:r w:rsidRPr="001B73F4">
        <w:rPr>
          <w:b/>
          <w:bCs/>
          <w:iCs/>
          <w:sz w:val="24"/>
          <w:szCs w:val="24"/>
        </w:rPr>
        <w:t>resolve</w:t>
      </w:r>
      <w:r w:rsidRPr="001B73F4">
        <w:rPr>
          <w:iCs/>
          <w:sz w:val="24"/>
          <w:szCs w:val="24"/>
        </w:rPr>
        <w:t>,</w:t>
      </w:r>
      <w:proofErr w:type="gramEnd"/>
      <w:r w:rsidRPr="001B73F4">
        <w:rPr>
          <w:iCs/>
          <w:sz w:val="24"/>
          <w:szCs w:val="24"/>
        </w:rPr>
        <w:t xml:space="preserve"> que costuma ser colocada em linha separada, inteiramente em letras maiúsculas, precedendo o texto; dependendo da forma adotada na elaboração, pode-se colocá-la no final da parte que a precede ou no início do texto propriamente dito.</w:t>
      </w:r>
    </w:p>
    <w:p w:rsidR="005F3EBC" w:rsidRPr="001B73F4" w:rsidRDefault="005F3EBC" w:rsidP="001B73F4">
      <w:pPr>
        <w:spacing w:line="360" w:lineRule="auto"/>
        <w:ind w:left="879" w:hanging="170"/>
        <w:jc w:val="both"/>
        <w:rPr>
          <w:iCs/>
          <w:sz w:val="24"/>
          <w:szCs w:val="24"/>
        </w:rPr>
      </w:pPr>
      <w:r w:rsidRPr="001B73F4">
        <w:rPr>
          <w:iCs/>
          <w:sz w:val="24"/>
          <w:szCs w:val="24"/>
        </w:rPr>
        <w:t xml:space="preserve">- </w:t>
      </w:r>
      <w:r w:rsidRPr="001B73F4">
        <w:rPr>
          <w:b/>
          <w:bCs/>
          <w:iCs/>
          <w:sz w:val="24"/>
          <w:szCs w:val="24"/>
        </w:rPr>
        <w:t>Texto:</w:t>
      </w:r>
      <w:r w:rsidRPr="001B73F4">
        <w:rPr>
          <w:iCs/>
          <w:sz w:val="24"/>
          <w:szCs w:val="24"/>
        </w:rPr>
        <w:t xml:space="preserve"> apresenta o teor da medida adotada, que, dependendo de sua complexidade, </w:t>
      </w:r>
      <w:proofErr w:type="gramStart"/>
      <w:r w:rsidRPr="001B73F4">
        <w:rPr>
          <w:iCs/>
          <w:sz w:val="24"/>
          <w:szCs w:val="24"/>
        </w:rPr>
        <w:t>pode constar</w:t>
      </w:r>
      <w:proofErr w:type="gramEnd"/>
      <w:r w:rsidRPr="001B73F4">
        <w:rPr>
          <w:iCs/>
          <w:sz w:val="24"/>
          <w:szCs w:val="24"/>
        </w:rPr>
        <w:t xml:space="preserve"> de artigos, parágrafos, incisos e alíneas.</w:t>
      </w:r>
    </w:p>
    <w:p w:rsidR="005F3EBC" w:rsidRPr="001B73F4" w:rsidRDefault="005F3EBC" w:rsidP="001B73F4">
      <w:pPr>
        <w:spacing w:line="360" w:lineRule="auto"/>
        <w:ind w:left="879" w:hanging="170"/>
        <w:jc w:val="both"/>
        <w:rPr>
          <w:iCs/>
          <w:sz w:val="24"/>
          <w:szCs w:val="24"/>
        </w:rPr>
      </w:pPr>
      <w:r w:rsidRPr="001B73F4">
        <w:rPr>
          <w:iCs/>
          <w:sz w:val="24"/>
          <w:szCs w:val="24"/>
        </w:rPr>
        <w:t xml:space="preserve">- </w:t>
      </w:r>
      <w:r w:rsidRPr="001B73F4">
        <w:rPr>
          <w:b/>
          <w:bCs/>
          <w:iCs/>
          <w:sz w:val="24"/>
          <w:szCs w:val="24"/>
        </w:rPr>
        <w:t>Assinatura e nome da autoridade que a expede</w:t>
      </w:r>
      <w:r w:rsidRPr="001B73F4">
        <w:rPr>
          <w:iCs/>
          <w:sz w:val="24"/>
          <w:szCs w:val="24"/>
        </w:rPr>
        <w:t xml:space="preserve">; como já está expresso no início, não se recomenda repetir a indicação do cargo abaixo do nome, a não ser que seja assinado por um substituto ou interino. </w:t>
      </w:r>
    </w:p>
    <w:p w:rsidR="005F3EBC" w:rsidRDefault="005F3EBC" w:rsidP="000E5C24">
      <w:pPr>
        <w:spacing w:line="480" w:lineRule="auto"/>
        <w:rPr>
          <w:sz w:val="24"/>
          <w:szCs w:val="24"/>
        </w:rPr>
      </w:pPr>
    </w:p>
    <w:p w:rsidR="00EB4F5B" w:rsidRDefault="000E5C24" w:rsidP="000E5C24">
      <w:pPr>
        <w:spacing w:line="360" w:lineRule="auto"/>
        <w:rPr>
          <w:b/>
          <w:sz w:val="24"/>
          <w:szCs w:val="24"/>
        </w:rPr>
      </w:pPr>
      <w:r>
        <w:rPr>
          <w:sz w:val="24"/>
          <w:szCs w:val="24"/>
        </w:rPr>
        <w:br w:type="page"/>
      </w:r>
      <w:r w:rsidR="00162757">
        <w:rPr>
          <w:b/>
          <w:sz w:val="24"/>
          <w:szCs w:val="24"/>
        </w:rPr>
        <w:lastRenderedPageBreak/>
        <w:t>1</w:t>
      </w:r>
      <w:r w:rsidR="00445A7C">
        <w:rPr>
          <w:b/>
          <w:sz w:val="24"/>
          <w:szCs w:val="24"/>
        </w:rPr>
        <w:t>5</w:t>
      </w:r>
      <w:r w:rsidR="00EB4F5B">
        <w:rPr>
          <w:b/>
          <w:sz w:val="24"/>
          <w:szCs w:val="24"/>
        </w:rPr>
        <w:t xml:space="preserve"> REQUERIMENTO</w:t>
      </w:r>
    </w:p>
    <w:p w:rsidR="0055249F" w:rsidRDefault="0055249F" w:rsidP="00A0059C">
      <w:pPr>
        <w:spacing w:line="360" w:lineRule="auto"/>
        <w:jc w:val="both"/>
        <w:rPr>
          <w:b/>
          <w:sz w:val="24"/>
          <w:szCs w:val="24"/>
        </w:rPr>
      </w:pPr>
    </w:p>
    <w:p w:rsidR="00EB4F5B" w:rsidRDefault="00162757" w:rsidP="00A0059C">
      <w:pPr>
        <w:spacing w:line="360" w:lineRule="auto"/>
        <w:jc w:val="both"/>
        <w:rPr>
          <w:b/>
          <w:sz w:val="24"/>
          <w:szCs w:val="24"/>
        </w:rPr>
      </w:pPr>
      <w:r>
        <w:rPr>
          <w:b/>
          <w:sz w:val="24"/>
          <w:szCs w:val="24"/>
        </w:rPr>
        <w:t>1</w:t>
      </w:r>
      <w:r w:rsidR="00445A7C">
        <w:rPr>
          <w:b/>
          <w:sz w:val="24"/>
          <w:szCs w:val="24"/>
        </w:rPr>
        <w:t>5</w:t>
      </w:r>
      <w:r w:rsidR="00BD77E1">
        <w:rPr>
          <w:b/>
          <w:sz w:val="24"/>
          <w:szCs w:val="24"/>
        </w:rPr>
        <w:t xml:space="preserve">.1 </w:t>
      </w:r>
      <w:r w:rsidR="00EB4F5B">
        <w:rPr>
          <w:b/>
          <w:sz w:val="24"/>
          <w:szCs w:val="24"/>
        </w:rPr>
        <w:t>Conceito</w:t>
      </w:r>
    </w:p>
    <w:p w:rsidR="00A0059C" w:rsidRDefault="00A0059C" w:rsidP="00A0059C">
      <w:pPr>
        <w:spacing w:line="360" w:lineRule="auto"/>
        <w:jc w:val="both"/>
        <w:rPr>
          <w:b/>
          <w:sz w:val="24"/>
          <w:szCs w:val="24"/>
        </w:rPr>
      </w:pPr>
    </w:p>
    <w:p w:rsidR="00EB4F5B" w:rsidRDefault="00EB4F5B" w:rsidP="00A0059C">
      <w:pPr>
        <w:spacing w:line="360" w:lineRule="auto"/>
        <w:jc w:val="both"/>
        <w:rPr>
          <w:sz w:val="24"/>
          <w:szCs w:val="24"/>
        </w:rPr>
      </w:pPr>
      <w:r>
        <w:rPr>
          <w:b/>
          <w:sz w:val="24"/>
          <w:szCs w:val="24"/>
        </w:rPr>
        <w:tab/>
      </w:r>
      <w:r w:rsidR="00631A40">
        <w:rPr>
          <w:sz w:val="24"/>
          <w:szCs w:val="24"/>
        </w:rPr>
        <w:t xml:space="preserve">Constitui-se como o </w:t>
      </w:r>
      <w:r>
        <w:rPr>
          <w:sz w:val="24"/>
          <w:szCs w:val="24"/>
        </w:rPr>
        <w:t>instrumento adequado para solicitar a uma autoridade pública algo que o interessado entenda ser justo e/ou legal.</w:t>
      </w:r>
    </w:p>
    <w:p w:rsidR="000E5C24" w:rsidRDefault="000E5C24" w:rsidP="00A0059C">
      <w:pPr>
        <w:spacing w:line="360" w:lineRule="auto"/>
        <w:jc w:val="both"/>
        <w:rPr>
          <w:b/>
          <w:sz w:val="24"/>
          <w:szCs w:val="24"/>
        </w:rPr>
      </w:pPr>
    </w:p>
    <w:p w:rsidR="00EB4F5B" w:rsidRDefault="00162757" w:rsidP="00A0059C">
      <w:pPr>
        <w:spacing w:line="360" w:lineRule="auto"/>
        <w:jc w:val="both"/>
        <w:rPr>
          <w:b/>
          <w:sz w:val="24"/>
          <w:szCs w:val="24"/>
        </w:rPr>
      </w:pPr>
      <w:r>
        <w:rPr>
          <w:b/>
          <w:sz w:val="24"/>
          <w:szCs w:val="24"/>
        </w:rPr>
        <w:t>1</w:t>
      </w:r>
      <w:r w:rsidR="00445A7C">
        <w:rPr>
          <w:b/>
          <w:sz w:val="24"/>
          <w:szCs w:val="24"/>
        </w:rPr>
        <w:t>5</w:t>
      </w:r>
      <w:r w:rsidR="00BD77E1">
        <w:rPr>
          <w:b/>
          <w:sz w:val="24"/>
          <w:szCs w:val="24"/>
        </w:rPr>
        <w:t xml:space="preserve">.2 </w:t>
      </w:r>
      <w:r w:rsidR="00EB4F5B">
        <w:rPr>
          <w:b/>
          <w:sz w:val="24"/>
          <w:szCs w:val="24"/>
        </w:rPr>
        <w:t>Características</w:t>
      </w:r>
    </w:p>
    <w:p w:rsidR="00A0059C" w:rsidRDefault="00A0059C" w:rsidP="002F19FB">
      <w:pPr>
        <w:spacing w:line="360" w:lineRule="auto"/>
        <w:jc w:val="both"/>
        <w:rPr>
          <w:b/>
          <w:sz w:val="24"/>
          <w:szCs w:val="24"/>
        </w:rPr>
      </w:pPr>
    </w:p>
    <w:p w:rsidR="00EB4F5B" w:rsidRDefault="00EB4F5B" w:rsidP="001B73F4">
      <w:pPr>
        <w:spacing w:line="360" w:lineRule="auto"/>
        <w:ind w:left="879" w:hanging="170"/>
        <w:jc w:val="both"/>
        <w:rPr>
          <w:sz w:val="24"/>
          <w:szCs w:val="24"/>
        </w:rPr>
      </w:pPr>
      <w:r>
        <w:rPr>
          <w:sz w:val="24"/>
          <w:szCs w:val="24"/>
        </w:rPr>
        <w:t xml:space="preserve">- O </w:t>
      </w:r>
      <w:r w:rsidRPr="001B73F4">
        <w:rPr>
          <w:iCs/>
          <w:sz w:val="24"/>
          <w:szCs w:val="24"/>
        </w:rPr>
        <w:t>requerimento</w:t>
      </w:r>
      <w:r>
        <w:rPr>
          <w:sz w:val="24"/>
          <w:szCs w:val="24"/>
        </w:rPr>
        <w:t xml:space="preserve"> é utilizado apenas por pessoas</w:t>
      </w:r>
      <w:r w:rsidR="00631A40">
        <w:rPr>
          <w:sz w:val="24"/>
          <w:szCs w:val="24"/>
        </w:rPr>
        <w:t>, e não por órgãos ou setores</w:t>
      </w:r>
      <w:r>
        <w:rPr>
          <w:sz w:val="24"/>
          <w:szCs w:val="24"/>
        </w:rPr>
        <w:t xml:space="preserve">, sendo </w:t>
      </w:r>
      <w:proofErr w:type="gramStart"/>
      <w:r>
        <w:rPr>
          <w:sz w:val="24"/>
          <w:szCs w:val="24"/>
        </w:rPr>
        <w:t>dirigido</w:t>
      </w:r>
      <w:proofErr w:type="gramEnd"/>
      <w:r>
        <w:rPr>
          <w:sz w:val="24"/>
          <w:szCs w:val="24"/>
        </w:rPr>
        <w:t xml:space="preserve"> sempre a autoridade pública.</w:t>
      </w:r>
    </w:p>
    <w:p w:rsidR="00EB4F5B" w:rsidRPr="001B73F4" w:rsidRDefault="00EB4F5B" w:rsidP="001B73F4">
      <w:pPr>
        <w:spacing w:line="360" w:lineRule="auto"/>
        <w:ind w:left="936" w:hanging="227"/>
        <w:jc w:val="both"/>
        <w:rPr>
          <w:iCs/>
          <w:sz w:val="24"/>
          <w:szCs w:val="24"/>
        </w:rPr>
      </w:pPr>
      <w:r w:rsidRPr="001B73F4">
        <w:rPr>
          <w:iCs/>
          <w:sz w:val="24"/>
          <w:szCs w:val="24"/>
        </w:rPr>
        <w:t xml:space="preserve">- Diretores de escolas, mesmo particulares, e outras entidades, como sindicatos, federações, cartórios, entre outras que prestam serviços públicos, também recebem requerimentos. </w:t>
      </w:r>
    </w:p>
    <w:p w:rsidR="00EB4F5B" w:rsidRPr="001B73F4" w:rsidRDefault="00EB4F5B" w:rsidP="001B73F4">
      <w:pPr>
        <w:spacing w:line="360" w:lineRule="auto"/>
        <w:ind w:left="936" w:hanging="227"/>
        <w:jc w:val="both"/>
        <w:rPr>
          <w:iCs/>
          <w:sz w:val="24"/>
          <w:szCs w:val="24"/>
        </w:rPr>
      </w:pPr>
      <w:r w:rsidRPr="001B73F4">
        <w:rPr>
          <w:iCs/>
          <w:sz w:val="24"/>
          <w:szCs w:val="24"/>
        </w:rPr>
        <w:t xml:space="preserve">- Quando entidades particulares requerem algo que lhes parece justo e/ou legal, utilizam carta, enquanto órgãos públicos o fazem por ofício. </w:t>
      </w:r>
    </w:p>
    <w:p w:rsidR="00EB4F5B" w:rsidRPr="001B73F4" w:rsidRDefault="00EB4F5B" w:rsidP="001B73F4">
      <w:pPr>
        <w:spacing w:line="360" w:lineRule="auto"/>
        <w:ind w:left="936" w:hanging="227"/>
        <w:jc w:val="both"/>
        <w:rPr>
          <w:iCs/>
          <w:sz w:val="24"/>
          <w:szCs w:val="24"/>
        </w:rPr>
      </w:pPr>
      <w:r w:rsidRPr="001B73F4">
        <w:rPr>
          <w:iCs/>
          <w:sz w:val="24"/>
          <w:szCs w:val="24"/>
        </w:rPr>
        <w:t xml:space="preserve">- </w:t>
      </w:r>
      <w:r w:rsidR="00631A40" w:rsidRPr="001B73F4">
        <w:rPr>
          <w:iCs/>
          <w:sz w:val="24"/>
          <w:szCs w:val="24"/>
        </w:rPr>
        <w:t>N</w:t>
      </w:r>
      <w:r w:rsidRPr="001B73F4">
        <w:rPr>
          <w:iCs/>
          <w:sz w:val="24"/>
          <w:szCs w:val="24"/>
        </w:rPr>
        <w:t>o requerimento</w:t>
      </w:r>
      <w:r w:rsidR="00631A40" w:rsidRPr="001B73F4">
        <w:rPr>
          <w:iCs/>
          <w:sz w:val="24"/>
          <w:szCs w:val="24"/>
        </w:rPr>
        <w:t>, é usada</w:t>
      </w:r>
      <w:r w:rsidRPr="001B73F4">
        <w:rPr>
          <w:iCs/>
          <w:sz w:val="24"/>
          <w:szCs w:val="24"/>
        </w:rPr>
        <w:t xml:space="preserve"> a terceira pessoa gramatical: Fulano de Tal, </w:t>
      </w:r>
      <w:r w:rsidR="00BD77E1" w:rsidRPr="001B73F4">
        <w:rPr>
          <w:iCs/>
          <w:sz w:val="24"/>
          <w:szCs w:val="24"/>
        </w:rPr>
        <w:t>acadêmico do curso</w:t>
      </w:r>
      <w:r w:rsidRPr="001B73F4">
        <w:rPr>
          <w:iCs/>
          <w:sz w:val="24"/>
          <w:szCs w:val="24"/>
        </w:rPr>
        <w:t xml:space="preserve">, requer. </w:t>
      </w:r>
      <w:r w:rsidR="00631A40" w:rsidRPr="001B73F4">
        <w:rPr>
          <w:iCs/>
          <w:sz w:val="24"/>
          <w:szCs w:val="24"/>
        </w:rPr>
        <w:t>É</w:t>
      </w:r>
      <w:r w:rsidRPr="001B73F4">
        <w:rPr>
          <w:iCs/>
          <w:sz w:val="24"/>
          <w:szCs w:val="24"/>
        </w:rPr>
        <w:t xml:space="preserve"> inconveniente utilizar</w:t>
      </w:r>
      <w:r w:rsidR="00631A40" w:rsidRPr="001B73F4">
        <w:rPr>
          <w:iCs/>
          <w:sz w:val="24"/>
          <w:szCs w:val="24"/>
        </w:rPr>
        <w:t>, por questões de modéstia,</w:t>
      </w:r>
      <w:r w:rsidRPr="001B73F4">
        <w:rPr>
          <w:iCs/>
          <w:sz w:val="24"/>
          <w:szCs w:val="24"/>
        </w:rPr>
        <w:t xml:space="preserve"> a primeira pessoa </w:t>
      </w:r>
      <w:r w:rsidR="00EA257D" w:rsidRPr="001B73F4">
        <w:rPr>
          <w:iCs/>
          <w:sz w:val="24"/>
          <w:szCs w:val="24"/>
        </w:rPr>
        <w:t>gramatical: Eu, Fulano de Tal..., requeiro...</w:t>
      </w:r>
    </w:p>
    <w:p w:rsidR="00EA257D" w:rsidRDefault="00EA257D" w:rsidP="001B73F4">
      <w:pPr>
        <w:spacing w:line="360" w:lineRule="auto"/>
        <w:ind w:left="936" w:hanging="227"/>
        <w:jc w:val="both"/>
        <w:rPr>
          <w:sz w:val="24"/>
          <w:szCs w:val="24"/>
        </w:rPr>
      </w:pPr>
      <w:r w:rsidRPr="001B73F4">
        <w:rPr>
          <w:iCs/>
          <w:sz w:val="24"/>
          <w:szCs w:val="24"/>
        </w:rPr>
        <w:t xml:space="preserve">- No caso de requerimento coletivo, pode ser assinado por todos os interessados, caracterizando </w:t>
      </w:r>
      <w:r w:rsidR="00631A40" w:rsidRPr="001B73F4">
        <w:rPr>
          <w:iCs/>
          <w:sz w:val="24"/>
          <w:szCs w:val="24"/>
        </w:rPr>
        <w:t>como</w:t>
      </w:r>
      <w:r w:rsidR="00631A40">
        <w:rPr>
          <w:sz w:val="24"/>
          <w:szCs w:val="24"/>
        </w:rPr>
        <w:t xml:space="preserve"> um</w:t>
      </w:r>
      <w:r>
        <w:rPr>
          <w:sz w:val="24"/>
          <w:szCs w:val="24"/>
        </w:rPr>
        <w:t xml:space="preserve"> </w:t>
      </w:r>
      <w:r>
        <w:rPr>
          <w:i/>
          <w:sz w:val="24"/>
          <w:szCs w:val="24"/>
        </w:rPr>
        <w:t xml:space="preserve">abaixo-assinado, </w:t>
      </w:r>
      <w:r>
        <w:rPr>
          <w:sz w:val="24"/>
          <w:szCs w:val="24"/>
        </w:rPr>
        <w:t>ou por um representante do grupo.</w:t>
      </w:r>
    </w:p>
    <w:p w:rsidR="00EA257D" w:rsidRDefault="00EA257D" w:rsidP="00237B83">
      <w:pPr>
        <w:spacing w:line="360" w:lineRule="auto"/>
        <w:jc w:val="both"/>
        <w:rPr>
          <w:sz w:val="24"/>
          <w:szCs w:val="24"/>
        </w:rPr>
      </w:pPr>
    </w:p>
    <w:p w:rsidR="00EA257D" w:rsidRDefault="00162757" w:rsidP="00237B83">
      <w:pPr>
        <w:spacing w:line="360" w:lineRule="auto"/>
        <w:jc w:val="both"/>
        <w:rPr>
          <w:b/>
          <w:sz w:val="24"/>
          <w:szCs w:val="24"/>
        </w:rPr>
      </w:pPr>
      <w:r>
        <w:rPr>
          <w:b/>
          <w:sz w:val="24"/>
          <w:szCs w:val="24"/>
        </w:rPr>
        <w:t>1</w:t>
      </w:r>
      <w:r w:rsidR="00445A7C">
        <w:rPr>
          <w:b/>
          <w:sz w:val="24"/>
          <w:szCs w:val="24"/>
        </w:rPr>
        <w:t>5</w:t>
      </w:r>
      <w:r w:rsidR="00BD77E1" w:rsidRPr="008436E5">
        <w:rPr>
          <w:b/>
          <w:sz w:val="24"/>
          <w:szCs w:val="24"/>
        </w:rPr>
        <w:t xml:space="preserve">.3 </w:t>
      </w:r>
      <w:r w:rsidR="00EA257D" w:rsidRPr="008436E5">
        <w:rPr>
          <w:b/>
          <w:sz w:val="24"/>
          <w:szCs w:val="24"/>
        </w:rPr>
        <w:t>Partes</w:t>
      </w:r>
    </w:p>
    <w:p w:rsidR="00A061DB" w:rsidRPr="008436E5" w:rsidRDefault="00A061DB" w:rsidP="00237B83">
      <w:pPr>
        <w:spacing w:line="360" w:lineRule="auto"/>
        <w:jc w:val="both"/>
        <w:rPr>
          <w:b/>
          <w:sz w:val="24"/>
          <w:szCs w:val="24"/>
        </w:rPr>
      </w:pPr>
    </w:p>
    <w:p w:rsidR="00EA257D" w:rsidRDefault="00EA257D" w:rsidP="001B73F4">
      <w:pPr>
        <w:spacing w:line="360" w:lineRule="auto"/>
        <w:ind w:left="879" w:hanging="170"/>
        <w:jc w:val="both"/>
        <w:rPr>
          <w:sz w:val="24"/>
          <w:szCs w:val="24"/>
        </w:rPr>
      </w:pPr>
      <w:r>
        <w:rPr>
          <w:b/>
          <w:sz w:val="24"/>
          <w:szCs w:val="24"/>
        </w:rPr>
        <w:t xml:space="preserve">- Vocativo: </w:t>
      </w:r>
      <w:r>
        <w:rPr>
          <w:sz w:val="24"/>
          <w:szCs w:val="24"/>
        </w:rPr>
        <w:t>usa-se apenas a forma de tratamento e o cargo ou função da autoridade, sem incluir seu nome, seguido de dois-pontos:</w:t>
      </w:r>
    </w:p>
    <w:p w:rsidR="001B73F4" w:rsidRDefault="001B73F4" w:rsidP="002F19FB">
      <w:pPr>
        <w:jc w:val="both"/>
        <w:rPr>
          <w:sz w:val="24"/>
          <w:szCs w:val="24"/>
        </w:rPr>
      </w:pPr>
    </w:p>
    <w:p w:rsidR="00EA257D" w:rsidRDefault="00EA257D" w:rsidP="002F19FB">
      <w:pPr>
        <w:spacing w:line="360" w:lineRule="auto"/>
        <w:ind w:left="1077"/>
        <w:jc w:val="both"/>
        <w:rPr>
          <w:i/>
          <w:sz w:val="24"/>
          <w:szCs w:val="24"/>
        </w:rPr>
      </w:pPr>
      <w:r>
        <w:rPr>
          <w:i/>
          <w:sz w:val="24"/>
          <w:szCs w:val="24"/>
        </w:rPr>
        <w:t xml:space="preserve">Senhor </w:t>
      </w:r>
      <w:r w:rsidR="00BD77E1">
        <w:rPr>
          <w:i/>
          <w:sz w:val="24"/>
          <w:szCs w:val="24"/>
        </w:rPr>
        <w:t>Diretor das Faculdades Integradas de Taquara</w:t>
      </w:r>
      <w:r>
        <w:rPr>
          <w:i/>
          <w:sz w:val="24"/>
          <w:szCs w:val="24"/>
        </w:rPr>
        <w:t>:</w:t>
      </w:r>
    </w:p>
    <w:p w:rsidR="001B73F4" w:rsidRDefault="001B73F4" w:rsidP="002F19FB">
      <w:pPr>
        <w:jc w:val="both"/>
        <w:rPr>
          <w:i/>
          <w:sz w:val="24"/>
          <w:szCs w:val="24"/>
        </w:rPr>
      </w:pPr>
    </w:p>
    <w:p w:rsidR="00EA257D" w:rsidRDefault="00EA257D" w:rsidP="001B73F4">
      <w:pPr>
        <w:spacing w:line="360" w:lineRule="auto"/>
        <w:ind w:left="879" w:hanging="170"/>
        <w:jc w:val="both"/>
        <w:rPr>
          <w:sz w:val="24"/>
          <w:szCs w:val="24"/>
        </w:rPr>
      </w:pPr>
      <w:r>
        <w:rPr>
          <w:sz w:val="24"/>
          <w:szCs w:val="24"/>
        </w:rPr>
        <w:tab/>
        <w:t xml:space="preserve">- </w:t>
      </w:r>
      <w:r w:rsidRPr="001B73F4">
        <w:rPr>
          <w:b/>
          <w:bCs/>
          <w:sz w:val="24"/>
          <w:szCs w:val="24"/>
        </w:rPr>
        <w:t>Preâmbulo:</w:t>
      </w:r>
      <w:r w:rsidRPr="001B73F4">
        <w:rPr>
          <w:sz w:val="24"/>
          <w:szCs w:val="24"/>
        </w:rPr>
        <w:t xml:space="preserve"> </w:t>
      </w:r>
      <w:r>
        <w:rPr>
          <w:sz w:val="24"/>
          <w:szCs w:val="24"/>
        </w:rPr>
        <w:t xml:space="preserve">nome do requerente (em maiúsculas) e qualificação </w:t>
      </w:r>
      <w:r w:rsidR="00E06FE4">
        <w:rPr>
          <w:sz w:val="24"/>
          <w:szCs w:val="24"/>
        </w:rPr>
        <w:t>(dependendo da finalidade e do caso: nacionalidade, estado civil, idade, filiação, naturalidade, domicílio, etc.; se servidor do órgão, basta mencionar a função ou cargo, lotação, setor e número de matrícula).</w:t>
      </w:r>
    </w:p>
    <w:p w:rsidR="003726B7" w:rsidRDefault="003726B7" w:rsidP="001B73F4">
      <w:pPr>
        <w:spacing w:line="360" w:lineRule="auto"/>
        <w:ind w:left="879" w:hanging="170"/>
        <w:jc w:val="both"/>
        <w:rPr>
          <w:sz w:val="24"/>
          <w:szCs w:val="24"/>
        </w:rPr>
      </w:pPr>
    </w:p>
    <w:p w:rsidR="00E06FE4" w:rsidRDefault="00E06FE4" w:rsidP="001B73F4">
      <w:pPr>
        <w:spacing w:line="360" w:lineRule="auto"/>
        <w:ind w:left="879" w:hanging="170"/>
        <w:jc w:val="both"/>
        <w:rPr>
          <w:sz w:val="24"/>
          <w:szCs w:val="24"/>
        </w:rPr>
      </w:pPr>
      <w:r>
        <w:rPr>
          <w:sz w:val="24"/>
          <w:szCs w:val="24"/>
        </w:rPr>
        <w:lastRenderedPageBreak/>
        <w:tab/>
      </w:r>
      <w:r w:rsidRPr="001B73F4">
        <w:rPr>
          <w:sz w:val="24"/>
          <w:szCs w:val="24"/>
        </w:rPr>
        <w:t xml:space="preserve">- </w:t>
      </w:r>
      <w:r w:rsidRPr="001B73F4">
        <w:rPr>
          <w:b/>
          <w:bCs/>
          <w:sz w:val="24"/>
          <w:szCs w:val="24"/>
        </w:rPr>
        <w:t>Texto:</w:t>
      </w:r>
      <w:r w:rsidRPr="001B73F4">
        <w:rPr>
          <w:sz w:val="24"/>
          <w:szCs w:val="24"/>
        </w:rPr>
        <w:t xml:space="preserve"> </w:t>
      </w:r>
      <w:r>
        <w:rPr>
          <w:sz w:val="24"/>
          <w:szCs w:val="24"/>
        </w:rPr>
        <w:t xml:space="preserve">exposição do pedido de forma clara, simples e precisa, podendo-se invocar legislação e outros atos normativos, bem como </w:t>
      </w:r>
      <w:r w:rsidR="00BD77E1">
        <w:rPr>
          <w:sz w:val="24"/>
          <w:szCs w:val="24"/>
        </w:rPr>
        <w:t>declarar</w:t>
      </w:r>
      <w:r>
        <w:rPr>
          <w:sz w:val="24"/>
          <w:szCs w:val="24"/>
        </w:rPr>
        <w:t xml:space="preserve"> a finalidade.</w:t>
      </w:r>
    </w:p>
    <w:p w:rsidR="003726B7" w:rsidRDefault="003726B7" w:rsidP="001B73F4">
      <w:pPr>
        <w:spacing w:line="360" w:lineRule="auto"/>
        <w:ind w:left="879" w:hanging="170"/>
        <w:jc w:val="both"/>
        <w:rPr>
          <w:sz w:val="24"/>
          <w:szCs w:val="24"/>
        </w:rPr>
      </w:pPr>
    </w:p>
    <w:p w:rsidR="00E06FE4" w:rsidRDefault="00E06FE4" w:rsidP="001B73F4">
      <w:pPr>
        <w:spacing w:line="360" w:lineRule="auto"/>
        <w:ind w:left="879" w:hanging="170"/>
        <w:jc w:val="both"/>
        <w:rPr>
          <w:sz w:val="24"/>
          <w:szCs w:val="24"/>
        </w:rPr>
      </w:pPr>
      <w:r>
        <w:rPr>
          <w:sz w:val="24"/>
          <w:szCs w:val="24"/>
        </w:rPr>
        <w:tab/>
      </w:r>
      <w:r w:rsidRPr="001B73F4">
        <w:rPr>
          <w:sz w:val="24"/>
          <w:szCs w:val="24"/>
        </w:rPr>
        <w:t xml:space="preserve">- </w:t>
      </w:r>
      <w:r w:rsidRPr="002F19FB">
        <w:rPr>
          <w:b/>
          <w:bCs/>
          <w:sz w:val="24"/>
          <w:szCs w:val="24"/>
        </w:rPr>
        <w:t>Fecho</w:t>
      </w:r>
      <w:r w:rsidRPr="001B73F4">
        <w:rPr>
          <w:sz w:val="24"/>
          <w:szCs w:val="24"/>
        </w:rPr>
        <w:t xml:space="preserve"> </w:t>
      </w:r>
      <w:r>
        <w:rPr>
          <w:sz w:val="24"/>
          <w:szCs w:val="24"/>
        </w:rPr>
        <w:t>(tende a desaparecer):</w:t>
      </w:r>
    </w:p>
    <w:p w:rsidR="002F19FB" w:rsidRDefault="002F19FB" w:rsidP="002F19FB">
      <w:pPr>
        <w:ind w:left="879" w:hanging="170"/>
        <w:jc w:val="both"/>
        <w:rPr>
          <w:sz w:val="24"/>
          <w:szCs w:val="24"/>
        </w:rPr>
      </w:pPr>
    </w:p>
    <w:p w:rsidR="00E06FE4" w:rsidRDefault="00E06FE4" w:rsidP="002F19FB">
      <w:pPr>
        <w:spacing w:line="360" w:lineRule="auto"/>
        <w:ind w:left="1077"/>
        <w:jc w:val="both"/>
        <w:rPr>
          <w:i/>
          <w:sz w:val="24"/>
          <w:szCs w:val="24"/>
        </w:rPr>
      </w:pPr>
      <w:r>
        <w:rPr>
          <w:i/>
          <w:sz w:val="24"/>
          <w:szCs w:val="24"/>
        </w:rPr>
        <w:t>Nestes termos,</w:t>
      </w:r>
    </w:p>
    <w:p w:rsidR="00E06FE4" w:rsidRDefault="00E06FE4" w:rsidP="002F19FB">
      <w:pPr>
        <w:spacing w:line="360" w:lineRule="auto"/>
        <w:ind w:left="1077"/>
        <w:jc w:val="both"/>
        <w:rPr>
          <w:i/>
          <w:sz w:val="24"/>
          <w:szCs w:val="24"/>
        </w:rPr>
      </w:pPr>
      <w:r>
        <w:rPr>
          <w:i/>
          <w:sz w:val="24"/>
          <w:szCs w:val="24"/>
        </w:rPr>
        <w:t>Pede (</w:t>
      </w:r>
      <w:r w:rsidRPr="00E06FE4">
        <w:rPr>
          <w:sz w:val="24"/>
          <w:szCs w:val="24"/>
        </w:rPr>
        <w:t>ou</w:t>
      </w:r>
      <w:r>
        <w:rPr>
          <w:i/>
          <w:sz w:val="24"/>
          <w:szCs w:val="24"/>
        </w:rPr>
        <w:t xml:space="preserve"> espera, </w:t>
      </w:r>
      <w:r w:rsidRPr="00E06FE4">
        <w:rPr>
          <w:sz w:val="24"/>
          <w:szCs w:val="24"/>
        </w:rPr>
        <w:t>ou</w:t>
      </w:r>
      <w:r>
        <w:rPr>
          <w:i/>
          <w:sz w:val="24"/>
          <w:szCs w:val="24"/>
        </w:rPr>
        <w:t xml:space="preserve"> aguarda) deferimento.</w:t>
      </w:r>
    </w:p>
    <w:p w:rsidR="00E06FE4" w:rsidRDefault="00E06FE4" w:rsidP="002F19FB">
      <w:pPr>
        <w:spacing w:line="360" w:lineRule="auto"/>
        <w:ind w:left="1077"/>
        <w:jc w:val="both"/>
        <w:rPr>
          <w:sz w:val="24"/>
          <w:szCs w:val="24"/>
        </w:rPr>
      </w:pPr>
      <w:r w:rsidRPr="00E06FE4">
        <w:rPr>
          <w:sz w:val="24"/>
          <w:szCs w:val="24"/>
        </w:rPr>
        <w:t>Ou:</w:t>
      </w:r>
    </w:p>
    <w:p w:rsidR="00E06FE4" w:rsidRDefault="00E06FE4" w:rsidP="002F19FB">
      <w:pPr>
        <w:spacing w:line="360" w:lineRule="auto"/>
        <w:ind w:left="1077"/>
        <w:jc w:val="both"/>
        <w:rPr>
          <w:i/>
          <w:sz w:val="24"/>
          <w:szCs w:val="24"/>
        </w:rPr>
      </w:pPr>
      <w:r>
        <w:rPr>
          <w:i/>
          <w:sz w:val="24"/>
          <w:szCs w:val="24"/>
        </w:rPr>
        <w:t>Termos em que pede (</w:t>
      </w:r>
      <w:r w:rsidRPr="00E06FE4">
        <w:rPr>
          <w:sz w:val="24"/>
          <w:szCs w:val="24"/>
        </w:rPr>
        <w:t>ou</w:t>
      </w:r>
      <w:r>
        <w:rPr>
          <w:i/>
          <w:sz w:val="24"/>
          <w:szCs w:val="24"/>
        </w:rPr>
        <w:t xml:space="preserve"> espera, </w:t>
      </w:r>
      <w:r w:rsidRPr="00E06FE4">
        <w:rPr>
          <w:sz w:val="24"/>
          <w:szCs w:val="24"/>
        </w:rPr>
        <w:t>ou</w:t>
      </w:r>
      <w:r>
        <w:rPr>
          <w:i/>
          <w:sz w:val="24"/>
          <w:szCs w:val="24"/>
        </w:rPr>
        <w:t xml:space="preserve"> aguarda</w:t>
      </w:r>
      <w:proofErr w:type="gramStart"/>
      <w:r>
        <w:rPr>
          <w:i/>
          <w:sz w:val="24"/>
          <w:szCs w:val="24"/>
        </w:rPr>
        <w:t>)</w:t>
      </w:r>
      <w:proofErr w:type="gramEnd"/>
    </w:p>
    <w:p w:rsidR="00E06FE4" w:rsidRDefault="00E06FE4" w:rsidP="002F19FB">
      <w:pPr>
        <w:spacing w:line="360" w:lineRule="auto"/>
        <w:ind w:left="1077"/>
        <w:jc w:val="both"/>
        <w:rPr>
          <w:i/>
          <w:sz w:val="24"/>
          <w:szCs w:val="24"/>
        </w:rPr>
      </w:pPr>
      <w:r>
        <w:rPr>
          <w:i/>
          <w:sz w:val="24"/>
          <w:szCs w:val="24"/>
        </w:rPr>
        <w:t>Deferimento.</w:t>
      </w:r>
    </w:p>
    <w:p w:rsidR="00E06FE4" w:rsidRDefault="00E06FE4" w:rsidP="002F19FB">
      <w:pPr>
        <w:spacing w:line="360" w:lineRule="auto"/>
        <w:ind w:left="1077"/>
        <w:jc w:val="both"/>
        <w:rPr>
          <w:sz w:val="24"/>
          <w:szCs w:val="24"/>
        </w:rPr>
      </w:pPr>
      <w:r>
        <w:rPr>
          <w:sz w:val="24"/>
          <w:szCs w:val="24"/>
        </w:rPr>
        <w:t>Ou:</w:t>
      </w:r>
    </w:p>
    <w:p w:rsidR="00E06FE4" w:rsidRDefault="00E06FE4" w:rsidP="002F19FB">
      <w:pPr>
        <w:spacing w:line="360" w:lineRule="auto"/>
        <w:ind w:left="1077"/>
        <w:jc w:val="both"/>
        <w:rPr>
          <w:sz w:val="24"/>
          <w:szCs w:val="24"/>
        </w:rPr>
      </w:pPr>
      <w:r>
        <w:rPr>
          <w:sz w:val="24"/>
          <w:szCs w:val="24"/>
        </w:rPr>
        <w:t>N.T.</w:t>
      </w:r>
    </w:p>
    <w:p w:rsidR="00E06FE4" w:rsidRDefault="00E06FE4" w:rsidP="002F19FB">
      <w:pPr>
        <w:spacing w:line="360" w:lineRule="auto"/>
        <w:ind w:left="1077"/>
        <w:jc w:val="both"/>
        <w:rPr>
          <w:sz w:val="24"/>
          <w:szCs w:val="24"/>
        </w:rPr>
      </w:pPr>
      <w:r>
        <w:rPr>
          <w:sz w:val="24"/>
          <w:szCs w:val="24"/>
        </w:rPr>
        <w:t>P.D.</w:t>
      </w:r>
    </w:p>
    <w:p w:rsidR="003726B7" w:rsidRDefault="003726B7" w:rsidP="002F19FB">
      <w:pPr>
        <w:spacing w:line="360" w:lineRule="auto"/>
        <w:ind w:left="1077"/>
        <w:jc w:val="both"/>
        <w:rPr>
          <w:sz w:val="24"/>
          <w:szCs w:val="24"/>
        </w:rPr>
      </w:pPr>
    </w:p>
    <w:p w:rsidR="003726B7" w:rsidRDefault="00E06FE4" w:rsidP="001B73F4">
      <w:pPr>
        <w:spacing w:line="360" w:lineRule="auto"/>
        <w:ind w:left="879" w:hanging="170"/>
        <w:jc w:val="both"/>
        <w:rPr>
          <w:b/>
          <w:sz w:val="24"/>
          <w:szCs w:val="24"/>
        </w:rPr>
      </w:pPr>
      <w:r>
        <w:rPr>
          <w:b/>
          <w:sz w:val="24"/>
          <w:szCs w:val="24"/>
        </w:rPr>
        <w:t xml:space="preserve">- </w:t>
      </w:r>
      <w:r w:rsidRPr="001B73F4">
        <w:rPr>
          <w:b/>
          <w:bCs/>
          <w:sz w:val="24"/>
          <w:szCs w:val="24"/>
        </w:rPr>
        <w:t xml:space="preserve">Local </w:t>
      </w:r>
      <w:r>
        <w:rPr>
          <w:b/>
          <w:sz w:val="24"/>
          <w:szCs w:val="24"/>
        </w:rPr>
        <w:t>e data.</w:t>
      </w:r>
    </w:p>
    <w:p w:rsidR="00E06FE4" w:rsidRDefault="00E06FE4" w:rsidP="00E06FE4">
      <w:pPr>
        <w:spacing w:line="360" w:lineRule="auto"/>
        <w:ind w:left="709"/>
        <w:jc w:val="both"/>
        <w:rPr>
          <w:b/>
          <w:sz w:val="24"/>
          <w:szCs w:val="24"/>
        </w:rPr>
      </w:pPr>
      <w:r>
        <w:rPr>
          <w:b/>
          <w:sz w:val="24"/>
          <w:szCs w:val="24"/>
        </w:rPr>
        <w:t>- Nome e assinatura.</w:t>
      </w:r>
    </w:p>
    <w:p w:rsidR="002F19FB" w:rsidRDefault="002F19FB" w:rsidP="002F19FB">
      <w:pPr>
        <w:spacing w:line="360" w:lineRule="auto"/>
        <w:jc w:val="both"/>
        <w:rPr>
          <w:b/>
          <w:sz w:val="24"/>
          <w:szCs w:val="24"/>
        </w:rPr>
      </w:pPr>
    </w:p>
    <w:p w:rsidR="00B560C5" w:rsidRDefault="00B560C5" w:rsidP="002F19FB">
      <w:pPr>
        <w:spacing w:line="360" w:lineRule="auto"/>
        <w:jc w:val="both"/>
        <w:rPr>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38"/>
      </w:tblGrid>
      <w:tr w:rsidR="002F19FB" w:rsidRPr="003506C0" w:rsidTr="00B560C5">
        <w:trPr>
          <w:trHeight w:val="4522"/>
          <w:jc w:val="center"/>
        </w:trPr>
        <w:tc>
          <w:tcPr>
            <w:tcW w:w="9038" w:type="dxa"/>
            <w:shd w:val="clear" w:color="auto" w:fill="auto"/>
          </w:tcPr>
          <w:p w:rsidR="002F19FB" w:rsidRPr="003506C0" w:rsidRDefault="002F19FB" w:rsidP="003506C0">
            <w:pPr>
              <w:spacing w:line="360" w:lineRule="auto"/>
              <w:rPr>
                <w:sz w:val="24"/>
                <w:szCs w:val="24"/>
              </w:rPr>
            </w:pPr>
            <w:r w:rsidRPr="003506C0">
              <w:rPr>
                <w:sz w:val="24"/>
                <w:szCs w:val="24"/>
              </w:rPr>
              <w:t xml:space="preserve">Senhor Diretor das Faculdades </w:t>
            </w:r>
            <w:r w:rsidR="001C0FA7">
              <w:rPr>
                <w:sz w:val="24"/>
                <w:szCs w:val="24"/>
              </w:rPr>
              <w:t>I</w:t>
            </w:r>
            <w:r w:rsidRPr="003506C0">
              <w:rPr>
                <w:sz w:val="24"/>
                <w:szCs w:val="24"/>
              </w:rPr>
              <w:t>ntegradas de Taquara,</w:t>
            </w:r>
          </w:p>
          <w:p w:rsidR="002F19FB" w:rsidRPr="003506C0" w:rsidRDefault="002F19FB" w:rsidP="003506C0">
            <w:pPr>
              <w:spacing w:line="360" w:lineRule="auto"/>
              <w:rPr>
                <w:sz w:val="24"/>
                <w:szCs w:val="24"/>
              </w:rPr>
            </w:pPr>
          </w:p>
          <w:p w:rsidR="002F19FB" w:rsidRPr="003506C0" w:rsidRDefault="002F19FB" w:rsidP="003506C0">
            <w:pPr>
              <w:spacing w:line="360" w:lineRule="auto"/>
              <w:ind w:firstLine="709"/>
              <w:jc w:val="both"/>
              <w:rPr>
                <w:sz w:val="24"/>
                <w:szCs w:val="24"/>
              </w:rPr>
            </w:pPr>
            <w:r w:rsidRPr="003506C0">
              <w:rPr>
                <w:sz w:val="24"/>
                <w:szCs w:val="24"/>
              </w:rPr>
              <w:t xml:space="preserve">MARIA DOS SANTOS, matrícula 00000001, aluna regularmente matriculada no Curso de Letras, requer o trancamento de sua matrícula, em virtude de mudança </w:t>
            </w:r>
            <w:proofErr w:type="gramStart"/>
            <w:r w:rsidRPr="003506C0">
              <w:rPr>
                <w:sz w:val="24"/>
                <w:szCs w:val="24"/>
              </w:rPr>
              <w:t>de ...</w:t>
            </w:r>
            <w:proofErr w:type="gramEnd"/>
            <w:r w:rsidRPr="003506C0">
              <w:rPr>
                <w:sz w:val="24"/>
                <w:szCs w:val="24"/>
              </w:rPr>
              <w:t>......</w:t>
            </w:r>
          </w:p>
          <w:p w:rsidR="00AA0BAF" w:rsidRPr="003506C0" w:rsidRDefault="00AA0BAF" w:rsidP="003506C0">
            <w:pPr>
              <w:spacing w:line="360" w:lineRule="auto"/>
              <w:jc w:val="right"/>
              <w:rPr>
                <w:sz w:val="24"/>
                <w:szCs w:val="24"/>
              </w:rPr>
            </w:pPr>
          </w:p>
          <w:p w:rsidR="002F19FB" w:rsidRPr="003506C0" w:rsidRDefault="002F19FB" w:rsidP="003506C0">
            <w:pPr>
              <w:spacing w:line="360" w:lineRule="auto"/>
              <w:jc w:val="right"/>
              <w:rPr>
                <w:sz w:val="24"/>
                <w:szCs w:val="24"/>
              </w:rPr>
            </w:pPr>
            <w:r w:rsidRPr="003506C0">
              <w:rPr>
                <w:sz w:val="24"/>
                <w:szCs w:val="24"/>
              </w:rPr>
              <w:t>N.T.</w:t>
            </w:r>
          </w:p>
          <w:p w:rsidR="002F19FB" w:rsidRPr="003506C0" w:rsidRDefault="002F19FB" w:rsidP="003506C0">
            <w:pPr>
              <w:spacing w:line="360" w:lineRule="auto"/>
              <w:jc w:val="right"/>
              <w:rPr>
                <w:sz w:val="24"/>
                <w:szCs w:val="24"/>
              </w:rPr>
            </w:pPr>
            <w:r w:rsidRPr="003506C0">
              <w:rPr>
                <w:sz w:val="24"/>
                <w:szCs w:val="24"/>
              </w:rPr>
              <w:t>P.D.</w:t>
            </w:r>
          </w:p>
          <w:p w:rsidR="002F19FB" w:rsidRPr="003506C0" w:rsidRDefault="002F19FB" w:rsidP="003506C0">
            <w:pPr>
              <w:spacing w:line="360" w:lineRule="auto"/>
              <w:jc w:val="right"/>
              <w:rPr>
                <w:sz w:val="24"/>
                <w:szCs w:val="24"/>
              </w:rPr>
            </w:pPr>
          </w:p>
          <w:p w:rsidR="002F19FB" w:rsidRPr="003506C0" w:rsidRDefault="002F19FB" w:rsidP="003506C0">
            <w:pPr>
              <w:spacing w:line="360" w:lineRule="auto"/>
              <w:jc w:val="right"/>
              <w:rPr>
                <w:sz w:val="24"/>
                <w:szCs w:val="24"/>
              </w:rPr>
            </w:pPr>
            <w:r w:rsidRPr="003506C0">
              <w:rPr>
                <w:sz w:val="24"/>
                <w:szCs w:val="24"/>
              </w:rPr>
              <w:t>Taquara, 20 de março de 2014.</w:t>
            </w:r>
          </w:p>
          <w:p w:rsidR="002F19FB" w:rsidRPr="003506C0" w:rsidRDefault="002F19FB" w:rsidP="003506C0">
            <w:pPr>
              <w:spacing w:line="360" w:lineRule="auto"/>
              <w:jc w:val="right"/>
              <w:rPr>
                <w:sz w:val="24"/>
                <w:szCs w:val="24"/>
              </w:rPr>
            </w:pPr>
          </w:p>
          <w:p w:rsidR="002F19FB" w:rsidRPr="003506C0" w:rsidRDefault="002F19FB" w:rsidP="003506C0">
            <w:pPr>
              <w:spacing w:line="360" w:lineRule="auto"/>
              <w:jc w:val="right"/>
              <w:rPr>
                <w:b/>
                <w:sz w:val="24"/>
                <w:szCs w:val="24"/>
              </w:rPr>
            </w:pPr>
            <w:proofErr w:type="spellStart"/>
            <w:r w:rsidRPr="003506C0">
              <w:rPr>
                <w:sz w:val="24"/>
                <w:szCs w:val="24"/>
              </w:rPr>
              <w:t>Dieila</w:t>
            </w:r>
            <w:proofErr w:type="spellEnd"/>
            <w:r w:rsidRPr="003506C0">
              <w:rPr>
                <w:sz w:val="24"/>
                <w:szCs w:val="24"/>
              </w:rPr>
              <w:t xml:space="preserve"> dos Santos</w:t>
            </w:r>
          </w:p>
        </w:tc>
      </w:tr>
    </w:tbl>
    <w:p w:rsidR="00BD77E1" w:rsidRDefault="00BD77E1" w:rsidP="002F19FB">
      <w:pPr>
        <w:spacing w:line="360" w:lineRule="auto"/>
        <w:jc w:val="both"/>
        <w:rPr>
          <w:b/>
          <w:sz w:val="24"/>
          <w:szCs w:val="24"/>
        </w:rPr>
      </w:pPr>
    </w:p>
    <w:p w:rsidR="00E06FE4" w:rsidRDefault="000E5C24" w:rsidP="00BD77E1">
      <w:pPr>
        <w:spacing w:line="360" w:lineRule="auto"/>
        <w:jc w:val="both"/>
        <w:rPr>
          <w:b/>
          <w:sz w:val="24"/>
          <w:szCs w:val="24"/>
        </w:rPr>
      </w:pPr>
      <w:r>
        <w:rPr>
          <w:b/>
          <w:sz w:val="24"/>
          <w:szCs w:val="24"/>
        </w:rPr>
        <w:br w:type="page"/>
      </w:r>
      <w:r w:rsidR="00162757">
        <w:rPr>
          <w:b/>
          <w:sz w:val="24"/>
          <w:szCs w:val="24"/>
        </w:rPr>
        <w:lastRenderedPageBreak/>
        <w:t>1</w:t>
      </w:r>
      <w:r w:rsidR="00445A7C">
        <w:rPr>
          <w:b/>
          <w:sz w:val="24"/>
          <w:szCs w:val="24"/>
        </w:rPr>
        <w:t>5</w:t>
      </w:r>
      <w:r w:rsidR="00BD77E1">
        <w:rPr>
          <w:b/>
          <w:sz w:val="24"/>
          <w:szCs w:val="24"/>
        </w:rPr>
        <w:t xml:space="preserve">.4 </w:t>
      </w:r>
      <w:r w:rsidR="00E06FE4">
        <w:rPr>
          <w:b/>
          <w:sz w:val="24"/>
          <w:szCs w:val="24"/>
        </w:rPr>
        <w:t>Recomendações</w:t>
      </w:r>
    </w:p>
    <w:p w:rsidR="00A061DB" w:rsidRDefault="00A061DB" w:rsidP="00BD77E1">
      <w:pPr>
        <w:spacing w:line="360" w:lineRule="auto"/>
        <w:jc w:val="both"/>
        <w:rPr>
          <w:b/>
          <w:sz w:val="24"/>
          <w:szCs w:val="24"/>
        </w:rPr>
      </w:pPr>
    </w:p>
    <w:p w:rsidR="00E06FE4" w:rsidRDefault="00E06FE4" w:rsidP="00E06FE4">
      <w:pPr>
        <w:spacing w:line="360" w:lineRule="auto"/>
        <w:ind w:left="709"/>
        <w:jc w:val="both"/>
        <w:rPr>
          <w:i/>
          <w:sz w:val="24"/>
          <w:szCs w:val="24"/>
        </w:rPr>
      </w:pPr>
      <w:r>
        <w:rPr>
          <w:sz w:val="24"/>
          <w:szCs w:val="24"/>
        </w:rPr>
        <w:t>-</w:t>
      </w:r>
      <w:r w:rsidR="00B5448F">
        <w:rPr>
          <w:sz w:val="24"/>
          <w:szCs w:val="24"/>
        </w:rPr>
        <w:t xml:space="preserve"> </w:t>
      </w:r>
      <w:r w:rsidR="00631A40">
        <w:rPr>
          <w:sz w:val="24"/>
          <w:szCs w:val="24"/>
        </w:rPr>
        <w:t>N</w:t>
      </w:r>
      <w:r>
        <w:rPr>
          <w:sz w:val="24"/>
          <w:szCs w:val="24"/>
        </w:rPr>
        <w:t xml:space="preserve">ão há necessidade de usar a expressão </w:t>
      </w:r>
      <w:r>
        <w:rPr>
          <w:i/>
          <w:sz w:val="24"/>
          <w:szCs w:val="24"/>
        </w:rPr>
        <w:t>abaixo assinado.</w:t>
      </w:r>
    </w:p>
    <w:p w:rsidR="00AA0BAF" w:rsidRDefault="00E06FE4" w:rsidP="00E06FE4">
      <w:pPr>
        <w:spacing w:line="360" w:lineRule="auto"/>
        <w:ind w:left="709"/>
        <w:jc w:val="both"/>
        <w:rPr>
          <w:sz w:val="24"/>
          <w:szCs w:val="24"/>
        </w:rPr>
      </w:pPr>
      <w:r>
        <w:rPr>
          <w:sz w:val="24"/>
          <w:szCs w:val="24"/>
        </w:rPr>
        <w:t>- Evitar, entre outros, chavões e redundâncias como:</w:t>
      </w:r>
    </w:p>
    <w:p w:rsidR="00E06FE4" w:rsidRPr="00E06FE4" w:rsidRDefault="00E06FE4" w:rsidP="003506C0">
      <w:pPr>
        <w:numPr>
          <w:ilvl w:val="0"/>
          <w:numId w:val="2"/>
        </w:numPr>
        <w:spacing w:line="360" w:lineRule="auto"/>
        <w:jc w:val="both"/>
        <w:rPr>
          <w:sz w:val="24"/>
          <w:szCs w:val="24"/>
        </w:rPr>
      </w:pPr>
      <w:r>
        <w:rPr>
          <w:i/>
          <w:sz w:val="24"/>
          <w:szCs w:val="24"/>
        </w:rPr>
        <w:t>Pede e aguarda deferimento.</w:t>
      </w:r>
    </w:p>
    <w:p w:rsidR="00E06FE4" w:rsidRPr="00E06FE4" w:rsidRDefault="00E06FE4" w:rsidP="003506C0">
      <w:pPr>
        <w:numPr>
          <w:ilvl w:val="0"/>
          <w:numId w:val="2"/>
        </w:numPr>
        <w:spacing w:line="360" w:lineRule="auto"/>
        <w:jc w:val="both"/>
        <w:rPr>
          <w:sz w:val="24"/>
          <w:szCs w:val="24"/>
        </w:rPr>
      </w:pPr>
      <w:r>
        <w:rPr>
          <w:i/>
          <w:sz w:val="24"/>
          <w:szCs w:val="24"/>
        </w:rPr>
        <w:t>Vem mui (muito) respeitosamente.</w:t>
      </w:r>
    </w:p>
    <w:p w:rsidR="00E06FE4" w:rsidRPr="00E06FE4" w:rsidRDefault="00E06FE4" w:rsidP="003506C0">
      <w:pPr>
        <w:numPr>
          <w:ilvl w:val="0"/>
          <w:numId w:val="2"/>
        </w:numPr>
        <w:spacing w:line="360" w:lineRule="auto"/>
        <w:jc w:val="both"/>
        <w:rPr>
          <w:sz w:val="24"/>
          <w:szCs w:val="24"/>
        </w:rPr>
      </w:pPr>
      <w:r>
        <w:rPr>
          <w:i/>
          <w:sz w:val="24"/>
          <w:szCs w:val="24"/>
        </w:rPr>
        <w:t>Vem à presença de.</w:t>
      </w:r>
    </w:p>
    <w:p w:rsidR="00E06FE4" w:rsidRPr="00AB0A30" w:rsidRDefault="00E06FE4" w:rsidP="003506C0">
      <w:pPr>
        <w:numPr>
          <w:ilvl w:val="0"/>
          <w:numId w:val="2"/>
        </w:numPr>
        <w:spacing w:line="360" w:lineRule="auto"/>
        <w:jc w:val="both"/>
        <w:rPr>
          <w:sz w:val="24"/>
          <w:szCs w:val="24"/>
        </w:rPr>
      </w:pPr>
      <w:r>
        <w:rPr>
          <w:i/>
          <w:sz w:val="24"/>
          <w:szCs w:val="24"/>
        </w:rPr>
        <w:t>Para que se digne a.</w:t>
      </w:r>
    </w:p>
    <w:p w:rsidR="005E13A2" w:rsidRDefault="005E13A2" w:rsidP="005E13A2">
      <w:pPr>
        <w:spacing w:line="480" w:lineRule="auto"/>
        <w:rPr>
          <w:b/>
          <w:sz w:val="24"/>
          <w:szCs w:val="24"/>
        </w:rPr>
      </w:pPr>
    </w:p>
    <w:p w:rsidR="00290EB9" w:rsidRDefault="00290EB9" w:rsidP="00290EB9">
      <w:pPr>
        <w:spacing w:line="360" w:lineRule="auto"/>
        <w:ind w:left="709" w:hanging="709"/>
        <w:jc w:val="both"/>
        <w:rPr>
          <w:b/>
          <w:sz w:val="24"/>
          <w:szCs w:val="24"/>
        </w:rPr>
      </w:pPr>
      <w:r>
        <w:rPr>
          <w:b/>
          <w:sz w:val="24"/>
          <w:szCs w:val="24"/>
        </w:rPr>
        <w:t>1</w:t>
      </w:r>
      <w:r w:rsidR="00C5233B">
        <w:rPr>
          <w:b/>
          <w:sz w:val="24"/>
          <w:szCs w:val="24"/>
        </w:rPr>
        <w:t>6</w:t>
      </w:r>
      <w:r w:rsidRPr="00A647D8">
        <w:rPr>
          <w:b/>
          <w:sz w:val="24"/>
          <w:szCs w:val="24"/>
        </w:rPr>
        <w:t xml:space="preserve"> CONVITE</w:t>
      </w:r>
    </w:p>
    <w:p w:rsidR="00290EB9" w:rsidRDefault="00290EB9" w:rsidP="00290EB9">
      <w:pPr>
        <w:spacing w:before="40" w:line="360" w:lineRule="auto"/>
        <w:jc w:val="both"/>
        <w:rPr>
          <w:b/>
          <w:sz w:val="24"/>
          <w:szCs w:val="24"/>
        </w:rPr>
      </w:pPr>
      <w:r>
        <w:rPr>
          <w:b/>
          <w:sz w:val="24"/>
          <w:szCs w:val="24"/>
        </w:rPr>
        <w:t xml:space="preserve">           </w:t>
      </w:r>
    </w:p>
    <w:p w:rsidR="00290EB9" w:rsidRDefault="00290EB9" w:rsidP="00290EB9">
      <w:pPr>
        <w:spacing w:before="40" w:line="360" w:lineRule="auto"/>
        <w:ind w:firstLine="709"/>
        <w:jc w:val="both"/>
        <w:rPr>
          <w:sz w:val="24"/>
          <w:szCs w:val="24"/>
        </w:rPr>
      </w:pPr>
      <w:r w:rsidRPr="001706EA">
        <w:rPr>
          <w:sz w:val="24"/>
          <w:szCs w:val="24"/>
        </w:rPr>
        <w:t>Convidar palestrantes e autoridades para a participação em eventos.</w:t>
      </w:r>
      <w:r>
        <w:rPr>
          <w:sz w:val="24"/>
          <w:szCs w:val="24"/>
        </w:rPr>
        <w:t xml:space="preserve"> </w:t>
      </w:r>
      <w:r w:rsidRPr="001706EA">
        <w:rPr>
          <w:sz w:val="24"/>
          <w:szCs w:val="24"/>
        </w:rPr>
        <w:t>Se o grau de formalidade exigir, deve ser redigido em forma de Ofício, caso contrário pode-se utilizar convite padronizado impresso, por meio eletrônico, veículos de comunicação, entre outros.</w:t>
      </w:r>
      <w:r>
        <w:rPr>
          <w:sz w:val="24"/>
          <w:szCs w:val="24"/>
        </w:rPr>
        <w:t xml:space="preserve"> </w:t>
      </w:r>
    </w:p>
    <w:p w:rsidR="00290EB9" w:rsidRPr="008A11B5" w:rsidRDefault="00290EB9" w:rsidP="00290EB9">
      <w:pPr>
        <w:spacing w:before="40" w:line="360" w:lineRule="auto"/>
        <w:ind w:firstLine="709"/>
        <w:jc w:val="both"/>
        <w:rPr>
          <w:color w:val="000000"/>
          <w:sz w:val="24"/>
          <w:szCs w:val="24"/>
        </w:rPr>
      </w:pPr>
      <w:r w:rsidRPr="008A11B5">
        <w:rPr>
          <w:color w:val="000000"/>
          <w:sz w:val="24"/>
          <w:szCs w:val="24"/>
        </w:rPr>
        <w:t xml:space="preserve">- Não inserir a palavra CONVITE. </w:t>
      </w:r>
    </w:p>
    <w:p w:rsidR="00290EB9" w:rsidRPr="008A11B5" w:rsidRDefault="00290EB9" w:rsidP="00290EB9">
      <w:pPr>
        <w:spacing w:before="40" w:line="360" w:lineRule="auto"/>
        <w:ind w:firstLine="709"/>
        <w:jc w:val="both"/>
        <w:rPr>
          <w:color w:val="000000"/>
          <w:sz w:val="24"/>
          <w:szCs w:val="24"/>
        </w:rPr>
      </w:pPr>
      <w:r w:rsidRPr="008A11B5">
        <w:rPr>
          <w:color w:val="000000"/>
          <w:sz w:val="24"/>
          <w:szCs w:val="24"/>
        </w:rPr>
        <w:t xml:space="preserve">- É obrigatória a inserção do logo da </w:t>
      </w:r>
      <w:proofErr w:type="spellStart"/>
      <w:r w:rsidRPr="008A11B5">
        <w:rPr>
          <w:color w:val="000000"/>
          <w:sz w:val="24"/>
          <w:szCs w:val="24"/>
        </w:rPr>
        <w:t>Faccat</w:t>
      </w:r>
      <w:proofErr w:type="spellEnd"/>
      <w:r w:rsidRPr="008A11B5">
        <w:rPr>
          <w:color w:val="000000"/>
          <w:sz w:val="24"/>
          <w:szCs w:val="24"/>
        </w:rPr>
        <w:t>.</w:t>
      </w:r>
    </w:p>
    <w:p w:rsidR="00290EB9" w:rsidRDefault="00290EB9" w:rsidP="00290EB9">
      <w:pPr>
        <w:spacing w:line="360" w:lineRule="auto"/>
        <w:jc w:val="both"/>
        <w:rPr>
          <w:sz w:val="24"/>
          <w:szCs w:val="24"/>
        </w:rPr>
      </w:pPr>
      <w:r>
        <w:rPr>
          <w:sz w:val="24"/>
          <w:szCs w:val="24"/>
        </w:rPr>
        <w:tab/>
        <w:t xml:space="preserve">Conforme </w:t>
      </w:r>
      <w:proofErr w:type="spellStart"/>
      <w:r>
        <w:rPr>
          <w:sz w:val="24"/>
          <w:szCs w:val="24"/>
        </w:rPr>
        <w:t>Ledur</w:t>
      </w:r>
      <w:proofErr w:type="spellEnd"/>
      <w:r>
        <w:rPr>
          <w:sz w:val="24"/>
          <w:szCs w:val="24"/>
        </w:rPr>
        <w:t xml:space="preserve"> (2015, p.</w:t>
      </w:r>
      <w:r>
        <w:rPr>
          <w:b/>
          <w:sz w:val="24"/>
          <w:szCs w:val="24"/>
        </w:rPr>
        <w:t xml:space="preserve"> </w:t>
      </w:r>
      <w:r>
        <w:rPr>
          <w:sz w:val="24"/>
          <w:szCs w:val="24"/>
        </w:rPr>
        <w:t>141), os elementos básicos do convite são:</w:t>
      </w:r>
    </w:p>
    <w:p w:rsidR="00290EB9" w:rsidRDefault="00290EB9" w:rsidP="00290EB9">
      <w:pPr>
        <w:spacing w:line="360" w:lineRule="auto"/>
        <w:jc w:val="both"/>
        <w:rPr>
          <w:sz w:val="24"/>
          <w:szCs w:val="24"/>
        </w:rPr>
      </w:pPr>
      <w:r>
        <w:rPr>
          <w:sz w:val="24"/>
          <w:szCs w:val="24"/>
        </w:rPr>
        <w:tab/>
        <w:t>- Autoridade e órgão que convida: prefeito, secretário, diretor de escola...</w:t>
      </w:r>
    </w:p>
    <w:p w:rsidR="00290EB9" w:rsidRDefault="00290EB9" w:rsidP="00290EB9">
      <w:pPr>
        <w:spacing w:line="360" w:lineRule="auto"/>
        <w:jc w:val="both"/>
        <w:rPr>
          <w:sz w:val="24"/>
          <w:szCs w:val="24"/>
        </w:rPr>
      </w:pPr>
      <w:r>
        <w:rPr>
          <w:sz w:val="24"/>
          <w:szCs w:val="24"/>
        </w:rPr>
        <w:tab/>
        <w:t>- Nome completo do convidando, mencionando, se for o caso, esposa ou esposo.</w:t>
      </w:r>
    </w:p>
    <w:p w:rsidR="00290EB9" w:rsidRDefault="00290EB9" w:rsidP="00290EB9">
      <w:pPr>
        <w:spacing w:line="360" w:lineRule="auto"/>
        <w:jc w:val="both"/>
        <w:rPr>
          <w:sz w:val="24"/>
          <w:szCs w:val="24"/>
        </w:rPr>
      </w:pPr>
      <w:r>
        <w:rPr>
          <w:sz w:val="24"/>
          <w:szCs w:val="24"/>
        </w:rPr>
        <w:tab/>
        <w:t>- Informação do nome e do tipo de evento.</w:t>
      </w:r>
    </w:p>
    <w:p w:rsidR="00290EB9" w:rsidRDefault="00290EB9" w:rsidP="00290EB9">
      <w:pPr>
        <w:spacing w:line="360" w:lineRule="auto"/>
        <w:jc w:val="both"/>
        <w:rPr>
          <w:sz w:val="24"/>
          <w:szCs w:val="24"/>
        </w:rPr>
      </w:pPr>
      <w:r>
        <w:rPr>
          <w:sz w:val="24"/>
          <w:szCs w:val="24"/>
        </w:rPr>
        <w:tab/>
        <w:t>- Dia e hora.</w:t>
      </w:r>
    </w:p>
    <w:p w:rsidR="00290EB9" w:rsidRDefault="00290EB9" w:rsidP="00290EB9">
      <w:pPr>
        <w:spacing w:line="360" w:lineRule="auto"/>
        <w:jc w:val="both"/>
        <w:rPr>
          <w:sz w:val="24"/>
          <w:szCs w:val="24"/>
        </w:rPr>
      </w:pPr>
      <w:r>
        <w:rPr>
          <w:sz w:val="24"/>
          <w:szCs w:val="24"/>
        </w:rPr>
        <w:tab/>
        <w:t>- Local, com informação de endereço completo.</w:t>
      </w:r>
    </w:p>
    <w:p w:rsidR="00290EB9" w:rsidRDefault="00290EB9" w:rsidP="00290EB9">
      <w:pPr>
        <w:spacing w:line="360" w:lineRule="auto"/>
        <w:jc w:val="both"/>
        <w:rPr>
          <w:sz w:val="24"/>
          <w:szCs w:val="24"/>
        </w:rPr>
      </w:pPr>
      <w:r>
        <w:rPr>
          <w:sz w:val="24"/>
          <w:szCs w:val="24"/>
        </w:rPr>
        <w:tab/>
        <w:t>- Tipo de traje: quando há essa exigência.</w:t>
      </w:r>
    </w:p>
    <w:p w:rsidR="00290EB9" w:rsidRDefault="00290EB9" w:rsidP="00290EB9">
      <w:pPr>
        <w:spacing w:line="360" w:lineRule="auto"/>
        <w:jc w:val="both"/>
        <w:rPr>
          <w:i/>
          <w:sz w:val="24"/>
          <w:szCs w:val="24"/>
        </w:rPr>
      </w:pPr>
      <w:r>
        <w:rPr>
          <w:sz w:val="24"/>
          <w:szCs w:val="24"/>
        </w:rPr>
        <w:tab/>
        <w:t xml:space="preserve">- Solicitação de confirmação de presença: </w:t>
      </w:r>
      <w:r>
        <w:rPr>
          <w:i/>
          <w:sz w:val="24"/>
          <w:szCs w:val="24"/>
        </w:rPr>
        <w:t>Favor confirmar presença.</w:t>
      </w:r>
    </w:p>
    <w:p w:rsidR="00290EB9" w:rsidRDefault="00290EB9" w:rsidP="00290EB9">
      <w:pPr>
        <w:spacing w:line="360" w:lineRule="auto"/>
        <w:jc w:val="both"/>
        <w:rPr>
          <w:sz w:val="24"/>
          <w:szCs w:val="24"/>
        </w:rPr>
      </w:pPr>
      <w:r>
        <w:rPr>
          <w:sz w:val="24"/>
          <w:szCs w:val="24"/>
        </w:rPr>
        <w:tab/>
        <w:t>- Informação de que é pessoal e intransferível, se for o caso.</w:t>
      </w:r>
    </w:p>
    <w:p w:rsidR="00290EB9" w:rsidRDefault="00290EB9" w:rsidP="00290EB9">
      <w:pPr>
        <w:spacing w:line="360" w:lineRule="auto"/>
        <w:jc w:val="both"/>
        <w:rPr>
          <w:sz w:val="24"/>
          <w:szCs w:val="24"/>
        </w:rPr>
      </w:pPr>
      <w:r>
        <w:rPr>
          <w:sz w:val="24"/>
          <w:szCs w:val="24"/>
        </w:rPr>
        <w:tab/>
        <w:t>- Informação sobre a presença de altas autoridades, de devidamente confirmada.</w:t>
      </w:r>
    </w:p>
    <w:p w:rsidR="00290EB9" w:rsidRPr="008A11B5" w:rsidRDefault="00290EB9" w:rsidP="00290EB9">
      <w:pPr>
        <w:spacing w:line="360" w:lineRule="auto"/>
        <w:jc w:val="both"/>
        <w:rPr>
          <w:b/>
          <w:color w:val="000000"/>
          <w:sz w:val="24"/>
          <w:szCs w:val="24"/>
        </w:rPr>
      </w:pPr>
      <w:r w:rsidRPr="008A11B5">
        <w:rPr>
          <w:color w:val="000000"/>
          <w:sz w:val="24"/>
          <w:szCs w:val="24"/>
        </w:rPr>
        <w:tab/>
        <w:t>- Caso se queira evitar a presença de pessoas não convidadas, pode-se inserir: “Pede-se a apresentação da sobrecarta” (ou “deste convite”).</w:t>
      </w:r>
      <w:r w:rsidRPr="008A11B5">
        <w:rPr>
          <w:b/>
          <w:color w:val="000000"/>
          <w:sz w:val="24"/>
          <w:szCs w:val="24"/>
        </w:rPr>
        <w:t xml:space="preserve">     </w:t>
      </w:r>
    </w:p>
    <w:p w:rsidR="00290EB9" w:rsidRPr="00A01E87" w:rsidRDefault="00290EB9" w:rsidP="00290EB9">
      <w:pPr>
        <w:spacing w:line="360" w:lineRule="auto"/>
        <w:jc w:val="both"/>
        <w:rPr>
          <w:color w:val="FF0000"/>
          <w:sz w:val="24"/>
          <w:szCs w:val="24"/>
        </w:rPr>
      </w:pPr>
    </w:p>
    <w:p w:rsidR="00290EB9" w:rsidRPr="008A11B5" w:rsidRDefault="00290EB9" w:rsidP="00290EB9">
      <w:pPr>
        <w:spacing w:line="360" w:lineRule="auto"/>
        <w:ind w:firstLine="709"/>
        <w:jc w:val="both"/>
        <w:rPr>
          <w:color w:val="000000"/>
          <w:sz w:val="24"/>
          <w:szCs w:val="24"/>
        </w:rPr>
      </w:pPr>
      <w:r w:rsidRPr="008A11B5">
        <w:rPr>
          <w:color w:val="000000"/>
          <w:sz w:val="24"/>
          <w:szCs w:val="24"/>
        </w:rPr>
        <w:t>Exemplos (próxima página):</w:t>
      </w:r>
      <w:proofErr w:type="gramStart"/>
      <w:r w:rsidRPr="008A11B5">
        <w:rPr>
          <w:color w:val="000000"/>
          <w:sz w:val="24"/>
          <w:szCs w:val="24"/>
        </w:rPr>
        <w:t xml:space="preserve">    </w:t>
      </w:r>
    </w:p>
    <w:p w:rsidR="00290EB9" w:rsidRDefault="00290EB9" w:rsidP="00290EB9">
      <w:pPr>
        <w:spacing w:line="360" w:lineRule="auto"/>
        <w:jc w:val="both"/>
        <w:rPr>
          <w:b/>
          <w:sz w:val="24"/>
          <w:szCs w:val="24"/>
        </w:rPr>
      </w:pPr>
      <w:proofErr w:type="gramEnd"/>
      <w:r>
        <w:rPr>
          <w:b/>
          <w:sz w:val="24"/>
          <w:szCs w:val="24"/>
        </w:rPr>
        <w:br w:type="page"/>
      </w:r>
      <w:r>
        <w:rPr>
          <w:b/>
          <w:noProof/>
          <w:sz w:val="24"/>
          <w:szCs w:val="24"/>
        </w:rPr>
        <w:lastRenderedPageBreak/>
        <w:drawing>
          <wp:inline distT="0" distB="0" distL="0" distR="0">
            <wp:extent cx="5759450" cy="979805"/>
            <wp:effectExtent l="19050" t="0" r="0" b="0"/>
            <wp:docPr id="12" name="Imagem 9" descr="cabecalho_faccat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abecalho_faccat2015"/>
                    <pic:cNvPicPr>
                      <a:picLocks noChangeAspect="1" noChangeArrowheads="1"/>
                    </pic:cNvPicPr>
                  </pic:nvPicPr>
                  <pic:blipFill>
                    <a:blip r:embed="rId8" cstate="print"/>
                    <a:srcRect/>
                    <a:stretch>
                      <a:fillRect/>
                    </a:stretch>
                  </pic:blipFill>
                  <pic:spPr bwMode="auto">
                    <a:xfrm>
                      <a:off x="0" y="0"/>
                      <a:ext cx="5759450" cy="979805"/>
                    </a:xfrm>
                    <a:prstGeom prst="rect">
                      <a:avLst/>
                    </a:prstGeom>
                    <a:noFill/>
                    <a:ln w="9525">
                      <a:noFill/>
                      <a:miter lim="800000"/>
                      <a:headEnd/>
                      <a:tailEnd/>
                    </a:ln>
                  </pic:spPr>
                </pic:pic>
              </a:graphicData>
            </a:graphic>
          </wp:inline>
        </w:drawing>
      </w:r>
    </w:p>
    <w:p w:rsidR="00290EB9" w:rsidRDefault="00290EB9" w:rsidP="00290EB9">
      <w:pPr>
        <w:spacing w:line="360" w:lineRule="auto"/>
        <w:jc w:val="both"/>
        <w:rPr>
          <w:b/>
          <w:sz w:val="24"/>
          <w:szCs w:val="24"/>
        </w:rPr>
      </w:pPr>
    </w:p>
    <w:p w:rsidR="00290EB9" w:rsidRDefault="00290EB9" w:rsidP="00290EB9">
      <w:pPr>
        <w:pStyle w:val="Corpodetexto"/>
        <w:ind w:left="180" w:firstLine="708"/>
        <w:jc w:val="right"/>
        <w:rPr>
          <w:szCs w:val="24"/>
        </w:rPr>
      </w:pPr>
      <w:r>
        <w:rPr>
          <w:szCs w:val="24"/>
        </w:rPr>
        <w:t>Taquara, 10 de abril de 2015.</w:t>
      </w:r>
    </w:p>
    <w:p w:rsidR="00290EB9" w:rsidRDefault="00290EB9" w:rsidP="00290EB9">
      <w:pPr>
        <w:pStyle w:val="Corpodetexto"/>
        <w:ind w:left="180" w:firstLine="708"/>
        <w:jc w:val="center"/>
        <w:rPr>
          <w:szCs w:val="24"/>
        </w:rPr>
      </w:pPr>
    </w:p>
    <w:p w:rsidR="00290EB9" w:rsidRDefault="00290EB9" w:rsidP="00290EB9">
      <w:pPr>
        <w:pStyle w:val="Corpodetexto"/>
        <w:ind w:left="180" w:firstLine="708"/>
        <w:rPr>
          <w:szCs w:val="24"/>
        </w:rPr>
      </w:pPr>
      <w:proofErr w:type="gramStart"/>
      <w:r>
        <w:rPr>
          <w:szCs w:val="24"/>
        </w:rPr>
        <w:t>Senhor(</w:t>
      </w:r>
      <w:proofErr w:type="gramEnd"/>
      <w:r>
        <w:rPr>
          <w:szCs w:val="24"/>
        </w:rPr>
        <w:t>a) Secretário(a):</w:t>
      </w:r>
    </w:p>
    <w:p w:rsidR="00290EB9" w:rsidRDefault="00290EB9" w:rsidP="00290EB9">
      <w:pPr>
        <w:pStyle w:val="Corpodetexto"/>
        <w:ind w:left="180" w:firstLine="708"/>
        <w:rPr>
          <w:szCs w:val="24"/>
        </w:rPr>
      </w:pPr>
    </w:p>
    <w:p w:rsidR="00290EB9" w:rsidRDefault="00290EB9" w:rsidP="00290EB9">
      <w:pPr>
        <w:spacing w:after="120" w:line="360" w:lineRule="auto"/>
        <w:ind w:left="180" w:firstLine="709"/>
        <w:jc w:val="both"/>
        <w:rPr>
          <w:sz w:val="24"/>
          <w:szCs w:val="24"/>
        </w:rPr>
      </w:pPr>
      <w:r>
        <w:rPr>
          <w:sz w:val="24"/>
        </w:rPr>
        <w:t xml:space="preserve">A primeira oficina </w:t>
      </w:r>
      <w:proofErr w:type="gramStart"/>
      <w:r>
        <w:rPr>
          <w:sz w:val="24"/>
        </w:rPr>
        <w:t xml:space="preserve">do Projeto </w:t>
      </w:r>
      <w:r>
        <w:rPr>
          <w:i/>
          <w:sz w:val="24"/>
        </w:rPr>
        <w:t>Ler</w:t>
      </w:r>
      <w:proofErr w:type="gramEnd"/>
      <w:r>
        <w:rPr>
          <w:i/>
          <w:sz w:val="24"/>
        </w:rPr>
        <w:t>...</w:t>
      </w:r>
      <w:r>
        <w:rPr>
          <w:sz w:val="24"/>
        </w:rPr>
        <w:t xml:space="preserve">2013 ocorrerá no dia </w:t>
      </w:r>
      <w:r>
        <w:rPr>
          <w:b/>
          <w:bCs/>
          <w:sz w:val="24"/>
        </w:rPr>
        <w:t>09/05,</w:t>
      </w:r>
      <w:r>
        <w:rPr>
          <w:b/>
          <w:sz w:val="24"/>
        </w:rPr>
        <w:t xml:space="preserve"> quinta-feira</w:t>
      </w:r>
      <w:r>
        <w:rPr>
          <w:sz w:val="24"/>
        </w:rPr>
        <w:t xml:space="preserve">, </w:t>
      </w:r>
      <w:r>
        <w:rPr>
          <w:b/>
          <w:bCs/>
          <w:sz w:val="24"/>
        </w:rPr>
        <w:t>das13h30min às 17h</w:t>
      </w:r>
      <w:r>
        <w:rPr>
          <w:sz w:val="24"/>
        </w:rPr>
        <w:t xml:space="preserve">, ou no dia </w:t>
      </w:r>
      <w:r>
        <w:rPr>
          <w:b/>
          <w:bCs/>
          <w:sz w:val="24"/>
        </w:rPr>
        <w:t xml:space="preserve">16/05, quinta-feira, </w:t>
      </w:r>
      <w:r>
        <w:rPr>
          <w:sz w:val="24"/>
        </w:rPr>
        <w:t xml:space="preserve">das </w:t>
      </w:r>
      <w:r>
        <w:rPr>
          <w:b/>
          <w:bCs/>
          <w:sz w:val="24"/>
        </w:rPr>
        <w:t>13h30min às 17h</w:t>
      </w:r>
      <w:r>
        <w:rPr>
          <w:sz w:val="24"/>
        </w:rPr>
        <w:t xml:space="preserve">, no Auditório da </w:t>
      </w:r>
      <w:proofErr w:type="spellStart"/>
      <w:r>
        <w:rPr>
          <w:sz w:val="24"/>
        </w:rPr>
        <w:t>Faccat</w:t>
      </w:r>
      <w:proofErr w:type="spellEnd"/>
      <w:r>
        <w:rPr>
          <w:sz w:val="24"/>
        </w:rPr>
        <w:t>. Os professores poderão escolher o dia de sua preferência, uma vez que serão realizadas as mesmas atividades nas duas datas. O fascículo I terá como tema: “</w:t>
      </w:r>
      <w:proofErr w:type="gramStart"/>
      <w:r>
        <w:rPr>
          <w:sz w:val="24"/>
        </w:rPr>
        <w:t>Ler...</w:t>
      </w:r>
      <w:proofErr w:type="gramEnd"/>
      <w:r>
        <w:rPr>
          <w:sz w:val="24"/>
        </w:rPr>
        <w:t xml:space="preserve">10 anos”. </w:t>
      </w:r>
      <w:r>
        <w:rPr>
          <w:sz w:val="24"/>
          <w:szCs w:val="24"/>
        </w:rPr>
        <w:t xml:space="preserve">Solicitamos que, até 07/05, seja efetivada a inscrição no site da </w:t>
      </w:r>
      <w:proofErr w:type="spellStart"/>
      <w:r>
        <w:rPr>
          <w:sz w:val="24"/>
          <w:szCs w:val="24"/>
        </w:rPr>
        <w:t>Faccat</w:t>
      </w:r>
      <w:proofErr w:type="spellEnd"/>
      <w:r>
        <w:rPr>
          <w:sz w:val="24"/>
          <w:szCs w:val="24"/>
        </w:rPr>
        <w:t xml:space="preserve"> </w:t>
      </w:r>
      <w:proofErr w:type="spellStart"/>
      <w:proofErr w:type="gramStart"/>
      <w:r>
        <w:rPr>
          <w:sz w:val="24"/>
          <w:szCs w:val="24"/>
        </w:rPr>
        <w:t>http</w:t>
      </w:r>
      <w:proofErr w:type="spellEnd"/>
      <w:proofErr w:type="gramEnd"/>
      <w:r>
        <w:rPr>
          <w:sz w:val="24"/>
          <w:szCs w:val="24"/>
        </w:rPr>
        <w:t>//:</w:t>
      </w:r>
      <w:hyperlink r:id="rId15" w:history="1">
        <w:r>
          <w:rPr>
            <w:rStyle w:val="Hyperlink"/>
            <w:sz w:val="24"/>
            <w:szCs w:val="24"/>
          </w:rPr>
          <w:t>www.faccat.br</w:t>
        </w:r>
      </w:hyperlink>
      <w:r>
        <w:rPr>
          <w:sz w:val="24"/>
          <w:szCs w:val="24"/>
        </w:rPr>
        <w:t xml:space="preserve">, clicando no </w:t>
      </w:r>
      <w:r w:rsidRPr="00022F62">
        <w:rPr>
          <w:i/>
          <w:sz w:val="24"/>
          <w:szCs w:val="24"/>
        </w:rPr>
        <w:t xml:space="preserve">banner </w:t>
      </w:r>
      <w:r>
        <w:rPr>
          <w:sz w:val="24"/>
          <w:szCs w:val="24"/>
        </w:rPr>
        <w:t xml:space="preserve">Ler...                                  </w:t>
      </w:r>
    </w:p>
    <w:p w:rsidR="00290EB9" w:rsidRDefault="00290EB9" w:rsidP="00290EB9">
      <w:pPr>
        <w:spacing w:after="120" w:line="360" w:lineRule="auto"/>
        <w:ind w:left="180" w:firstLine="709"/>
        <w:jc w:val="both"/>
        <w:rPr>
          <w:sz w:val="24"/>
        </w:rPr>
      </w:pPr>
      <w:r>
        <w:rPr>
          <w:sz w:val="24"/>
        </w:rPr>
        <w:t>Para maiores esclarecimentos, entrar em contato pelo telefone (51)3541-6663.</w:t>
      </w:r>
    </w:p>
    <w:p w:rsidR="00290EB9" w:rsidRDefault="00290EB9" w:rsidP="00290EB9">
      <w:pPr>
        <w:pStyle w:val="Corpodetexto"/>
        <w:ind w:left="-709" w:firstLine="709"/>
        <w:jc w:val="center"/>
        <w:rPr>
          <w:szCs w:val="24"/>
        </w:rPr>
      </w:pPr>
      <w:r>
        <w:rPr>
          <w:szCs w:val="24"/>
        </w:rPr>
        <w:t xml:space="preserve">                                                                                 Atenciosamente,</w:t>
      </w:r>
    </w:p>
    <w:p w:rsidR="00290EB9" w:rsidRDefault="00290EB9" w:rsidP="00290EB9">
      <w:pPr>
        <w:pStyle w:val="Corpodetexto"/>
        <w:ind w:left="-709" w:firstLine="709"/>
        <w:jc w:val="center"/>
        <w:rPr>
          <w:szCs w:val="24"/>
        </w:rPr>
      </w:pPr>
    </w:p>
    <w:p w:rsidR="00290EB9" w:rsidRDefault="00290EB9" w:rsidP="00290EB9">
      <w:pPr>
        <w:pStyle w:val="Corpodetexto"/>
        <w:ind w:firstLine="708"/>
        <w:jc w:val="center"/>
        <w:rPr>
          <w:szCs w:val="24"/>
        </w:rPr>
      </w:pPr>
      <w:r>
        <w:rPr>
          <w:szCs w:val="24"/>
        </w:rPr>
        <w:t xml:space="preserve">                                                                   </w:t>
      </w:r>
      <w:proofErr w:type="spellStart"/>
      <w:r>
        <w:rPr>
          <w:szCs w:val="24"/>
        </w:rPr>
        <w:t>Liane</w:t>
      </w:r>
      <w:proofErr w:type="spellEnd"/>
      <w:r>
        <w:rPr>
          <w:szCs w:val="24"/>
        </w:rPr>
        <w:t xml:space="preserve"> Filomena Müller</w:t>
      </w:r>
    </w:p>
    <w:p w:rsidR="00290EB9" w:rsidRDefault="00290EB9" w:rsidP="00290EB9">
      <w:pPr>
        <w:pStyle w:val="Corpodetexto"/>
        <w:spacing w:after="0"/>
        <w:ind w:firstLine="709"/>
        <w:jc w:val="right"/>
        <w:rPr>
          <w:szCs w:val="24"/>
        </w:rPr>
      </w:pPr>
      <w:r>
        <w:rPr>
          <w:szCs w:val="24"/>
        </w:rPr>
        <w:t xml:space="preserve">Coordenadora do Curso de Letras da </w:t>
      </w:r>
      <w:proofErr w:type="spellStart"/>
      <w:r>
        <w:rPr>
          <w:szCs w:val="24"/>
        </w:rPr>
        <w:t>Faccat</w:t>
      </w:r>
      <w:proofErr w:type="spellEnd"/>
    </w:p>
    <w:p w:rsidR="00290EB9" w:rsidRDefault="00290EB9" w:rsidP="00290EB9">
      <w:pPr>
        <w:spacing w:line="360" w:lineRule="auto"/>
        <w:jc w:val="both"/>
        <w:rPr>
          <w:b/>
          <w:sz w:val="24"/>
          <w:szCs w:val="24"/>
        </w:rPr>
      </w:pPr>
    </w:p>
    <w:p w:rsidR="00290EB9" w:rsidRDefault="00290EB9" w:rsidP="00290EB9">
      <w:pPr>
        <w:spacing w:line="360" w:lineRule="auto"/>
        <w:jc w:val="both"/>
        <w:rPr>
          <w:b/>
          <w:sz w:val="24"/>
          <w:szCs w:val="24"/>
        </w:rPr>
      </w:pPr>
    </w:p>
    <w:p w:rsidR="00290EB9" w:rsidRDefault="00290EB9" w:rsidP="00290EB9">
      <w:pPr>
        <w:spacing w:line="360" w:lineRule="auto"/>
        <w:jc w:val="both"/>
        <w:rPr>
          <w:b/>
          <w:sz w:val="24"/>
          <w:szCs w:val="24"/>
        </w:rPr>
      </w:pPr>
    </w:p>
    <w:p w:rsidR="00290EB9" w:rsidRDefault="00290EB9" w:rsidP="00290EB9">
      <w:pPr>
        <w:spacing w:line="360" w:lineRule="auto"/>
        <w:jc w:val="both"/>
        <w:rPr>
          <w:b/>
          <w:sz w:val="24"/>
          <w:szCs w:val="24"/>
        </w:rPr>
      </w:pPr>
    </w:p>
    <w:p w:rsidR="00290EB9" w:rsidRDefault="00290EB9" w:rsidP="00290EB9">
      <w:pPr>
        <w:spacing w:line="360" w:lineRule="auto"/>
        <w:jc w:val="both"/>
        <w:rPr>
          <w:b/>
          <w:sz w:val="24"/>
          <w:szCs w:val="24"/>
        </w:rPr>
      </w:pPr>
    </w:p>
    <w:p w:rsidR="00290EB9" w:rsidRDefault="00290EB9" w:rsidP="00290EB9">
      <w:pPr>
        <w:spacing w:line="360" w:lineRule="auto"/>
        <w:jc w:val="both"/>
        <w:rPr>
          <w:b/>
          <w:sz w:val="24"/>
          <w:szCs w:val="24"/>
        </w:rPr>
      </w:pPr>
    </w:p>
    <w:p w:rsidR="00290EB9" w:rsidRDefault="00290EB9" w:rsidP="00290EB9">
      <w:pPr>
        <w:spacing w:line="360" w:lineRule="auto"/>
        <w:jc w:val="both"/>
        <w:rPr>
          <w:b/>
          <w:sz w:val="24"/>
          <w:szCs w:val="24"/>
        </w:rPr>
      </w:pPr>
    </w:p>
    <w:p w:rsidR="00290EB9" w:rsidRDefault="00290EB9" w:rsidP="00290EB9">
      <w:pPr>
        <w:spacing w:line="360" w:lineRule="auto"/>
        <w:jc w:val="both"/>
        <w:rPr>
          <w:b/>
          <w:sz w:val="24"/>
          <w:szCs w:val="24"/>
        </w:rPr>
      </w:pPr>
    </w:p>
    <w:p w:rsidR="00290EB9" w:rsidRDefault="00290EB9" w:rsidP="00290EB9">
      <w:pPr>
        <w:spacing w:line="360" w:lineRule="auto"/>
        <w:jc w:val="both"/>
        <w:rPr>
          <w:b/>
          <w:sz w:val="24"/>
          <w:szCs w:val="24"/>
        </w:rPr>
      </w:pPr>
    </w:p>
    <w:p w:rsidR="00290EB9" w:rsidRDefault="00290EB9" w:rsidP="00290EB9">
      <w:pPr>
        <w:rPr>
          <w:rFonts w:ascii="Arial" w:hAnsi="Arial" w:cs="Arial"/>
          <w:sz w:val="24"/>
          <w:szCs w:val="24"/>
        </w:rPr>
      </w:pPr>
    </w:p>
    <w:p w:rsidR="00290EB9" w:rsidRDefault="00290EB9" w:rsidP="00290EB9">
      <w:pPr>
        <w:rPr>
          <w:rFonts w:ascii="Arial" w:hAnsi="Arial" w:cs="Arial"/>
          <w:sz w:val="24"/>
          <w:szCs w:val="24"/>
        </w:rPr>
      </w:pPr>
      <w:r>
        <w:rPr>
          <w:rFonts w:ascii="Arial" w:hAnsi="Arial" w:cs="Arial"/>
          <w:sz w:val="24"/>
          <w:szCs w:val="24"/>
        </w:rPr>
        <w:br w:type="page"/>
      </w:r>
      <w:r>
        <w:rPr>
          <w:rFonts w:ascii="Arial" w:hAnsi="Arial" w:cs="Arial"/>
          <w:noProof/>
          <w:sz w:val="24"/>
          <w:szCs w:val="24"/>
        </w:rPr>
        <w:lastRenderedPageBreak/>
        <w:drawing>
          <wp:inline distT="0" distB="0" distL="0" distR="0">
            <wp:extent cx="5759450" cy="979805"/>
            <wp:effectExtent l="19050" t="0" r="0" b="0"/>
            <wp:docPr id="13" name="Imagem 10" descr="cabecalho_faccat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abecalho_faccat2015"/>
                    <pic:cNvPicPr>
                      <a:picLocks noChangeAspect="1" noChangeArrowheads="1"/>
                    </pic:cNvPicPr>
                  </pic:nvPicPr>
                  <pic:blipFill>
                    <a:blip r:embed="rId8" cstate="print"/>
                    <a:srcRect/>
                    <a:stretch>
                      <a:fillRect/>
                    </a:stretch>
                  </pic:blipFill>
                  <pic:spPr bwMode="auto">
                    <a:xfrm>
                      <a:off x="0" y="0"/>
                      <a:ext cx="5759450" cy="979805"/>
                    </a:xfrm>
                    <a:prstGeom prst="rect">
                      <a:avLst/>
                    </a:prstGeom>
                    <a:noFill/>
                    <a:ln w="9525">
                      <a:noFill/>
                      <a:miter lim="800000"/>
                      <a:headEnd/>
                      <a:tailEnd/>
                    </a:ln>
                  </pic:spPr>
                </pic:pic>
              </a:graphicData>
            </a:graphic>
          </wp:inline>
        </w:drawing>
      </w:r>
    </w:p>
    <w:p w:rsidR="00290EB9" w:rsidRDefault="00290EB9" w:rsidP="00290EB9">
      <w:pPr>
        <w:spacing w:line="360" w:lineRule="auto"/>
        <w:jc w:val="center"/>
      </w:pPr>
    </w:p>
    <w:p w:rsidR="00290EB9" w:rsidRDefault="00290EB9" w:rsidP="00290EB9">
      <w:pPr>
        <w:spacing w:line="360" w:lineRule="auto"/>
        <w:jc w:val="center"/>
      </w:pPr>
    </w:p>
    <w:p w:rsidR="00290EB9" w:rsidRDefault="00290EB9" w:rsidP="00290EB9">
      <w:pPr>
        <w:spacing w:line="360" w:lineRule="auto"/>
        <w:jc w:val="center"/>
      </w:pPr>
    </w:p>
    <w:p w:rsidR="00290EB9" w:rsidRPr="008A11B5" w:rsidRDefault="00290EB9" w:rsidP="00290EB9">
      <w:pPr>
        <w:spacing w:line="360" w:lineRule="auto"/>
        <w:jc w:val="center"/>
        <w:rPr>
          <w:color w:val="000000"/>
          <w:sz w:val="24"/>
        </w:rPr>
      </w:pPr>
      <w:r w:rsidRPr="008A11B5">
        <w:rPr>
          <w:color w:val="000000"/>
          <w:sz w:val="24"/>
        </w:rPr>
        <w:t xml:space="preserve">O Diretor-Geral das Faculdades Integradas de Taquara - </w:t>
      </w:r>
      <w:proofErr w:type="spellStart"/>
      <w:r w:rsidRPr="008A11B5">
        <w:rPr>
          <w:color w:val="000000"/>
          <w:sz w:val="24"/>
        </w:rPr>
        <w:t>Faccat</w:t>
      </w:r>
      <w:proofErr w:type="spellEnd"/>
      <w:r w:rsidRPr="008A11B5">
        <w:rPr>
          <w:color w:val="000000"/>
          <w:sz w:val="24"/>
        </w:rPr>
        <w:t xml:space="preserve">, </w:t>
      </w:r>
    </w:p>
    <w:p w:rsidR="00290EB9" w:rsidRPr="00A01E87" w:rsidRDefault="00290EB9" w:rsidP="00290EB9">
      <w:pPr>
        <w:spacing w:line="360" w:lineRule="auto"/>
        <w:jc w:val="center"/>
        <w:rPr>
          <w:sz w:val="24"/>
        </w:rPr>
      </w:pPr>
    </w:p>
    <w:p w:rsidR="00290EB9" w:rsidRPr="00A01E87" w:rsidRDefault="00290EB9" w:rsidP="00290EB9">
      <w:pPr>
        <w:spacing w:line="360" w:lineRule="auto"/>
        <w:jc w:val="center"/>
        <w:rPr>
          <w:sz w:val="24"/>
        </w:rPr>
      </w:pPr>
    </w:p>
    <w:p w:rsidR="00290EB9" w:rsidRPr="00A01E87" w:rsidRDefault="00290EB9" w:rsidP="00290EB9">
      <w:pPr>
        <w:spacing w:line="360" w:lineRule="auto"/>
        <w:jc w:val="center"/>
        <w:rPr>
          <w:b/>
          <w:sz w:val="24"/>
        </w:rPr>
      </w:pPr>
      <w:r w:rsidRPr="00A01E87">
        <w:rPr>
          <w:b/>
          <w:sz w:val="24"/>
        </w:rPr>
        <w:t xml:space="preserve">Prof. </w:t>
      </w:r>
      <w:proofErr w:type="spellStart"/>
      <w:r w:rsidRPr="00A01E87">
        <w:rPr>
          <w:b/>
          <w:sz w:val="24"/>
        </w:rPr>
        <w:t>Delmar</w:t>
      </w:r>
      <w:proofErr w:type="spellEnd"/>
      <w:r w:rsidRPr="00A01E87">
        <w:rPr>
          <w:b/>
          <w:sz w:val="24"/>
        </w:rPr>
        <w:t xml:space="preserve"> Henrique </w:t>
      </w:r>
      <w:proofErr w:type="spellStart"/>
      <w:r w:rsidRPr="00A01E87">
        <w:rPr>
          <w:b/>
          <w:sz w:val="24"/>
        </w:rPr>
        <w:t>Backes</w:t>
      </w:r>
      <w:proofErr w:type="spellEnd"/>
      <w:r w:rsidRPr="00A01E87">
        <w:rPr>
          <w:b/>
          <w:sz w:val="24"/>
        </w:rPr>
        <w:t>,</w:t>
      </w:r>
    </w:p>
    <w:p w:rsidR="00290EB9" w:rsidRPr="00A01E87" w:rsidRDefault="00290EB9" w:rsidP="00290EB9">
      <w:pPr>
        <w:spacing w:line="360" w:lineRule="auto"/>
        <w:jc w:val="center"/>
        <w:rPr>
          <w:sz w:val="24"/>
        </w:rPr>
      </w:pPr>
    </w:p>
    <w:p w:rsidR="00290EB9" w:rsidRPr="00A01E87" w:rsidRDefault="00290EB9" w:rsidP="00290EB9">
      <w:pPr>
        <w:spacing w:line="360" w:lineRule="auto"/>
        <w:jc w:val="center"/>
        <w:rPr>
          <w:sz w:val="24"/>
        </w:rPr>
      </w:pPr>
      <w:proofErr w:type="gramStart"/>
      <w:r w:rsidRPr="00A01E87">
        <w:rPr>
          <w:sz w:val="24"/>
        </w:rPr>
        <w:t>conta</w:t>
      </w:r>
      <w:proofErr w:type="gramEnd"/>
      <w:r w:rsidRPr="00A01E87">
        <w:rPr>
          <w:sz w:val="24"/>
        </w:rPr>
        <w:t xml:space="preserve"> com sua presença na solenidade de abertura  do </w:t>
      </w:r>
    </w:p>
    <w:p w:rsidR="00290EB9" w:rsidRPr="00A01E87" w:rsidRDefault="00290EB9" w:rsidP="00290EB9">
      <w:pPr>
        <w:spacing w:line="360" w:lineRule="auto"/>
        <w:jc w:val="center"/>
        <w:rPr>
          <w:b/>
          <w:sz w:val="24"/>
        </w:rPr>
      </w:pPr>
      <w:r w:rsidRPr="00A01E87">
        <w:rPr>
          <w:b/>
          <w:sz w:val="24"/>
        </w:rPr>
        <w:t>Programa de Mestrado em Desenvolvimento Regional</w:t>
      </w:r>
    </w:p>
    <w:p w:rsidR="00290EB9" w:rsidRPr="00A01E87" w:rsidRDefault="00290EB9" w:rsidP="00290EB9">
      <w:pPr>
        <w:spacing w:line="360" w:lineRule="auto"/>
        <w:jc w:val="center"/>
        <w:rPr>
          <w:sz w:val="24"/>
        </w:rPr>
      </w:pPr>
      <w:proofErr w:type="gramStart"/>
      <w:r w:rsidRPr="00A01E87">
        <w:rPr>
          <w:sz w:val="24"/>
        </w:rPr>
        <w:t>a</w:t>
      </w:r>
      <w:proofErr w:type="gramEnd"/>
      <w:r w:rsidRPr="00A01E87">
        <w:rPr>
          <w:sz w:val="24"/>
        </w:rPr>
        <w:t xml:space="preserve"> realizar-se a partir das 19horas do dia 12 de março de 2014.</w:t>
      </w:r>
    </w:p>
    <w:p w:rsidR="00290EB9" w:rsidRPr="00A01E87" w:rsidRDefault="00290EB9" w:rsidP="00290EB9">
      <w:pPr>
        <w:spacing w:line="360" w:lineRule="auto"/>
        <w:jc w:val="center"/>
        <w:rPr>
          <w:sz w:val="24"/>
        </w:rPr>
      </w:pPr>
    </w:p>
    <w:p w:rsidR="00290EB9" w:rsidRPr="00A01E87" w:rsidRDefault="00290EB9" w:rsidP="00290EB9">
      <w:pPr>
        <w:spacing w:line="360" w:lineRule="auto"/>
        <w:jc w:val="center"/>
        <w:rPr>
          <w:sz w:val="24"/>
        </w:rPr>
      </w:pPr>
      <w:r w:rsidRPr="00A01E87">
        <w:rPr>
          <w:sz w:val="24"/>
        </w:rPr>
        <w:t>Programação:</w:t>
      </w:r>
    </w:p>
    <w:p w:rsidR="00290EB9" w:rsidRPr="00A01E87" w:rsidRDefault="00290EB9" w:rsidP="00290EB9">
      <w:pPr>
        <w:spacing w:line="360" w:lineRule="auto"/>
        <w:jc w:val="center"/>
        <w:rPr>
          <w:sz w:val="24"/>
        </w:rPr>
      </w:pPr>
    </w:p>
    <w:p w:rsidR="00290EB9" w:rsidRPr="00A01E87" w:rsidRDefault="00290EB9" w:rsidP="00290EB9">
      <w:pPr>
        <w:spacing w:line="360" w:lineRule="auto"/>
        <w:jc w:val="center"/>
        <w:rPr>
          <w:sz w:val="24"/>
        </w:rPr>
      </w:pPr>
      <w:r w:rsidRPr="00A01E87">
        <w:rPr>
          <w:sz w:val="24"/>
        </w:rPr>
        <w:t>8h – Solenidade de Abertura.</w:t>
      </w:r>
    </w:p>
    <w:p w:rsidR="00290EB9" w:rsidRPr="00A01E87" w:rsidRDefault="00290EB9" w:rsidP="00290EB9">
      <w:pPr>
        <w:spacing w:line="360" w:lineRule="auto"/>
        <w:jc w:val="center"/>
        <w:rPr>
          <w:sz w:val="24"/>
        </w:rPr>
      </w:pPr>
      <w:r w:rsidRPr="00A01E87">
        <w:rPr>
          <w:sz w:val="24"/>
        </w:rPr>
        <w:t xml:space="preserve">9h30min – </w:t>
      </w:r>
      <w:proofErr w:type="spellStart"/>
      <w:r w:rsidRPr="00A01E87">
        <w:rPr>
          <w:sz w:val="24"/>
        </w:rPr>
        <w:t>xxxxxxxxxxxxxxxxxxx</w:t>
      </w:r>
      <w:proofErr w:type="spellEnd"/>
    </w:p>
    <w:p w:rsidR="00290EB9" w:rsidRPr="00A01E87" w:rsidRDefault="00290EB9" w:rsidP="00290EB9">
      <w:pPr>
        <w:spacing w:line="360" w:lineRule="auto"/>
        <w:jc w:val="center"/>
        <w:rPr>
          <w:sz w:val="24"/>
        </w:rPr>
      </w:pPr>
    </w:p>
    <w:p w:rsidR="00290EB9" w:rsidRPr="00A01E87" w:rsidRDefault="00290EB9" w:rsidP="00290EB9">
      <w:pPr>
        <w:spacing w:line="360" w:lineRule="auto"/>
        <w:jc w:val="center"/>
        <w:rPr>
          <w:sz w:val="24"/>
        </w:rPr>
      </w:pPr>
      <w:r w:rsidRPr="00A01E87">
        <w:rPr>
          <w:sz w:val="24"/>
        </w:rPr>
        <w:t xml:space="preserve">Local: Auditório da </w:t>
      </w:r>
      <w:proofErr w:type="spellStart"/>
      <w:r w:rsidRPr="00A01E87">
        <w:rPr>
          <w:sz w:val="24"/>
        </w:rPr>
        <w:t>Faccat</w:t>
      </w:r>
      <w:proofErr w:type="spellEnd"/>
    </w:p>
    <w:p w:rsidR="00290EB9" w:rsidRPr="00A01E87" w:rsidRDefault="00290EB9" w:rsidP="00290EB9">
      <w:pPr>
        <w:spacing w:line="360" w:lineRule="auto"/>
        <w:jc w:val="center"/>
        <w:rPr>
          <w:sz w:val="24"/>
        </w:rPr>
      </w:pPr>
      <w:r w:rsidRPr="00A01E87">
        <w:rPr>
          <w:sz w:val="24"/>
        </w:rPr>
        <w:t>Rua Oscar Martins Rangel, 4500 – Taquara/</w:t>
      </w:r>
      <w:proofErr w:type="gramStart"/>
      <w:r w:rsidRPr="00A01E87">
        <w:rPr>
          <w:sz w:val="24"/>
        </w:rPr>
        <w:t>RS</w:t>
      </w:r>
      <w:proofErr w:type="gramEnd"/>
    </w:p>
    <w:p w:rsidR="00290EB9" w:rsidRDefault="00290EB9" w:rsidP="00290EB9">
      <w:pPr>
        <w:spacing w:line="360" w:lineRule="auto"/>
        <w:jc w:val="center"/>
      </w:pPr>
    </w:p>
    <w:p w:rsidR="00290EB9" w:rsidRDefault="00290EB9" w:rsidP="00290EB9">
      <w:pPr>
        <w:spacing w:line="360" w:lineRule="auto"/>
        <w:jc w:val="center"/>
      </w:pPr>
    </w:p>
    <w:p w:rsidR="00290EB9" w:rsidRDefault="00290EB9" w:rsidP="00290EB9">
      <w:pPr>
        <w:spacing w:line="360" w:lineRule="auto"/>
        <w:jc w:val="center"/>
      </w:pPr>
    </w:p>
    <w:p w:rsidR="00290EB9" w:rsidRDefault="00290EB9" w:rsidP="00290EB9">
      <w:pPr>
        <w:spacing w:line="360" w:lineRule="auto"/>
        <w:jc w:val="center"/>
      </w:pPr>
    </w:p>
    <w:p w:rsidR="00290EB9" w:rsidRDefault="00290EB9" w:rsidP="00290EB9">
      <w:pPr>
        <w:spacing w:line="360" w:lineRule="auto"/>
        <w:jc w:val="both"/>
        <w:rPr>
          <w:b/>
          <w:sz w:val="24"/>
          <w:szCs w:val="24"/>
        </w:rPr>
      </w:pPr>
    </w:p>
    <w:p w:rsidR="00290EB9" w:rsidRDefault="00290EB9" w:rsidP="00290EB9">
      <w:pPr>
        <w:spacing w:line="360" w:lineRule="auto"/>
        <w:jc w:val="both"/>
        <w:rPr>
          <w:b/>
          <w:sz w:val="24"/>
          <w:szCs w:val="24"/>
        </w:rPr>
      </w:pPr>
    </w:p>
    <w:p w:rsidR="00290EB9" w:rsidRDefault="00290EB9" w:rsidP="00290EB9">
      <w:pPr>
        <w:spacing w:line="360" w:lineRule="auto"/>
        <w:jc w:val="both"/>
        <w:rPr>
          <w:b/>
          <w:sz w:val="24"/>
          <w:szCs w:val="24"/>
        </w:rPr>
      </w:pPr>
    </w:p>
    <w:p w:rsidR="00290EB9" w:rsidRDefault="00290EB9" w:rsidP="00290EB9">
      <w:pPr>
        <w:spacing w:line="360" w:lineRule="auto"/>
        <w:jc w:val="both"/>
        <w:rPr>
          <w:b/>
          <w:sz w:val="24"/>
          <w:szCs w:val="24"/>
        </w:rPr>
      </w:pPr>
    </w:p>
    <w:p w:rsidR="00290EB9" w:rsidRDefault="00290EB9" w:rsidP="00290EB9">
      <w:pPr>
        <w:spacing w:line="360" w:lineRule="auto"/>
        <w:jc w:val="both"/>
        <w:rPr>
          <w:b/>
          <w:sz w:val="24"/>
          <w:szCs w:val="24"/>
        </w:rPr>
      </w:pPr>
    </w:p>
    <w:p w:rsidR="00290EB9" w:rsidRDefault="00290EB9" w:rsidP="00290EB9">
      <w:pPr>
        <w:spacing w:line="360" w:lineRule="auto"/>
        <w:jc w:val="both"/>
        <w:rPr>
          <w:b/>
          <w:sz w:val="24"/>
          <w:szCs w:val="24"/>
        </w:rPr>
      </w:pPr>
    </w:p>
    <w:p w:rsidR="00290EB9" w:rsidRDefault="00290EB9" w:rsidP="00290EB9">
      <w:pPr>
        <w:spacing w:line="360" w:lineRule="auto"/>
        <w:jc w:val="both"/>
        <w:rPr>
          <w:b/>
          <w:sz w:val="24"/>
          <w:szCs w:val="24"/>
        </w:rPr>
      </w:pPr>
    </w:p>
    <w:p w:rsidR="00290EB9" w:rsidRDefault="00290EB9" w:rsidP="00290EB9">
      <w:pPr>
        <w:spacing w:line="360" w:lineRule="auto"/>
        <w:jc w:val="both"/>
        <w:rPr>
          <w:b/>
          <w:sz w:val="24"/>
          <w:szCs w:val="24"/>
        </w:rPr>
      </w:pPr>
    </w:p>
    <w:p w:rsidR="002015A0" w:rsidRDefault="0034022C" w:rsidP="00E3334B">
      <w:pPr>
        <w:spacing w:line="360" w:lineRule="auto"/>
        <w:rPr>
          <w:b/>
          <w:sz w:val="24"/>
          <w:szCs w:val="24"/>
        </w:rPr>
      </w:pPr>
      <w:r w:rsidRPr="00474B6D">
        <w:rPr>
          <w:b/>
          <w:sz w:val="24"/>
          <w:szCs w:val="24"/>
        </w:rPr>
        <w:lastRenderedPageBreak/>
        <w:t>16 RESOLUÇÃO</w:t>
      </w:r>
    </w:p>
    <w:p w:rsidR="00474B6D" w:rsidRDefault="000D0F66" w:rsidP="00E3334B">
      <w:pPr>
        <w:spacing w:line="360" w:lineRule="auto"/>
        <w:rPr>
          <w:sz w:val="24"/>
          <w:szCs w:val="24"/>
        </w:rPr>
      </w:pPr>
      <w:r>
        <w:rPr>
          <w:sz w:val="24"/>
          <w:szCs w:val="24"/>
        </w:rPr>
        <w:tab/>
      </w:r>
    </w:p>
    <w:p w:rsidR="003726B7" w:rsidRPr="003726B7" w:rsidRDefault="003726B7" w:rsidP="00474B6D">
      <w:pPr>
        <w:spacing w:line="360" w:lineRule="auto"/>
        <w:ind w:firstLine="709"/>
        <w:rPr>
          <w:color w:val="000000"/>
          <w:sz w:val="24"/>
          <w:szCs w:val="24"/>
          <w:shd w:val="clear" w:color="auto" w:fill="FFFFFF"/>
        </w:rPr>
      </w:pPr>
      <w:r w:rsidRPr="003726B7">
        <w:rPr>
          <w:color w:val="000000"/>
          <w:sz w:val="24"/>
          <w:szCs w:val="24"/>
          <w:shd w:val="clear" w:color="auto" w:fill="FFFFFF"/>
        </w:rPr>
        <w:t xml:space="preserve">Atos administrativos normativos que partem de </w:t>
      </w:r>
      <w:proofErr w:type="gramStart"/>
      <w:r w:rsidRPr="003726B7">
        <w:rPr>
          <w:color w:val="000000"/>
          <w:sz w:val="24"/>
          <w:szCs w:val="24"/>
          <w:shd w:val="clear" w:color="auto" w:fill="FFFFFF"/>
        </w:rPr>
        <w:t>autoridade superiores</w:t>
      </w:r>
      <w:proofErr w:type="gramEnd"/>
      <w:r w:rsidRPr="003726B7">
        <w:rPr>
          <w:color w:val="000000"/>
          <w:sz w:val="24"/>
          <w:szCs w:val="24"/>
          <w:shd w:val="clear" w:color="auto" w:fill="FFFFFF"/>
        </w:rPr>
        <w:t xml:space="preserve">, mas não do chefe do executivo, através das quais disciplinam matéria de sua competência específica. </w:t>
      </w:r>
    </w:p>
    <w:p w:rsidR="00725BB4" w:rsidRDefault="000D0F66" w:rsidP="00E3334B">
      <w:pPr>
        <w:spacing w:line="360" w:lineRule="auto"/>
        <w:rPr>
          <w:sz w:val="24"/>
          <w:szCs w:val="24"/>
        </w:rPr>
      </w:pPr>
      <w:r>
        <w:rPr>
          <w:sz w:val="24"/>
          <w:szCs w:val="24"/>
        </w:rPr>
        <w:t xml:space="preserve">Segundo </w:t>
      </w:r>
      <w:proofErr w:type="spellStart"/>
      <w:r>
        <w:rPr>
          <w:sz w:val="24"/>
          <w:szCs w:val="24"/>
        </w:rPr>
        <w:t>Ledur</w:t>
      </w:r>
      <w:proofErr w:type="spellEnd"/>
      <w:proofErr w:type="gramStart"/>
      <w:r>
        <w:rPr>
          <w:sz w:val="24"/>
          <w:szCs w:val="24"/>
        </w:rPr>
        <w:t xml:space="preserve"> </w:t>
      </w:r>
      <w:r w:rsidR="005E57C8">
        <w:rPr>
          <w:sz w:val="24"/>
          <w:szCs w:val="24"/>
        </w:rPr>
        <w:t xml:space="preserve"> </w:t>
      </w:r>
      <w:proofErr w:type="gramEnd"/>
      <w:r>
        <w:rPr>
          <w:sz w:val="24"/>
          <w:szCs w:val="24"/>
        </w:rPr>
        <w:t xml:space="preserve">(2015, p.179), </w:t>
      </w:r>
      <w:r w:rsidR="00725BB4">
        <w:rPr>
          <w:sz w:val="24"/>
          <w:szCs w:val="24"/>
        </w:rPr>
        <w:t>faz parte da resolução:</w:t>
      </w:r>
    </w:p>
    <w:p w:rsidR="00474B6D" w:rsidRDefault="00474B6D" w:rsidP="00E3334B">
      <w:pPr>
        <w:spacing w:line="360" w:lineRule="auto"/>
        <w:rPr>
          <w:b/>
          <w:sz w:val="24"/>
          <w:szCs w:val="24"/>
        </w:rPr>
      </w:pPr>
    </w:p>
    <w:p w:rsidR="00725BB4" w:rsidRDefault="00474B6D" w:rsidP="00E3334B">
      <w:pPr>
        <w:spacing w:line="360" w:lineRule="auto"/>
        <w:rPr>
          <w:b/>
          <w:sz w:val="24"/>
          <w:szCs w:val="24"/>
        </w:rPr>
      </w:pPr>
      <w:r>
        <w:rPr>
          <w:b/>
          <w:sz w:val="24"/>
          <w:szCs w:val="24"/>
        </w:rPr>
        <w:t xml:space="preserve">16.1 </w:t>
      </w:r>
      <w:r w:rsidR="00725BB4">
        <w:rPr>
          <w:b/>
          <w:sz w:val="24"/>
          <w:szCs w:val="24"/>
        </w:rPr>
        <w:t>Conceito</w:t>
      </w:r>
    </w:p>
    <w:p w:rsidR="00725BB4" w:rsidRDefault="00725BB4" w:rsidP="00E3334B">
      <w:pPr>
        <w:spacing w:line="360" w:lineRule="auto"/>
        <w:rPr>
          <w:sz w:val="24"/>
          <w:szCs w:val="24"/>
        </w:rPr>
      </w:pPr>
      <w:r>
        <w:rPr>
          <w:b/>
          <w:sz w:val="24"/>
          <w:szCs w:val="24"/>
        </w:rPr>
        <w:tab/>
      </w:r>
      <w:r>
        <w:rPr>
          <w:sz w:val="24"/>
          <w:szCs w:val="24"/>
        </w:rPr>
        <w:t xml:space="preserve">Ato de autoridade competente que visa a instruir normas a serem observadas no âmbito da respectiva área de atuação. </w:t>
      </w:r>
    </w:p>
    <w:p w:rsidR="00474B6D" w:rsidRDefault="00474B6D" w:rsidP="00E3334B">
      <w:pPr>
        <w:spacing w:line="360" w:lineRule="auto"/>
        <w:rPr>
          <w:sz w:val="24"/>
          <w:szCs w:val="24"/>
        </w:rPr>
      </w:pPr>
    </w:p>
    <w:p w:rsidR="00725BB4" w:rsidRDefault="00474B6D" w:rsidP="00E3334B">
      <w:pPr>
        <w:spacing w:line="360" w:lineRule="auto"/>
        <w:rPr>
          <w:b/>
          <w:sz w:val="24"/>
          <w:szCs w:val="24"/>
        </w:rPr>
      </w:pPr>
      <w:r w:rsidRPr="00474B6D">
        <w:rPr>
          <w:b/>
          <w:sz w:val="24"/>
          <w:szCs w:val="24"/>
        </w:rPr>
        <w:t>16.2</w:t>
      </w:r>
      <w:r>
        <w:rPr>
          <w:sz w:val="24"/>
          <w:szCs w:val="24"/>
        </w:rPr>
        <w:t xml:space="preserve"> </w:t>
      </w:r>
      <w:r w:rsidR="00725BB4">
        <w:rPr>
          <w:b/>
          <w:sz w:val="24"/>
          <w:szCs w:val="24"/>
        </w:rPr>
        <w:t>Partes</w:t>
      </w:r>
    </w:p>
    <w:p w:rsidR="00725BB4" w:rsidRDefault="00725BB4" w:rsidP="00E3334B">
      <w:pPr>
        <w:spacing w:line="360" w:lineRule="auto"/>
        <w:rPr>
          <w:sz w:val="24"/>
          <w:szCs w:val="24"/>
        </w:rPr>
      </w:pPr>
      <w:r>
        <w:rPr>
          <w:b/>
          <w:sz w:val="24"/>
          <w:szCs w:val="24"/>
        </w:rPr>
        <w:tab/>
        <w:t xml:space="preserve">- </w:t>
      </w:r>
      <w:r w:rsidRPr="003726B7">
        <w:rPr>
          <w:b/>
          <w:sz w:val="24"/>
          <w:szCs w:val="24"/>
        </w:rPr>
        <w:t>Título</w:t>
      </w:r>
      <w:r>
        <w:rPr>
          <w:sz w:val="24"/>
          <w:szCs w:val="24"/>
        </w:rPr>
        <w:t>: RESOLUÇÃO, seguido d sigla do órgão, da numeração e da data.</w:t>
      </w:r>
    </w:p>
    <w:p w:rsidR="00725BB4" w:rsidRDefault="00725BB4" w:rsidP="00E3334B">
      <w:pPr>
        <w:spacing w:line="360" w:lineRule="auto"/>
        <w:rPr>
          <w:sz w:val="24"/>
          <w:szCs w:val="24"/>
        </w:rPr>
      </w:pPr>
      <w:r>
        <w:rPr>
          <w:sz w:val="24"/>
          <w:szCs w:val="24"/>
        </w:rPr>
        <w:tab/>
        <w:t xml:space="preserve">- </w:t>
      </w:r>
      <w:r w:rsidRPr="003726B7">
        <w:rPr>
          <w:b/>
          <w:sz w:val="24"/>
          <w:szCs w:val="24"/>
        </w:rPr>
        <w:t>Ementa</w:t>
      </w:r>
      <w:r>
        <w:rPr>
          <w:sz w:val="24"/>
          <w:szCs w:val="24"/>
        </w:rPr>
        <w:t>.</w:t>
      </w:r>
    </w:p>
    <w:p w:rsidR="00725BB4" w:rsidRDefault="00725BB4" w:rsidP="00E3334B">
      <w:pPr>
        <w:spacing w:line="360" w:lineRule="auto"/>
        <w:rPr>
          <w:sz w:val="24"/>
          <w:szCs w:val="24"/>
        </w:rPr>
      </w:pPr>
      <w:r>
        <w:rPr>
          <w:sz w:val="24"/>
          <w:szCs w:val="24"/>
        </w:rPr>
        <w:tab/>
        <w:t xml:space="preserve">- </w:t>
      </w:r>
      <w:r w:rsidRPr="003726B7">
        <w:rPr>
          <w:b/>
          <w:sz w:val="24"/>
          <w:szCs w:val="24"/>
        </w:rPr>
        <w:t>Preâmbulo</w:t>
      </w:r>
      <w:r>
        <w:rPr>
          <w:sz w:val="24"/>
          <w:szCs w:val="24"/>
        </w:rPr>
        <w:t>: denominação da autoridade, fundamento legal do ato, seguido da palavra RESOLVE.</w:t>
      </w:r>
    </w:p>
    <w:p w:rsidR="00725BB4" w:rsidRDefault="00725BB4" w:rsidP="00E3334B">
      <w:pPr>
        <w:spacing w:line="360" w:lineRule="auto"/>
        <w:rPr>
          <w:sz w:val="24"/>
          <w:szCs w:val="24"/>
        </w:rPr>
      </w:pPr>
      <w:r>
        <w:rPr>
          <w:sz w:val="24"/>
          <w:szCs w:val="24"/>
        </w:rPr>
        <w:tab/>
        <w:t xml:space="preserve">- </w:t>
      </w:r>
      <w:r w:rsidRPr="003726B7">
        <w:rPr>
          <w:b/>
          <w:sz w:val="24"/>
          <w:szCs w:val="24"/>
        </w:rPr>
        <w:t>Texto</w:t>
      </w:r>
      <w:r>
        <w:rPr>
          <w:sz w:val="24"/>
          <w:szCs w:val="24"/>
        </w:rPr>
        <w:t>, que pode ser dividido em artigos</w:t>
      </w:r>
      <w:r w:rsidR="003726B7">
        <w:rPr>
          <w:sz w:val="24"/>
          <w:szCs w:val="24"/>
        </w:rPr>
        <w:t>, pará</w:t>
      </w:r>
      <w:r>
        <w:rPr>
          <w:sz w:val="24"/>
          <w:szCs w:val="24"/>
        </w:rPr>
        <w:t>grafos, incisos, alíneas e itens.</w:t>
      </w:r>
    </w:p>
    <w:p w:rsidR="00725BB4" w:rsidRDefault="00725BB4" w:rsidP="00E3334B">
      <w:pPr>
        <w:spacing w:line="360" w:lineRule="auto"/>
        <w:rPr>
          <w:sz w:val="24"/>
          <w:szCs w:val="24"/>
        </w:rPr>
      </w:pPr>
      <w:r>
        <w:rPr>
          <w:sz w:val="24"/>
          <w:szCs w:val="24"/>
        </w:rPr>
        <w:tab/>
        <w:t xml:space="preserve">- </w:t>
      </w:r>
      <w:r w:rsidRPr="003726B7">
        <w:rPr>
          <w:b/>
          <w:sz w:val="24"/>
          <w:szCs w:val="24"/>
        </w:rPr>
        <w:t>Local e data</w:t>
      </w:r>
      <w:r>
        <w:rPr>
          <w:sz w:val="24"/>
          <w:szCs w:val="24"/>
        </w:rPr>
        <w:t>.</w:t>
      </w:r>
    </w:p>
    <w:p w:rsidR="00120B54" w:rsidRDefault="00120B54" w:rsidP="00E3334B">
      <w:pPr>
        <w:spacing w:line="360" w:lineRule="auto"/>
        <w:rPr>
          <w:sz w:val="24"/>
          <w:szCs w:val="24"/>
        </w:rPr>
      </w:pPr>
      <w:r>
        <w:rPr>
          <w:sz w:val="24"/>
          <w:szCs w:val="24"/>
        </w:rPr>
        <w:tab/>
        <w:t xml:space="preserve">- </w:t>
      </w:r>
      <w:r w:rsidRPr="003726B7">
        <w:rPr>
          <w:b/>
          <w:sz w:val="24"/>
          <w:szCs w:val="24"/>
        </w:rPr>
        <w:t>Assinatura</w:t>
      </w:r>
      <w:r>
        <w:rPr>
          <w:sz w:val="24"/>
          <w:szCs w:val="24"/>
        </w:rPr>
        <w:t>, nome e cargo signatário.</w:t>
      </w:r>
    </w:p>
    <w:p w:rsidR="003726B7" w:rsidRDefault="003726B7" w:rsidP="00E3334B">
      <w:pPr>
        <w:spacing w:line="360" w:lineRule="auto"/>
        <w:rPr>
          <w:b/>
          <w:bCs/>
          <w:spacing w:val="-2"/>
          <w:sz w:val="24"/>
          <w:szCs w:val="24"/>
        </w:rPr>
      </w:pPr>
    </w:p>
    <w:p w:rsidR="003726B7" w:rsidRDefault="003726B7" w:rsidP="00E3334B">
      <w:pPr>
        <w:spacing w:line="360" w:lineRule="auto"/>
        <w:rPr>
          <w:b/>
          <w:bCs/>
          <w:spacing w:val="-2"/>
          <w:sz w:val="24"/>
          <w:szCs w:val="24"/>
        </w:rPr>
      </w:pPr>
    </w:p>
    <w:p w:rsidR="00B560C5" w:rsidRPr="00120B54" w:rsidRDefault="00B560C5" w:rsidP="00474B6D">
      <w:pPr>
        <w:pStyle w:val="Ttulo1Arial14pt"/>
        <w:tabs>
          <w:tab w:val="left" w:pos="5460"/>
        </w:tabs>
        <w:spacing w:after="240" w:line="240" w:lineRule="auto"/>
        <w:jc w:val="center"/>
        <w:rPr>
          <w:rFonts w:ascii="Times New Roman" w:hAnsi="Times New Roman" w:cs="Times New Roman"/>
          <w:b/>
          <w:szCs w:val="24"/>
        </w:rPr>
      </w:pPr>
      <w:r>
        <w:rPr>
          <w:b/>
          <w:bCs/>
          <w:spacing w:val="-2"/>
          <w:szCs w:val="24"/>
        </w:rPr>
        <w:br w:type="page"/>
      </w:r>
      <w:r w:rsidRPr="00120B54">
        <w:rPr>
          <w:b/>
        </w:rPr>
        <w:lastRenderedPageBreak/>
        <w:t>CONSELHO SUPERIOR ACADÊMICO E ADMINISTRATIVO</w:t>
      </w:r>
    </w:p>
    <w:p w:rsidR="00B560C5" w:rsidRPr="007F3C7F" w:rsidRDefault="00B560C5" w:rsidP="00B560C5">
      <w:pPr>
        <w:spacing w:before="240" w:after="240"/>
        <w:jc w:val="center"/>
        <w:rPr>
          <w:b/>
          <w:bCs/>
          <w:sz w:val="24"/>
          <w:szCs w:val="24"/>
        </w:rPr>
      </w:pPr>
      <w:r w:rsidRPr="007F3C7F">
        <w:rPr>
          <w:b/>
          <w:bCs/>
          <w:sz w:val="24"/>
          <w:szCs w:val="24"/>
        </w:rPr>
        <w:t>RESOLUÇÃO CSAA Nº 06/2012</w:t>
      </w:r>
    </w:p>
    <w:p w:rsidR="00B560C5" w:rsidRPr="00120B54" w:rsidRDefault="00B560C5" w:rsidP="00B560C5">
      <w:pPr>
        <w:pStyle w:val="Recuodecorpodetexto3"/>
        <w:spacing w:before="240" w:after="120"/>
        <w:ind w:left="5041"/>
        <w:rPr>
          <w:iCs/>
          <w:sz w:val="20"/>
        </w:rPr>
      </w:pPr>
      <w:r w:rsidRPr="007F3C7F">
        <w:rPr>
          <w:iCs/>
          <w:sz w:val="20"/>
        </w:rPr>
        <w:t xml:space="preserve">Aprova a oferta do Curso de Pós-Graduação </w:t>
      </w:r>
      <w:r w:rsidRPr="007F3C7F">
        <w:rPr>
          <w:i/>
          <w:iCs/>
          <w:sz w:val="20"/>
        </w:rPr>
        <w:t>Lato Sensu</w:t>
      </w:r>
      <w:r w:rsidRPr="007F3C7F">
        <w:rPr>
          <w:iCs/>
          <w:sz w:val="20"/>
        </w:rPr>
        <w:t xml:space="preserve">, MBA em Gestão de Cooperativas, </w:t>
      </w:r>
      <w:r w:rsidRPr="007F3C7F">
        <w:rPr>
          <w:sz w:val="20"/>
        </w:rPr>
        <w:t>ministrado em Manaus</w:t>
      </w:r>
      <w:r w:rsidRPr="007F3C7F">
        <w:rPr>
          <w:iCs/>
          <w:sz w:val="20"/>
        </w:rPr>
        <w:t xml:space="preserve"> em convênio com </w:t>
      </w:r>
      <w:r w:rsidRPr="007F3C7F">
        <w:rPr>
          <w:sz w:val="20"/>
        </w:rPr>
        <w:t>SESCOOP/AM</w:t>
      </w:r>
      <w:r w:rsidRPr="007F3C7F">
        <w:rPr>
          <w:iCs/>
          <w:sz w:val="20"/>
        </w:rPr>
        <w:t>, em regime presencial.</w:t>
      </w:r>
    </w:p>
    <w:p w:rsidR="00B560C5" w:rsidRPr="007F3C7F" w:rsidRDefault="00B560C5" w:rsidP="00B560C5">
      <w:pPr>
        <w:tabs>
          <w:tab w:val="left" w:pos="1"/>
          <w:tab w:val="left" w:pos="993"/>
          <w:tab w:val="left" w:pos="1698"/>
          <w:tab w:val="left" w:pos="2550"/>
          <w:tab w:val="left" w:pos="3396"/>
          <w:tab w:val="left" w:pos="4254"/>
          <w:tab w:val="left" w:pos="5100"/>
          <w:tab w:val="left" w:pos="5952"/>
          <w:tab w:val="left" w:pos="6804"/>
          <w:tab w:val="left" w:pos="7656"/>
          <w:tab w:val="left" w:pos="8508"/>
          <w:tab w:val="left" w:pos="9354"/>
        </w:tabs>
        <w:spacing w:before="240" w:after="120"/>
        <w:ind w:firstLine="840"/>
        <w:jc w:val="both"/>
        <w:rPr>
          <w:sz w:val="24"/>
          <w:szCs w:val="24"/>
        </w:rPr>
      </w:pPr>
      <w:r w:rsidRPr="007F3C7F">
        <w:rPr>
          <w:sz w:val="24"/>
          <w:szCs w:val="24"/>
        </w:rPr>
        <w:t>O Presidente do Conselho Superior Acadêmico e Administrativo, no uso de suas atribuições regimentais e em conformidade com decisão deste Colegiado, na reunião de 10 de dezembro de 2012,</w:t>
      </w:r>
    </w:p>
    <w:p w:rsidR="00B560C5" w:rsidRPr="007F3C7F" w:rsidRDefault="00B560C5" w:rsidP="00B560C5">
      <w:pPr>
        <w:pStyle w:val="Corpodetexto"/>
        <w:spacing w:before="240"/>
        <w:ind w:left="120" w:firstLine="530"/>
        <w:rPr>
          <w:bCs/>
          <w:szCs w:val="24"/>
        </w:rPr>
      </w:pPr>
      <w:r w:rsidRPr="007F3C7F">
        <w:rPr>
          <w:bCs/>
          <w:szCs w:val="24"/>
        </w:rPr>
        <w:t>CONSIDERANDO a Lei nº 9.394, de 20 de dezembro de 1996, que dispõe sobre cursos de Pós-Graduação;</w:t>
      </w:r>
    </w:p>
    <w:p w:rsidR="00B560C5" w:rsidRPr="007F3C7F" w:rsidRDefault="00B560C5" w:rsidP="00B560C5">
      <w:pPr>
        <w:pStyle w:val="Corpodetexto"/>
        <w:spacing w:before="240"/>
        <w:ind w:left="120" w:firstLine="530"/>
        <w:rPr>
          <w:bCs/>
          <w:szCs w:val="24"/>
        </w:rPr>
      </w:pPr>
      <w:r w:rsidRPr="007F3C7F">
        <w:rPr>
          <w:bCs/>
          <w:szCs w:val="24"/>
        </w:rPr>
        <w:t xml:space="preserve">CONSIDERANDO a Resolução CNE/CES nº 01/2007, que regulamenta a oferta de cursos de Pós-Graduação </w:t>
      </w:r>
      <w:r w:rsidRPr="007F3C7F">
        <w:rPr>
          <w:bCs/>
          <w:i/>
          <w:szCs w:val="24"/>
        </w:rPr>
        <w:t>Lato Sensu</w:t>
      </w:r>
      <w:r w:rsidRPr="007F3C7F">
        <w:rPr>
          <w:bCs/>
          <w:szCs w:val="24"/>
        </w:rPr>
        <w:t xml:space="preserve">; </w:t>
      </w:r>
      <w:proofErr w:type="gramStart"/>
      <w:r w:rsidRPr="007F3C7F">
        <w:rPr>
          <w:bCs/>
          <w:szCs w:val="24"/>
        </w:rPr>
        <w:t>e</w:t>
      </w:r>
      <w:proofErr w:type="gramEnd"/>
    </w:p>
    <w:p w:rsidR="00B560C5" w:rsidRPr="007F3C7F" w:rsidRDefault="00B560C5" w:rsidP="00B560C5">
      <w:pPr>
        <w:pStyle w:val="Corpodetexto"/>
        <w:spacing w:before="240"/>
        <w:ind w:left="120" w:firstLine="530"/>
        <w:rPr>
          <w:bCs/>
          <w:szCs w:val="24"/>
        </w:rPr>
      </w:pPr>
      <w:r w:rsidRPr="007F3C7F">
        <w:rPr>
          <w:bCs/>
          <w:szCs w:val="24"/>
        </w:rPr>
        <w:t>CONSIDERANDO as metas para expansão qualitativa do ensino estabelecidos no Plano de Desenvolvimento Institucional – PDI das Faculdades Integradas de Taquara,</w:t>
      </w:r>
    </w:p>
    <w:p w:rsidR="00B560C5" w:rsidRPr="007F3C7F" w:rsidRDefault="00B560C5" w:rsidP="00B560C5">
      <w:pPr>
        <w:pStyle w:val="Corpodetexto"/>
        <w:spacing w:before="240"/>
        <w:ind w:left="120" w:firstLine="530"/>
        <w:rPr>
          <w:bCs/>
          <w:szCs w:val="24"/>
        </w:rPr>
      </w:pPr>
      <w:r w:rsidRPr="007F3C7F">
        <w:rPr>
          <w:bCs/>
          <w:szCs w:val="24"/>
        </w:rPr>
        <w:t>RESOLVE:</w:t>
      </w:r>
    </w:p>
    <w:p w:rsidR="00B560C5" w:rsidRPr="007F3C7F" w:rsidRDefault="00B560C5" w:rsidP="00B560C5">
      <w:pPr>
        <w:pStyle w:val="Corpodetexto"/>
        <w:spacing w:before="240"/>
        <w:ind w:left="120" w:firstLine="530"/>
        <w:rPr>
          <w:bCs/>
          <w:szCs w:val="24"/>
        </w:rPr>
      </w:pPr>
      <w:r w:rsidRPr="007F3C7F">
        <w:rPr>
          <w:bCs/>
          <w:szCs w:val="24"/>
        </w:rPr>
        <w:t xml:space="preserve">Art. 1º Aprovar a oferta do Curso de Pós-Graduação </w:t>
      </w:r>
      <w:r w:rsidRPr="007F3C7F">
        <w:rPr>
          <w:bCs/>
          <w:i/>
          <w:szCs w:val="24"/>
        </w:rPr>
        <w:t>Lato Sensu</w:t>
      </w:r>
      <w:r w:rsidRPr="007F3C7F">
        <w:rPr>
          <w:bCs/>
          <w:szCs w:val="24"/>
        </w:rPr>
        <w:t>, MBA em Gestão de Cooperativas, em regime presencial, cujo Projeto do Curso constitui</w:t>
      </w:r>
      <w:proofErr w:type="gramStart"/>
      <w:r w:rsidRPr="007F3C7F">
        <w:rPr>
          <w:bCs/>
          <w:szCs w:val="24"/>
        </w:rPr>
        <w:t xml:space="preserve">  </w:t>
      </w:r>
      <w:proofErr w:type="gramEnd"/>
      <w:r w:rsidRPr="007F3C7F">
        <w:rPr>
          <w:bCs/>
          <w:szCs w:val="24"/>
        </w:rPr>
        <w:t>anexo, que é parte integrante da presente Resolução.</w:t>
      </w:r>
    </w:p>
    <w:p w:rsidR="00B560C5" w:rsidRPr="007F3C7F" w:rsidRDefault="00B560C5" w:rsidP="00B560C5">
      <w:pPr>
        <w:pStyle w:val="Corpodetexto"/>
        <w:spacing w:before="240"/>
        <w:ind w:left="120" w:firstLine="530"/>
        <w:rPr>
          <w:bCs/>
          <w:szCs w:val="24"/>
        </w:rPr>
      </w:pPr>
      <w:r w:rsidRPr="007F3C7F">
        <w:rPr>
          <w:bCs/>
          <w:szCs w:val="24"/>
        </w:rPr>
        <w:t>Parágrafo único. O Curso será ministrado na cidade de Manaus</w:t>
      </w:r>
      <w:r w:rsidR="007A2337">
        <w:rPr>
          <w:bCs/>
          <w:szCs w:val="24"/>
        </w:rPr>
        <w:t xml:space="preserve"> </w:t>
      </w:r>
      <w:r w:rsidRPr="007F3C7F">
        <w:rPr>
          <w:bCs/>
          <w:szCs w:val="24"/>
        </w:rPr>
        <w:t>(AM), em parceria com o Serviço Nacional de Aprendizage</w:t>
      </w:r>
      <w:r>
        <w:rPr>
          <w:bCs/>
          <w:szCs w:val="24"/>
        </w:rPr>
        <w:t>m do Cooperativismo do Estado de</w:t>
      </w:r>
      <w:r w:rsidRPr="007F3C7F">
        <w:rPr>
          <w:bCs/>
          <w:szCs w:val="24"/>
        </w:rPr>
        <w:t xml:space="preserve"> Manaus - </w:t>
      </w:r>
      <w:r w:rsidRPr="007F3C7F">
        <w:rPr>
          <w:szCs w:val="24"/>
        </w:rPr>
        <w:t>SESCOOP/AM, conforme convênio em anexo, parte integrante desta Resolução.</w:t>
      </w:r>
    </w:p>
    <w:p w:rsidR="00B560C5" w:rsidRPr="00120B54" w:rsidRDefault="00B560C5" w:rsidP="00B560C5">
      <w:pPr>
        <w:pStyle w:val="Corpodetexto"/>
        <w:spacing w:before="240" w:after="240"/>
        <w:ind w:left="120" w:firstLine="530"/>
        <w:rPr>
          <w:bCs/>
          <w:szCs w:val="24"/>
        </w:rPr>
      </w:pPr>
      <w:r w:rsidRPr="007F3C7F">
        <w:rPr>
          <w:bCs/>
          <w:szCs w:val="24"/>
        </w:rPr>
        <w:t>Art. 2º Revogadas as disposições em contrário, esta Resolução entra em vigor na data de sua publicação.</w:t>
      </w:r>
    </w:p>
    <w:p w:rsidR="00B560C5" w:rsidRPr="00120B54" w:rsidRDefault="00B560C5" w:rsidP="00B560C5">
      <w:pPr>
        <w:pStyle w:val="Corpodetexto"/>
        <w:jc w:val="center"/>
        <w:rPr>
          <w:color w:val="000000"/>
          <w:szCs w:val="24"/>
        </w:rPr>
      </w:pPr>
      <w:r w:rsidRPr="007F3C7F">
        <w:rPr>
          <w:color w:val="000000"/>
          <w:szCs w:val="24"/>
        </w:rPr>
        <w:t xml:space="preserve">Taquara, 14 de </w:t>
      </w:r>
      <w:r>
        <w:rPr>
          <w:color w:val="000000"/>
          <w:szCs w:val="24"/>
        </w:rPr>
        <w:t xml:space="preserve">dezembro de </w:t>
      </w:r>
      <w:proofErr w:type="gramStart"/>
      <w:r>
        <w:rPr>
          <w:color w:val="000000"/>
          <w:szCs w:val="24"/>
        </w:rPr>
        <w:t>2012</w:t>
      </w:r>
      <w:proofErr w:type="gramEnd"/>
    </w:p>
    <w:p w:rsidR="00B560C5" w:rsidRPr="007F3C7F" w:rsidRDefault="00B560C5" w:rsidP="00B560C5">
      <w:pPr>
        <w:spacing w:before="240" w:after="240"/>
        <w:jc w:val="center"/>
        <w:rPr>
          <w:sz w:val="24"/>
          <w:szCs w:val="24"/>
        </w:rPr>
      </w:pPr>
      <w:r w:rsidRPr="007F3C7F">
        <w:rPr>
          <w:sz w:val="24"/>
          <w:szCs w:val="24"/>
        </w:rPr>
        <w:t xml:space="preserve">Prof. </w:t>
      </w:r>
      <w:proofErr w:type="spellStart"/>
      <w:r w:rsidRPr="007F3C7F">
        <w:rPr>
          <w:sz w:val="24"/>
          <w:szCs w:val="24"/>
        </w:rPr>
        <w:t>Delmar</w:t>
      </w:r>
      <w:proofErr w:type="spellEnd"/>
      <w:r w:rsidRPr="007F3C7F">
        <w:rPr>
          <w:sz w:val="24"/>
          <w:szCs w:val="24"/>
        </w:rPr>
        <w:t xml:space="preserve"> Henrique </w:t>
      </w:r>
      <w:proofErr w:type="spellStart"/>
      <w:r w:rsidRPr="007F3C7F">
        <w:rPr>
          <w:sz w:val="24"/>
          <w:szCs w:val="24"/>
        </w:rPr>
        <w:t>Backes</w:t>
      </w:r>
      <w:proofErr w:type="spellEnd"/>
    </w:p>
    <w:p w:rsidR="00B560C5" w:rsidRPr="007F3C7F" w:rsidRDefault="00B560C5" w:rsidP="00B560C5">
      <w:pPr>
        <w:spacing w:before="240" w:after="240"/>
        <w:jc w:val="center"/>
        <w:rPr>
          <w:sz w:val="24"/>
          <w:szCs w:val="24"/>
        </w:rPr>
      </w:pPr>
      <w:r w:rsidRPr="007F3C7F">
        <w:rPr>
          <w:sz w:val="24"/>
          <w:szCs w:val="24"/>
        </w:rPr>
        <w:t>Presidente do Conselho Superior Acadêmico e Administrativo</w:t>
      </w:r>
    </w:p>
    <w:p w:rsidR="00EE582D" w:rsidRDefault="00B560C5" w:rsidP="00EE582D">
      <w:pPr>
        <w:spacing w:line="360" w:lineRule="auto"/>
        <w:rPr>
          <w:b/>
          <w:sz w:val="24"/>
          <w:szCs w:val="24"/>
        </w:rPr>
      </w:pPr>
      <w:r>
        <w:rPr>
          <w:b/>
          <w:bCs/>
          <w:spacing w:val="-2"/>
          <w:sz w:val="24"/>
          <w:szCs w:val="24"/>
        </w:rPr>
        <w:br w:type="page"/>
      </w:r>
      <w:r w:rsidR="00EE582D" w:rsidRPr="00474B6D">
        <w:rPr>
          <w:b/>
          <w:sz w:val="24"/>
          <w:szCs w:val="24"/>
        </w:rPr>
        <w:lastRenderedPageBreak/>
        <w:t>1</w:t>
      </w:r>
      <w:r w:rsidR="00EE582D">
        <w:rPr>
          <w:b/>
          <w:sz w:val="24"/>
          <w:szCs w:val="24"/>
        </w:rPr>
        <w:t>7</w:t>
      </w:r>
      <w:r w:rsidR="00EE582D" w:rsidRPr="00474B6D">
        <w:rPr>
          <w:b/>
          <w:sz w:val="24"/>
          <w:szCs w:val="24"/>
        </w:rPr>
        <w:t xml:space="preserve"> </w:t>
      </w:r>
      <w:r w:rsidR="00EE582D">
        <w:rPr>
          <w:b/>
          <w:sz w:val="24"/>
          <w:szCs w:val="24"/>
        </w:rPr>
        <w:t>RELATÓRIO</w:t>
      </w:r>
    </w:p>
    <w:p w:rsidR="00EE582D" w:rsidRDefault="00EE582D" w:rsidP="00EE582D">
      <w:pPr>
        <w:spacing w:line="360" w:lineRule="auto"/>
        <w:rPr>
          <w:b/>
          <w:sz w:val="24"/>
          <w:szCs w:val="24"/>
        </w:rPr>
      </w:pPr>
    </w:p>
    <w:p w:rsidR="005E57C8" w:rsidRPr="005E57C8" w:rsidRDefault="00EE582D" w:rsidP="005E57C8">
      <w:pPr>
        <w:spacing w:line="360" w:lineRule="auto"/>
        <w:jc w:val="both"/>
        <w:rPr>
          <w:sz w:val="24"/>
          <w:szCs w:val="24"/>
        </w:rPr>
      </w:pPr>
      <w:r>
        <w:rPr>
          <w:b/>
          <w:sz w:val="24"/>
          <w:szCs w:val="24"/>
        </w:rPr>
        <w:tab/>
      </w:r>
      <w:r w:rsidR="005E57C8" w:rsidRPr="005E57C8">
        <w:rPr>
          <w:sz w:val="24"/>
          <w:szCs w:val="24"/>
        </w:rPr>
        <w:t xml:space="preserve">Relatórios são documentos descritivos de resultados obtidos em pesquisa, eventos, atividades, experiências ou serviços. Elaborados com finalidade de serem apresentados para apreciação de professores, diretores, coordenadores devem ser sistemáticos e dirigidos ao especialista da área com conclusões e recomendações do assunto. </w:t>
      </w:r>
    </w:p>
    <w:p w:rsidR="005E57C8" w:rsidRDefault="005E57C8" w:rsidP="005E57C8">
      <w:pPr>
        <w:spacing w:line="360" w:lineRule="auto"/>
        <w:jc w:val="both"/>
        <w:rPr>
          <w:sz w:val="24"/>
          <w:szCs w:val="24"/>
        </w:rPr>
      </w:pPr>
      <w:r w:rsidRPr="005E57C8">
        <w:rPr>
          <w:sz w:val="24"/>
          <w:szCs w:val="24"/>
        </w:rPr>
        <w:tab/>
        <w:t>Sua estrutura depende do tipo de relatório a ser apresentado. Alguns itens como capa, identificação, objetivo, introdução, desenvolvimento, conclusão ou fechamento constituem elementos importantes em um relatório.</w:t>
      </w:r>
      <w:r>
        <w:rPr>
          <w:sz w:val="24"/>
          <w:szCs w:val="24"/>
        </w:rPr>
        <w:t xml:space="preserve"> </w:t>
      </w:r>
    </w:p>
    <w:p w:rsidR="005E57C8" w:rsidRDefault="005E57C8" w:rsidP="005E57C8">
      <w:pPr>
        <w:spacing w:line="360" w:lineRule="auto"/>
        <w:jc w:val="both"/>
        <w:rPr>
          <w:sz w:val="24"/>
          <w:szCs w:val="24"/>
        </w:rPr>
      </w:pPr>
    </w:p>
    <w:p w:rsidR="007D6E3F" w:rsidRDefault="007D6E3F" w:rsidP="007D6E3F">
      <w:pPr>
        <w:jc w:val="center"/>
        <w:rPr>
          <w:rFonts w:ascii="Arial" w:hAnsi="Arial" w:cs="Arial"/>
          <w:b/>
          <w:sz w:val="24"/>
          <w:szCs w:val="24"/>
        </w:rPr>
      </w:pPr>
      <w:r>
        <w:rPr>
          <w:rFonts w:ascii="Arial" w:hAnsi="Arial" w:cs="Arial"/>
          <w:b/>
          <w:sz w:val="24"/>
          <w:szCs w:val="24"/>
        </w:rPr>
        <w:t>CURSO DE LETRAS</w:t>
      </w:r>
    </w:p>
    <w:p w:rsidR="007D6E3F" w:rsidRPr="00123751" w:rsidRDefault="007D6E3F" w:rsidP="007D6E3F">
      <w:pPr>
        <w:jc w:val="center"/>
        <w:rPr>
          <w:rFonts w:ascii="Arial" w:hAnsi="Arial" w:cs="Arial"/>
          <w:b/>
          <w:sz w:val="24"/>
          <w:szCs w:val="24"/>
        </w:rPr>
      </w:pPr>
    </w:p>
    <w:p w:rsidR="007D6E3F" w:rsidRDefault="007D6E3F" w:rsidP="007D6E3F">
      <w:pPr>
        <w:jc w:val="center"/>
        <w:rPr>
          <w:rFonts w:ascii="Arial" w:hAnsi="Arial" w:cs="Arial"/>
          <w:b/>
          <w:sz w:val="24"/>
          <w:szCs w:val="24"/>
        </w:rPr>
      </w:pPr>
    </w:p>
    <w:p w:rsidR="007D6E3F" w:rsidRDefault="007D6E3F" w:rsidP="007D6E3F">
      <w:pPr>
        <w:jc w:val="center"/>
        <w:rPr>
          <w:rFonts w:ascii="Arial" w:hAnsi="Arial" w:cs="Arial"/>
          <w:b/>
          <w:sz w:val="24"/>
          <w:szCs w:val="24"/>
        </w:rPr>
      </w:pPr>
      <w:r>
        <w:rPr>
          <w:rFonts w:ascii="Arial" w:hAnsi="Arial" w:cs="Arial"/>
          <w:b/>
          <w:sz w:val="24"/>
          <w:szCs w:val="24"/>
        </w:rPr>
        <w:t>Projeto Ler...</w:t>
      </w:r>
    </w:p>
    <w:p w:rsidR="00E068A2" w:rsidRDefault="00E068A2" w:rsidP="007D6E3F">
      <w:pPr>
        <w:jc w:val="center"/>
        <w:rPr>
          <w:rFonts w:ascii="Arial" w:hAnsi="Arial" w:cs="Arial"/>
          <w:b/>
          <w:sz w:val="24"/>
          <w:szCs w:val="24"/>
        </w:rPr>
      </w:pPr>
    </w:p>
    <w:p w:rsidR="0053051E" w:rsidRDefault="0053051E" w:rsidP="0053051E">
      <w:pPr>
        <w:rPr>
          <w:rFonts w:ascii="Arial" w:hAnsi="Arial" w:cs="Arial"/>
          <w:sz w:val="24"/>
          <w:szCs w:val="24"/>
        </w:rPr>
      </w:pPr>
    </w:p>
    <w:p w:rsidR="0053051E" w:rsidRDefault="0053051E" w:rsidP="0053051E">
      <w:pPr>
        <w:rPr>
          <w:rFonts w:ascii="Arial" w:hAnsi="Arial" w:cs="Arial"/>
          <w:sz w:val="24"/>
          <w:szCs w:val="24"/>
        </w:rPr>
      </w:pPr>
      <w:r w:rsidRPr="009B091C">
        <w:rPr>
          <w:rFonts w:ascii="Arial" w:hAnsi="Arial" w:cs="Arial"/>
          <w:sz w:val="24"/>
          <w:szCs w:val="24"/>
        </w:rPr>
        <w:t>Coordenadora do Projeto</w:t>
      </w:r>
      <w:r w:rsidRPr="009B091C">
        <w:rPr>
          <w:rFonts w:ascii="Arial" w:hAnsi="Arial" w:cs="Arial"/>
          <w:b/>
          <w:sz w:val="24"/>
          <w:szCs w:val="24"/>
        </w:rPr>
        <w:t>:</w:t>
      </w:r>
      <w:r>
        <w:rPr>
          <w:rFonts w:ascii="Arial" w:hAnsi="Arial" w:cs="Arial"/>
          <w:sz w:val="24"/>
          <w:szCs w:val="24"/>
        </w:rPr>
        <w:t xml:space="preserve"> </w:t>
      </w:r>
      <w:proofErr w:type="spellStart"/>
      <w:r>
        <w:rPr>
          <w:rFonts w:ascii="Arial" w:hAnsi="Arial" w:cs="Arial"/>
          <w:sz w:val="24"/>
          <w:szCs w:val="24"/>
        </w:rPr>
        <w:t>Profª</w:t>
      </w:r>
      <w:proofErr w:type="spellEnd"/>
      <w:r>
        <w:rPr>
          <w:rFonts w:ascii="Arial" w:hAnsi="Arial" w:cs="Arial"/>
          <w:sz w:val="24"/>
          <w:szCs w:val="24"/>
        </w:rPr>
        <w:t xml:space="preserve">. </w:t>
      </w:r>
      <w:proofErr w:type="spellStart"/>
      <w:r>
        <w:rPr>
          <w:rFonts w:ascii="Arial" w:hAnsi="Arial" w:cs="Arial"/>
          <w:sz w:val="24"/>
          <w:szCs w:val="24"/>
        </w:rPr>
        <w:t>Liane</w:t>
      </w:r>
      <w:proofErr w:type="spellEnd"/>
      <w:r>
        <w:rPr>
          <w:rFonts w:ascii="Arial" w:hAnsi="Arial" w:cs="Arial"/>
          <w:sz w:val="24"/>
          <w:szCs w:val="24"/>
        </w:rPr>
        <w:t xml:space="preserve"> Filomena Müller</w:t>
      </w:r>
    </w:p>
    <w:p w:rsidR="0053051E" w:rsidRDefault="0053051E" w:rsidP="0053051E">
      <w:pPr>
        <w:jc w:val="center"/>
        <w:rPr>
          <w:rFonts w:ascii="Arial" w:hAnsi="Arial" w:cs="Arial"/>
          <w:sz w:val="24"/>
          <w:szCs w:val="24"/>
        </w:rPr>
      </w:pPr>
    </w:p>
    <w:tbl>
      <w:tblPr>
        <w:tblStyle w:val="Tabelacomgrade"/>
        <w:tblW w:w="0" w:type="auto"/>
        <w:jc w:val="center"/>
        <w:tblInd w:w="70" w:type="dxa"/>
        <w:tblLook w:val="04A0"/>
      </w:tblPr>
      <w:tblGrid>
        <w:gridCol w:w="3058"/>
        <w:gridCol w:w="3071"/>
        <w:gridCol w:w="3007"/>
      </w:tblGrid>
      <w:tr w:rsidR="00AE0DA3" w:rsidTr="00E068A2">
        <w:trPr>
          <w:jc w:val="center"/>
        </w:trPr>
        <w:tc>
          <w:tcPr>
            <w:tcW w:w="3058" w:type="dxa"/>
          </w:tcPr>
          <w:p w:rsidR="00AE0DA3" w:rsidRPr="00E068A2" w:rsidRDefault="00AE0DA3" w:rsidP="007D6E3F">
            <w:pPr>
              <w:jc w:val="center"/>
              <w:rPr>
                <w:rFonts w:ascii="Arial" w:hAnsi="Arial" w:cs="Arial"/>
                <w:b/>
                <w:sz w:val="24"/>
                <w:szCs w:val="24"/>
              </w:rPr>
            </w:pPr>
            <w:r w:rsidRPr="00E068A2">
              <w:rPr>
                <w:rFonts w:ascii="Arial" w:hAnsi="Arial" w:cs="Arial"/>
                <w:b/>
                <w:sz w:val="24"/>
                <w:szCs w:val="24"/>
              </w:rPr>
              <w:t>Atividades Desenvolvidas</w:t>
            </w:r>
          </w:p>
        </w:tc>
        <w:tc>
          <w:tcPr>
            <w:tcW w:w="6078" w:type="dxa"/>
            <w:gridSpan w:val="2"/>
          </w:tcPr>
          <w:p w:rsidR="00AE0DA3" w:rsidRPr="00E068A2" w:rsidRDefault="00AE0DA3" w:rsidP="007D6E3F">
            <w:pPr>
              <w:jc w:val="center"/>
              <w:rPr>
                <w:rFonts w:ascii="Arial" w:hAnsi="Arial" w:cs="Arial"/>
                <w:b/>
                <w:sz w:val="24"/>
                <w:szCs w:val="24"/>
              </w:rPr>
            </w:pPr>
            <w:r w:rsidRPr="00E068A2">
              <w:rPr>
                <w:rFonts w:ascii="Arial" w:hAnsi="Arial" w:cs="Arial"/>
                <w:b/>
                <w:sz w:val="24"/>
                <w:szCs w:val="24"/>
              </w:rPr>
              <w:t>Planejamento</w:t>
            </w:r>
          </w:p>
        </w:tc>
      </w:tr>
      <w:tr w:rsidR="00AE0DA3" w:rsidTr="00E068A2">
        <w:trPr>
          <w:jc w:val="center"/>
        </w:trPr>
        <w:tc>
          <w:tcPr>
            <w:tcW w:w="3058" w:type="dxa"/>
          </w:tcPr>
          <w:p w:rsidR="00AE0DA3" w:rsidRDefault="00AE0DA3" w:rsidP="007D6E3F">
            <w:pPr>
              <w:jc w:val="center"/>
              <w:rPr>
                <w:rFonts w:ascii="Arial" w:hAnsi="Arial" w:cs="Arial"/>
                <w:sz w:val="24"/>
                <w:szCs w:val="24"/>
              </w:rPr>
            </w:pPr>
          </w:p>
        </w:tc>
        <w:tc>
          <w:tcPr>
            <w:tcW w:w="3071" w:type="dxa"/>
          </w:tcPr>
          <w:p w:rsidR="00AE0DA3" w:rsidRPr="00E068A2" w:rsidRDefault="00AE0DA3" w:rsidP="004054FA">
            <w:pPr>
              <w:jc w:val="center"/>
              <w:rPr>
                <w:rFonts w:ascii="Arial" w:hAnsi="Arial" w:cs="Arial"/>
                <w:b/>
                <w:sz w:val="24"/>
                <w:szCs w:val="24"/>
              </w:rPr>
            </w:pPr>
            <w:r w:rsidRPr="00E068A2">
              <w:rPr>
                <w:rFonts w:ascii="Arial" w:hAnsi="Arial" w:cs="Arial"/>
                <w:b/>
                <w:sz w:val="24"/>
                <w:szCs w:val="24"/>
              </w:rPr>
              <w:t>Previsto</w:t>
            </w:r>
          </w:p>
        </w:tc>
        <w:tc>
          <w:tcPr>
            <w:tcW w:w="3007" w:type="dxa"/>
          </w:tcPr>
          <w:p w:rsidR="00AE0DA3" w:rsidRPr="00E068A2" w:rsidRDefault="00AE0DA3" w:rsidP="004054FA">
            <w:pPr>
              <w:jc w:val="center"/>
              <w:rPr>
                <w:rFonts w:ascii="Arial" w:hAnsi="Arial" w:cs="Arial"/>
                <w:b/>
                <w:sz w:val="24"/>
                <w:szCs w:val="24"/>
              </w:rPr>
            </w:pPr>
            <w:r w:rsidRPr="00E068A2">
              <w:rPr>
                <w:rFonts w:ascii="Arial" w:hAnsi="Arial" w:cs="Arial"/>
                <w:b/>
                <w:sz w:val="24"/>
                <w:szCs w:val="24"/>
              </w:rPr>
              <w:t>Realizado</w:t>
            </w:r>
          </w:p>
        </w:tc>
      </w:tr>
      <w:tr w:rsidR="00E068A2" w:rsidTr="00E068A2">
        <w:trPr>
          <w:jc w:val="center"/>
        </w:trPr>
        <w:tc>
          <w:tcPr>
            <w:tcW w:w="3058" w:type="dxa"/>
          </w:tcPr>
          <w:p w:rsidR="00E068A2" w:rsidRDefault="00E068A2" w:rsidP="00E068A2">
            <w:pPr>
              <w:spacing w:line="360" w:lineRule="auto"/>
              <w:jc w:val="center"/>
              <w:rPr>
                <w:rFonts w:ascii="Arial" w:hAnsi="Arial" w:cs="Arial"/>
                <w:sz w:val="24"/>
                <w:szCs w:val="24"/>
              </w:rPr>
            </w:pPr>
          </w:p>
        </w:tc>
        <w:tc>
          <w:tcPr>
            <w:tcW w:w="3071" w:type="dxa"/>
          </w:tcPr>
          <w:p w:rsidR="00E068A2" w:rsidRDefault="00E068A2" w:rsidP="007D6E3F">
            <w:pPr>
              <w:jc w:val="center"/>
              <w:rPr>
                <w:rFonts w:ascii="Arial" w:hAnsi="Arial" w:cs="Arial"/>
                <w:sz w:val="24"/>
                <w:szCs w:val="24"/>
              </w:rPr>
            </w:pPr>
          </w:p>
        </w:tc>
        <w:tc>
          <w:tcPr>
            <w:tcW w:w="3007" w:type="dxa"/>
          </w:tcPr>
          <w:p w:rsidR="00E068A2" w:rsidRDefault="00E068A2" w:rsidP="007D6E3F">
            <w:pPr>
              <w:jc w:val="center"/>
              <w:rPr>
                <w:rFonts w:ascii="Arial" w:hAnsi="Arial" w:cs="Arial"/>
                <w:sz w:val="24"/>
                <w:szCs w:val="24"/>
              </w:rPr>
            </w:pPr>
          </w:p>
        </w:tc>
      </w:tr>
      <w:tr w:rsidR="00E068A2" w:rsidTr="00E068A2">
        <w:trPr>
          <w:jc w:val="center"/>
        </w:trPr>
        <w:tc>
          <w:tcPr>
            <w:tcW w:w="3058" w:type="dxa"/>
          </w:tcPr>
          <w:p w:rsidR="00E068A2" w:rsidRDefault="00E068A2" w:rsidP="00E068A2">
            <w:pPr>
              <w:spacing w:line="360" w:lineRule="auto"/>
              <w:jc w:val="center"/>
              <w:rPr>
                <w:rFonts w:ascii="Arial" w:hAnsi="Arial" w:cs="Arial"/>
                <w:sz w:val="24"/>
                <w:szCs w:val="24"/>
              </w:rPr>
            </w:pPr>
          </w:p>
        </w:tc>
        <w:tc>
          <w:tcPr>
            <w:tcW w:w="3071" w:type="dxa"/>
          </w:tcPr>
          <w:p w:rsidR="00E068A2" w:rsidRDefault="00E068A2" w:rsidP="007D6E3F">
            <w:pPr>
              <w:jc w:val="center"/>
              <w:rPr>
                <w:rFonts w:ascii="Arial" w:hAnsi="Arial" w:cs="Arial"/>
                <w:sz w:val="24"/>
                <w:szCs w:val="24"/>
              </w:rPr>
            </w:pPr>
          </w:p>
        </w:tc>
        <w:tc>
          <w:tcPr>
            <w:tcW w:w="3007" w:type="dxa"/>
          </w:tcPr>
          <w:p w:rsidR="00E068A2" w:rsidRDefault="00E068A2" w:rsidP="007D6E3F">
            <w:pPr>
              <w:jc w:val="center"/>
              <w:rPr>
                <w:rFonts w:ascii="Arial" w:hAnsi="Arial" w:cs="Arial"/>
                <w:sz w:val="24"/>
                <w:szCs w:val="24"/>
              </w:rPr>
            </w:pPr>
          </w:p>
        </w:tc>
      </w:tr>
      <w:tr w:rsidR="0053051E" w:rsidTr="00E068A2">
        <w:trPr>
          <w:jc w:val="center"/>
        </w:trPr>
        <w:tc>
          <w:tcPr>
            <w:tcW w:w="3058" w:type="dxa"/>
          </w:tcPr>
          <w:p w:rsidR="0053051E" w:rsidRDefault="0053051E" w:rsidP="00E068A2">
            <w:pPr>
              <w:spacing w:line="360" w:lineRule="auto"/>
              <w:jc w:val="center"/>
              <w:rPr>
                <w:rFonts w:ascii="Arial" w:hAnsi="Arial" w:cs="Arial"/>
                <w:sz w:val="24"/>
                <w:szCs w:val="24"/>
              </w:rPr>
            </w:pPr>
          </w:p>
        </w:tc>
        <w:tc>
          <w:tcPr>
            <w:tcW w:w="3071" w:type="dxa"/>
          </w:tcPr>
          <w:p w:rsidR="0053051E" w:rsidRDefault="0053051E" w:rsidP="007D6E3F">
            <w:pPr>
              <w:jc w:val="center"/>
              <w:rPr>
                <w:rFonts w:ascii="Arial" w:hAnsi="Arial" w:cs="Arial"/>
                <w:sz w:val="24"/>
                <w:szCs w:val="24"/>
              </w:rPr>
            </w:pPr>
          </w:p>
        </w:tc>
        <w:tc>
          <w:tcPr>
            <w:tcW w:w="3007" w:type="dxa"/>
          </w:tcPr>
          <w:p w:rsidR="0053051E" w:rsidRDefault="0053051E" w:rsidP="007D6E3F">
            <w:pPr>
              <w:jc w:val="center"/>
              <w:rPr>
                <w:rFonts w:ascii="Arial" w:hAnsi="Arial" w:cs="Arial"/>
                <w:sz w:val="24"/>
                <w:szCs w:val="24"/>
              </w:rPr>
            </w:pPr>
          </w:p>
        </w:tc>
      </w:tr>
      <w:tr w:rsidR="00E068A2" w:rsidTr="00E068A2">
        <w:trPr>
          <w:jc w:val="center"/>
        </w:trPr>
        <w:tc>
          <w:tcPr>
            <w:tcW w:w="3058" w:type="dxa"/>
          </w:tcPr>
          <w:p w:rsidR="00E068A2" w:rsidRDefault="00E068A2" w:rsidP="00E068A2">
            <w:pPr>
              <w:spacing w:line="360" w:lineRule="auto"/>
              <w:jc w:val="center"/>
              <w:rPr>
                <w:rFonts w:ascii="Arial" w:hAnsi="Arial" w:cs="Arial"/>
                <w:sz w:val="24"/>
                <w:szCs w:val="24"/>
              </w:rPr>
            </w:pPr>
          </w:p>
        </w:tc>
        <w:tc>
          <w:tcPr>
            <w:tcW w:w="3071" w:type="dxa"/>
          </w:tcPr>
          <w:p w:rsidR="00E068A2" w:rsidRDefault="00E068A2" w:rsidP="007D6E3F">
            <w:pPr>
              <w:jc w:val="center"/>
              <w:rPr>
                <w:rFonts w:ascii="Arial" w:hAnsi="Arial" w:cs="Arial"/>
                <w:sz w:val="24"/>
                <w:szCs w:val="24"/>
              </w:rPr>
            </w:pPr>
          </w:p>
        </w:tc>
        <w:tc>
          <w:tcPr>
            <w:tcW w:w="3007" w:type="dxa"/>
          </w:tcPr>
          <w:p w:rsidR="00E068A2" w:rsidRDefault="00E068A2" w:rsidP="007D6E3F">
            <w:pPr>
              <w:jc w:val="center"/>
              <w:rPr>
                <w:rFonts w:ascii="Arial" w:hAnsi="Arial" w:cs="Arial"/>
                <w:sz w:val="24"/>
                <w:szCs w:val="24"/>
              </w:rPr>
            </w:pPr>
          </w:p>
        </w:tc>
      </w:tr>
      <w:tr w:rsidR="00E068A2" w:rsidTr="00E068A2">
        <w:trPr>
          <w:jc w:val="center"/>
        </w:trPr>
        <w:tc>
          <w:tcPr>
            <w:tcW w:w="3058" w:type="dxa"/>
          </w:tcPr>
          <w:p w:rsidR="00E068A2" w:rsidRDefault="00E068A2" w:rsidP="00E068A2">
            <w:pPr>
              <w:spacing w:line="360" w:lineRule="auto"/>
              <w:jc w:val="center"/>
              <w:rPr>
                <w:rFonts w:ascii="Arial" w:hAnsi="Arial" w:cs="Arial"/>
                <w:sz w:val="24"/>
                <w:szCs w:val="24"/>
              </w:rPr>
            </w:pPr>
          </w:p>
        </w:tc>
        <w:tc>
          <w:tcPr>
            <w:tcW w:w="3071" w:type="dxa"/>
          </w:tcPr>
          <w:p w:rsidR="00E068A2" w:rsidRDefault="00E068A2" w:rsidP="007D6E3F">
            <w:pPr>
              <w:jc w:val="center"/>
              <w:rPr>
                <w:rFonts w:ascii="Arial" w:hAnsi="Arial" w:cs="Arial"/>
                <w:sz w:val="24"/>
                <w:szCs w:val="24"/>
              </w:rPr>
            </w:pPr>
          </w:p>
        </w:tc>
        <w:tc>
          <w:tcPr>
            <w:tcW w:w="3007" w:type="dxa"/>
          </w:tcPr>
          <w:p w:rsidR="00E068A2" w:rsidRDefault="00E068A2" w:rsidP="007D6E3F">
            <w:pPr>
              <w:jc w:val="center"/>
              <w:rPr>
                <w:rFonts w:ascii="Arial" w:hAnsi="Arial" w:cs="Arial"/>
                <w:sz w:val="24"/>
                <w:szCs w:val="24"/>
              </w:rPr>
            </w:pPr>
          </w:p>
        </w:tc>
      </w:tr>
      <w:tr w:rsidR="00AE0DA3" w:rsidTr="00E068A2">
        <w:trPr>
          <w:jc w:val="center"/>
        </w:trPr>
        <w:tc>
          <w:tcPr>
            <w:tcW w:w="3058" w:type="dxa"/>
          </w:tcPr>
          <w:p w:rsidR="00AE0DA3" w:rsidRDefault="00AE0DA3" w:rsidP="00E068A2">
            <w:pPr>
              <w:spacing w:line="360" w:lineRule="auto"/>
              <w:jc w:val="center"/>
              <w:rPr>
                <w:rFonts w:ascii="Arial" w:hAnsi="Arial" w:cs="Arial"/>
                <w:sz w:val="24"/>
                <w:szCs w:val="24"/>
              </w:rPr>
            </w:pPr>
          </w:p>
        </w:tc>
        <w:tc>
          <w:tcPr>
            <w:tcW w:w="3071" w:type="dxa"/>
          </w:tcPr>
          <w:p w:rsidR="00AE0DA3" w:rsidRDefault="00AE0DA3" w:rsidP="007D6E3F">
            <w:pPr>
              <w:jc w:val="center"/>
              <w:rPr>
                <w:rFonts w:ascii="Arial" w:hAnsi="Arial" w:cs="Arial"/>
                <w:sz w:val="24"/>
                <w:szCs w:val="24"/>
              </w:rPr>
            </w:pPr>
          </w:p>
        </w:tc>
        <w:tc>
          <w:tcPr>
            <w:tcW w:w="3007" w:type="dxa"/>
          </w:tcPr>
          <w:p w:rsidR="00AE0DA3" w:rsidRDefault="00AE0DA3" w:rsidP="007D6E3F">
            <w:pPr>
              <w:jc w:val="center"/>
              <w:rPr>
                <w:rFonts w:ascii="Arial" w:hAnsi="Arial" w:cs="Arial"/>
                <w:sz w:val="24"/>
                <w:szCs w:val="24"/>
              </w:rPr>
            </w:pPr>
          </w:p>
        </w:tc>
      </w:tr>
      <w:tr w:rsidR="00AE0DA3" w:rsidTr="00E068A2">
        <w:trPr>
          <w:jc w:val="center"/>
        </w:trPr>
        <w:tc>
          <w:tcPr>
            <w:tcW w:w="3058" w:type="dxa"/>
          </w:tcPr>
          <w:p w:rsidR="00AE0DA3" w:rsidRDefault="00AE0DA3" w:rsidP="00E068A2">
            <w:pPr>
              <w:spacing w:line="360" w:lineRule="auto"/>
              <w:jc w:val="center"/>
              <w:rPr>
                <w:rFonts w:ascii="Arial" w:hAnsi="Arial" w:cs="Arial"/>
                <w:sz w:val="24"/>
                <w:szCs w:val="24"/>
              </w:rPr>
            </w:pPr>
          </w:p>
        </w:tc>
        <w:tc>
          <w:tcPr>
            <w:tcW w:w="3071" w:type="dxa"/>
          </w:tcPr>
          <w:p w:rsidR="00AE0DA3" w:rsidRDefault="00AE0DA3" w:rsidP="007D6E3F">
            <w:pPr>
              <w:jc w:val="center"/>
              <w:rPr>
                <w:rFonts w:ascii="Arial" w:hAnsi="Arial" w:cs="Arial"/>
                <w:sz w:val="24"/>
                <w:szCs w:val="24"/>
              </w:rPr>
            </w:pPr>
          </w:p>
        </w:tc>
        <w:tc>
          <w:tcPr>
            <w:tcW w:w="3007" w:type="dxa"/>
          </w:tcPr>
          <w:p w:rsidR="00AE0DA3" w:rsidRDefault="00AE0DA3" w:rsidP="007D6E3F">
            <w:pPr>
              <w:jc w:val="center"/>
              <w:rPr>
                <w:rFonts w:ascii="Arial" w:hAnsi="Arial" w:cs="Arial"/>
                <w:sz w:val="24"/>
                <w:szCs w:val="24"/>
              </w:rPr>
            </w:pPr>
          </w:p>
        </w:tc>
      </w:tr>
      <w:tr w:rsidR="00E068A2" w:rsidTr="00B97617">
        <w:trPr>
          <w:jc w:val="center"/>
        </w:trPr>
        <w:tc>
          <w:tcPr>
            <w:tcW w:w="9136" w:type="dxa"/>
            <w:gridSpan w:val="3"/>
          </w:tcPr>
          <w:p w:rsidR="00E068A2" w:rsidRDefault="00E068A2" w:rsidP="00E068A2">
            <w:pPr>
              <w:rPr>
                <w:rFonts w:ascii="Arial" w:hAnsi="Arial" w:cs="Arial"/>
                <w:sz w:val="24"/>
                <w:szCs w:val="24"/>
              </w:rPr>
            </w:pPr>
            <w:r>
              <w:rPr>
                <w:rFonts w:ascii="Arial" w:hAnsi="Arial" w:cs="Arial"/>
                <w:sz w:val="24"/>
                <w:szCs w:val="24"/>
              </w:rPr>
              <w:t>Comentários/Observações</w:t>
            </w:r>
          </w:p>
          <w:p w:rsidR="00E068A2" w:rsidRDefault="00E068A2" w:rsidP="00E068A2">
            <w:pPr>
              <w:rPr>
                <w:rFonts w:ascii="Arial" w:hAnsi="Arial" w:cs="Arial"/>
                <w:sz w:val="24"/>
                <w:szCs w:val="24"/>
              </w:rPr>
            </w:pPr>
          </w:p>
          <w:p w:rsidR="00E068A2" w:rsidRDefault="00E068A2" w:rsidP="00E068A2">
            <w:pPr>
              <w:rPr>
                <w:rFonts w:ascii="Arial" w:hAnsi="Arial" w:cs="Arial"/>
                <w:sz w:val="24"/>
                <w:szCs w:val="24"/>
              </w:rPr>
            </w:pPr>
          </w:p>
          <w:p w:rsidR="00E068A2" w:rsidRDefault="00E068A2" w:rsidP="00E068A2">
            <w:pPr>
              <w:rPr>
                <w:rFonts w:ascii="Arial" w:hAnsi="Arial" w:cs="Arial"/>
                <w:sz w:val="24"/>
                <w:szCs w:val="24"/>
              </w:rPr>
            </w:pPr>
          </w:p>
          <w:p w:rsidR="00E068A2" w:rsidRDefault="00E068A2" w:rsidP="00E068A2">
            <w:pPr>
              <w:rPr>
                <w:rFonts w:ascii="Arial" w:hAnsi="Arial" w:cs="Arial"/>
                <w:sz w:val="24"/>
                <w:szCs w:val="24"/>
              </w:rPr>
            </w:pPr>
          </w:p>
          <w:p w:rsidR="00E068A2" w:rsidRDefault="00E068A2" w:rsidP="00E068A2">
            <w:pPr>
              <w:rPr>
                <w:rFonts w:ascii="Arial" w:hAnsi="Arial" w:cs="Arial"/>
                <w:sz w:val="24"/>
                <w:szCs w:val="24"/>
              </w:rPr>
            </w:pPr>
            <w:r>
              <w:rPr>
                <w:rFonts w:ascii="Arial" w:hAnsi="Arial" w:cs="Arial"/>
                <w:noProof/>
                <w:sz w:val="24"/>
                <w:szCs w:val="24"/>
              </w:rPr>
              <w:pict>
                <v:shapetype id="_x0000_t32" coordsize="21600,21600" o:spt="32" o:oned="t" path="m,l21600,21600e" filled="f">
                  <v:path arrowok="t" fillok="f" o:connecttype="none"/>
                  <o:lock v:ext="edit" shapetype="t"/>
                </v:shapetype>
                <v:shape id="_x0000_s1027" type="#_x0000_t32" style="position:absolute;margin-left:263pt;margin-top:7.6pt;width:186.1pt;height:0;z-index:251658752" o:connectortype="straight"/>
              </w:pict>
            </w:r>
          </w:p>
          <w:p w:rsidR="00E068A2" w:rsidRDefault="00E068A2" w:rsidP="00E068A2">
            <w:pPr>
              <w:rPr>
                <w:rFonts w:ascii="Arial" w:hAnsi="Arial" w:cs="Arial"/>
                <w:sz w:val="24"/>
                <w:szCs w:val="24"/>
              </w:rPr>
            </w:pPr>
          </w:p>
          <w:p w:rsidR="00E068A2" w:rsidRDefault="00E068A2" w:rsidP="00E068A2">
            <w:pPr>
              <w:rPr>
                <w:rFonts w:ascii="Arial" w:hAnsi="Arial" w:cs="Arial"/>
                <w:sz w:val="24"/>
                <w:szCs w:val="24"/>
              </w:rPr>
            </w:pPr>
          </w:p>
        </w:tc>
      </w:tr>
    </w:tbl>
    <w:p w:rsidR="007B3794" w:rsidRDefault="007B3794" w:rsidP="007B3794">
      <w:pPr>
        <w:rPr>
          <w:rFonts w:ascii="Arial" w:hAnsi="Arial" w:cs="Arial"/>
          <w:sz w:val="24"/>
          <w:szCs w:val="24"/>
        </w:rPr>
      </w:pPr>
      <w:r w:rsidRPr="009B091C">
        <w:rPr>
          <w:rFonts w:ascii="Arial" w:hAnsi="Arial" w:cs="Arial"/>
          <w:sz w:val="24"/>
          <w:szCs w:val="24"/>
        </w:rPr>
        <w:t>Data de início:</w:t>
      </w:r>
      <w:r>
        <w:rPr>
          <w:rFonts w:ascii="Arial" w:hAnsi="Arial" w:cs="Arial"/>
          <w:sz w:val="24"/>
          <w:szCs w:val="24"/>
        </w:rPr>
        <w:t xml:space="preserve"> 22/5/2014 </w:t>
      </w:r>
    </w:p>
    <w:p w:rsidR="007B3794" w:rsidRDefault="007B3794" w:rsidP="007B3794">
      <w:pPr>
        <w:rPr>
          <w:rFonts w:ascii="Arial" w:hAnsi="Arial" w:cs="Arial"/>
          <w:sz w:val="24"/>
          <w:szCs w:val="24"/>
        </w:rPr>
      </w:pPr>
      <w:r w:rsidRPr="009B091C">
        <w:rPr>
          <w:rFonts w:ascii="Arial" w:hAnsi="Arial" w:cs="Arial"/>
          <w:sz w:val="24"/>
          <w:szCs w:val="24"/>
        </w:rPr>
        <w:t>Data de término:</w:t>
      </w:r>
      <w:r>
        <w:rPr>
          <w:rFonts w:ascii="Arial" w:hAnsi="Arial" w:cs="Arial"/>
          <w:sz w:val="24"/>
          <w:szCs w:val="24"/>
        </w:rPr>
        <w:t xml:space="preserve"> 2/10/2014</w:t>
      </w:r>
    </w:p>
    <w:p w:rsidR="007B3794" w:rsidRDefault="007B3794" w:rsidP="007B3794">
      <w:pPr>
        <w:rPr>
          <w:b/>
          <w:bCs/>
          <w:spacing w:val="-2"/>
          <w:sz w:val="24"/>
          <w:szCs w:val="24"/>
        </w:rPr>
      </w:pPr>
    </w:p>
    <w:p w:rsidR="007D6E3F" w:rsidRDefault="007B3794" w:rsidP="007B3794">
      <w:pPr>
        <w:jc w:val="center"/>
        <w:rPr>
          <w:rFonts w:ascii="Arial" w:hAnsi="Arial" w:cs="Arial"/>
          <w:sz w:val="24"/>
          <w:szCs w:val="24"/>
        </w:rPr>
      </w:pPr>
      <w:r w:rsidRPr="007D6E3F">
        <w:rPr>
          <w:bCs/>
          <w:spacing w:val="-2"/>
          <w:sz w:val="24"/>
          <w:szCs w:val="24"/>
          <w:u w:val="single"/>
        </w:rPr>
        <w:t xml:space="preserve">Clique aqui para acessar </w:t>
      </w:r>
      <w:r>
        <w:rPr>
          <w:bCs/>
          <w:spacing w:val="-2"/>
          <w:sz w:val="24"/>
          <w:szCs w:val="24"/>
          <w:u w:val="single"/>
        </w:rPr>
        <w:t>este</w:t>
      </w:r>
      <w:r w:rsidRPr="007D6E3F">
        <w:rPr>
          <w:bCs/>
          <w:spacing w:val="-2"/>
          <w:sz w:val="24"/>
          <w:szCs w:val="24"/>
          <w:u w:val="single"/>
        </w:rPr>
        <w:t xml:space="preserve"> modelo de Relatório.</w:t>
      </w:r>
      <w:proofErr w:type="gramStart"/>
      <w:r>
        <w:rPr>
          <w:b/>
          <w:bCs/>
          <w:spacing w:val="-2"/>
          <w:sz w:val="24"/>
          <w:szCs w:val="24"/>
        </w:rPr>
        <w:br w:type="page"/>
      </w:r>
      <w:proofErr w:type="gramEnd"/>
    </w:p>
    <w:p w:rsidR="00DF23E7" w:rsidRPr="00120B54" w:rsidRDefault="00EE582D" w:rsidP="0053051E">
      <w:pPr>
        <w:spacing w:line="360" w:lineRule="auto"/>
        <w:ind w:firstLine="709"/>
        <w:jc w:val="center"/>
        <w:rPr>
          <w:sz w:val="24"/>
          <w:szCs w:val="24"/>
        </w:rPr>
      </w:pPr>
      <w:r>
        <w:rPr>
          <w:b/>
          <w:bCs/>
          <w:spacing w:val="-2"/>
          <w:sz w:val="24"/>
          <w:szCs w:val="24"/>
        </w:rPr>
        <w:br w:type="page"/>
      </w:r>
      <w:r w:rsidR="004005C8" w:rsidRPr="000B6DD1">
        <w:rPr>
          <w:b/>
          <w:bCs/>
          <w:spacing w:val="-2"/>
          <w:sz w:val="24"/>
          <w:szCs w:val="24"/>
        </w:rPr>
        <w:lastRenderedPageBreak/>
        <w:t xml:space="preserve">PARTE II </w:t>
      </w:r>
      <w:r w:rsidR="00990633">
        <w:rPr>
          <w:b/>
          <w:bCs/>
          <w:spacing w:val="-2"/>
          <w:sz w:val="24"/>
          <w:szCs w:val="24"/>
        </w:rPr>
        <w:t>–</w:t>
      </w:r>
      <w:r w:rsidR="003D2B5D" w:rsidRPr="000B6DD1">
        <w:rPr>
          <w:b/>
          <w:bCs/>
          <w:spacing w:val="-2"/>
          <w:sz w:val="24"/>
          <w:szCs w:val="24"/>
        </w:rPr>
        <w:t xml:space="preserve"> </w:t>
      </w:r>
      <w:r w:rsidR="00990633">
        <w:rPr>
          <w:b/>
          <w:bCs/>
          <w:spacing w:val="-2"/>
          <w:sz w:val="24"/>
          <w:szCs w:val="24"/>
        </w:rPr>
        <w:t xml:space="preserve">OUTRAS </w:t>
      </w:r>
      <w:r w:rsidR="008436E5" w:rsidRPr="000B6DD1">
        <w:rPr>
          <w:b/>
          <w:bCs/>
          <w:spacing w:val="-2"/>
          <w:sz w:val="24"/>
          <w:szCs w:val="24"/>
        </w:rPr>
        <w:t>CONSIDERAÇÕES SOBRE A REDAÇÃO DE DOCUMENTOS OFICIAIS</w:t>
      </w:r>
    </w:p>
    <w:p w:rsidR="008436E5" w:rsidRPr="000B6DD1" w:rsidRDefault="008436E5" w:rsidP="00E3334B">
      <w:pPr>
        <w:spacing w:line="360" w:lineRule="auto"/>
        <w:rPr>
          <w:b/>
          <w:bCs/>
          <w:sz w:val="24"/>
          <w:szCs w:val="24"/>
        </w:rPr>
      </w:pPr>
    </w:p>
    <w:p w:rsidR="00EF5B3A" w:rsidRPr="004A25FD" w:rsidRDefault="00991F64" w:rsidP="00E3334B">
      <w:pPr>
        <w:spacing w:line="360" w:lineRule="auto"/>
        <w:rPr>
          <w:b/>
          <w:bCs/>
          <w:caps/>
          <w:sz w:val="24"/>
          <w:szCs w:val="24"/>
        </w:rPr>
      </w:pPr>
      <w:proofErr w:type="gramStart"/>
      <w:r w:rsidRPr="004A25FD">
        <w:rPr>
          <w:b/>
          <w:bCs/>
          <w:caps/>
          <w:sz w:val="24"/>
          <w:szCs w:val="24"/>
        </w:rPr>
        <w:t>1</w:t>
      </w:r>
      <w:proofErr w:type="gramEnd"/>
      <w:r w:rsidR="00BF500C">
        <w:rPr>
          <w:b/>
          <w:bCs/>
          <w:caps/>
          <w:sz w:val="24"/>
          <w:szCs w:val="24"/>
        </w:rPr>
        <w:t xml:space="preserve"> </w:t>
      </w:r>
      <w:r w:rsidR="00EF5B3A" w:rsidRPr="004A25FD">
        <w:rPr>
          <w:b/>
          <w:bCs/>
          <w:caps/>
          <w:sz w:val="24"/>
          <w:szCs w:val="24"/>
        </w:rPr>
        <w:t>Aspectos linguísticos</w:t>
      </w:r>
    </w:p>
    <w:p w:rsidR="003D2B5D" w:rsidRPr="000B6DD1" w:rsidRDefault="003D2B5D" w:rsidP="00E3334B">
      <w:pPr>
        <w:spacing w:line="360" w:lineRule="auto"/>
        <w:rPr>
          <w:b/>
          <w:bCs/>
          <w:sz w:val="24"/>
          <w:szCs w:val="24"/>
        </w:rPr>
      </w:pPr>
    </w:p>
    <w:p w:rsidR="003D2B5D" w:rsidRPr="000B6DD1" w:rsidRDefault="009107DA" w:rsidP="00E3334B">
      <w:pPr>
        <w:spacing w:line="360" w:lineRule="auto"/>
        <w:rPr>
          <w:b/>
          <w:bCs/>
          <w:sz w:val="24"/>
          <w:szCs w:val="24"/>
        </w:rPr>
      </w:pPr>
      <w:r w:rsidRPr="000B6DD1">
        <w:rPr>
          <w:b/>
          <w:bCs/>
          <w:sz w:val="24"/>
          <w:szCs w:val="24"/>
        </w:rPr>
        <w:t xml:space="preserve">1.1. </w:t>
      </w:r>
      <w:r w:rsidR="00EF5B3A" w:rsidRPr="000B6DD1">
        <w:rPr>
          <w:b/>
          <w:bCs/>
          <w:sz w:val="24"/>
          <w:szCs w:val="24"/>
        </w:rPr>
        <w:t>Pronomes de Tratamento</w:t>
      </w:r>
    </w:p>
    <w:p w:rsidR="009107DA" w:rsidRDefault="009107DA" w:rsidP="00E3334B">
      <w:pPr>
        <w:spacing w:line="360" w:lineRule="auto"/>
        <w:rPr>
          <w:sz w:val="24"/>
          <w:szCs w:val="24"/>
        </w:rPr>
      </w:pPr>
    </w:p>
    <w:p w:rsidR="00EF5B3A" w:rsidRPr="000B6DD1" w:rsidRDefault="00991F64" w:rsidP="00E3334B">
      <w:pPr>
        <w:spacing w:line="360" w:lineRule="auto"/>
        <w:rPr>
          <w:sz w:val="24"/>
          <w:szCs w:val="24"/>
        </w:rPr>
      </w:pPr>
      <w:bookmarkStart w:id="8" w:name="_Toc52684209"/>
      <w:r w:rsidRPr="000B6DD1">
        <w:rPr>
          <w:sz w:val="24"/>
          <w:szCs w:val="24"/>
        </w:rPr>
        <w:t>1</w:t>
      </w:r>
      <w:r w:rsidR="00EF5B3A" w:rsidRPr="000B6DD1">
        <w:rPr>
          <w:sz w:val="24"/>
          <w:szCs w:val="24"/>
        </w:rPr>
        <w:t>.1.</w:t>
      </w:r>
      <w:r w:rsidR="009543E1">
        <w:rPr>
          <w:sz w:val="24"/>
          <w:szCs w:val="24"/>
        </w:rPr>
        <w:t>1</w:t>
      </w:r>
      <w:r w:rsidR="00EF5B3A" w:rsidRPr="000B6DD1">
        <w:rPr>
          <w:sz w:val="24"/>
          <w:szCs w:val="24"/>
        </w:rPr>
        <w:t xml:space="preserve"> Concordância com os pronomes de tratamento</w:t>
      </w:r>
      <w:bookmarkEnd w:id="8"/>
    </w:p>
    <w:p w:rsidR="00EF5B3A" w:rsidRPr="00A061DB" w:rsidRDefault="00EF5B3A" w:rsidP="009107DA">
      <w:pPr>
        <w:spacing w:line="360" w:lineRule="auto"/>
        <w:rPr>
          <w:sz w:val="24"/>
          <w:szCs w:val="24"/>
        </w:rPr>
      </w:pPr>
    </w:p>
    <w:p w:rsidR="00EF5B3A" w:rsidRPr="00A061DB" w:rsidRDefault="00EF5B3A" w:rsidP="00E3334B">
      <w:pPr>
        <w:spacing w:after="120" w:line="360" w:lineRule="auto"/>
        <w:ind w:firstLine="708"/>
        <w:jc w:val="both"/>
        <w:rPr>
          <w:sz w:val="24"/>
          <w:szCs w:val="24"/>
        </w:rPr>
      </w:pPr>
      <w:r w:rsidRPr="00A061DB">
        <w:rPr>
          <w:sz w:val="24"/>
          <w:szCs w:val="24"/>
        </w:rPr>
        <w:t xml:space="preserve">Os pronomes de tratamento apresentam certas peculiaridades quanto à concordância verbal, nominal e pronominal. Embora se refiram </w:t>
      </w:r>
      <w:proofErr w:type="gramStart"/>
      <w:r w:rsidRPr="00A061DB">
        <w:rPr>
          <w:sz w:val="24"/>
          <w:szCs w:val="24"/>
        </w:rPr>
        <w:t>à</w:t>
      </w:r>
      <w:proofErr w:type="gramEnd"/>
      <w:r w:rsidRPr="00A061DB">
        <w:rPr>
          <w:sz w:val="24"/>
          <w:szCs w:val="24"/>
        </w:rPr>
        <w:t xml:space="preserve"> segunda pessoa gramatical (à pessoa com quem se fala, ou a quem se dirige a comunicação), levam a concordância para a </w:t>
      </w:r>
      <w:r w:rsidRPr="00A061DB">
        <w:rPr>
          <w:i/>
          <w:sz w:val="24"/>
          <w:szCs w:val="24"/>
        </w:rPr>
        <w:t>terceira pessoa</w:t>
      </w:r>
      <w:r w:rsidRPr="00A061DB">
        <w:rPr>
          <w:sz w:val="24"/>
          <w:szCs w:val="24"/>
        </w:rPr>
        <w:t xml:space="preserve">. </w:t>
      </w:r>
      <w:r w:rsidR="00C04D37" w:rsidRPr="00A061DB">
        <w:rPr>
          <w:sz w:val="24"/>
          <w:szCs w:val="24"/>
        </w:rPr>
        <w:t>Isso ocorre porque</w:t>
      </w:r>
      <w:r w:rsidRPr="00A061DB">
        <w:rPr>
          <w:sz w:val="24"/>
          <w:szCs w:val="24"/>
        </w:rPr>
        <w:t xml:space="preserve"> o verbo concorda com o substantivo que integra a locução como seu núcleo sintático:</w:t>
      </w:r>
    </w:p>
    <w:p w:rsidR="00EF5B3A" w:rsidRPr="00A061DB" w:rsidRDefault="00EF5B3A" w:rsidP="00E3334B">
      <w:pPr>
        <w:spacing w:after="120" w:line="360" w:lineRule="auto"/>
        <w:ind w:firstLine="708"/>
        <w:jc w:val="both"/>
        <w:rPr>
          <w:sz w:val="24"/>
          <w:szCs w:val="24"/>
        </w:rPr>
      </w:pPr>
      <w:r w:rsidRPr="00A061DB">
        <w:rPr>
          <w:sz w:val="24"/>
          <w:szCs w:val="24"/>
        </w:rPr>
        <w:t xml:space="preserve"> “Vossa </w:t>
      </w:r>
      <w:r w:rsidRPr="00A061DB">
        <w:rPr>
          <w:i/>
          <w:sz w:val="24"/>
          <w:szCs w:val="24"/>
        </w:rPr>
        <w:t>Senhoria</w:t>
      </w:r>
      <w:r w:rsidR="00CD4180" w:rsidRPr="00A061DB">
        <w:rPr>
          <w:i/>
          <w:sz w:val="24"/>
          <w:szCs w:val="24"/>
        </w:rPr>
        <w:fldChar w:fldCharType="begin"/>
      </w:r>
      <w:r w:rsidRPr="00A061DB">
        <w:rPr>
          <w:i/>
          <w:sz w:val="24"/>
          <w:szCs w:val="24"/>
        </w:rPr>
        <w:instrText xml:space="preserve"> XE "</w:instrText>
      </w:r>
      <w:r w:rsidRPr="00A061DB">
        <w:rPr>
          <w:sz w:val="24"/>
          <w:szCs w:val="24"/>
        </w:rPr>
        <w:instrText>Vossa Senhoria"</w:instrText>
      </w:r>
      <w:r w:rsidRPr="00A061DB">
        <w:rPr>
          <w:i/>
          <w:sz w:val="24"/>
          <w:szCs w:val="24"/>
        </w:rPr>
        <w:instrText xml:space="preserve"> </w:instrText>
      </w:r>
      <w:r w:rsidR="00CD4180" w:rsidRPr="00A061DB">
        <w:rPr>
          <w:i/>
          <w:sz w:val="24"/>
          <w:szCs w:val="24"/>
        </w:rPr>
        <w:fldChar w:fldCharType="end"/>
      </w:r>
      <w:r w:rsidRPr="00A061DB">
        <w:rPr>
          <w:i/>
          <w:sz w:val="24"/>
          <w:szCs w:val="24"/>
        </w:rPr>
        <w:t xml:space="preserve"> nomeará</w:t>
      </w:r>
      <w:r w:rsidRPr="00A061DB">
        <w:rPr>
          <w:sz w:val="24"/>
          <w:szCs w:val="24"/>
        </w:rPr>
        <w:t xml:space="preserve"> o substituto”; </w:t>
      </w:r>
    </w:p>
    <w:p w:rsidR="00EF5B3A" w:rsidRPr="00A061DB" w:rsidRDefault="00EF5B3A" w:rsidP="00E3334B">
      <w:pPr>
        <w:spacing w:after="120" w:line="360" w:lineRule="auto"/>
        <w:ind w:firstLine="708"/>
        <w:jc w:val="both"/>
        <w:rPr>
          <w:sz w:val="24"/>
          <w:szCs w:val="24"/>
        </w:rPr>
      </w:pPr>
      <w:r w:rsidRPr="00A061DB">
        <w:rPr>
          <w:sz w:val="24"/>
          <w:szCs w:val="24"/>
        </w:rPr>
        <w:t xml:space="preserve">“Vossa </w:t>
      </w:r>
      <w:r w:rsidRPr="00A061DB">
        <w:rPr>
          <w:i/>
          <w:sz w:val="24"/>
          <w:szCs w:val="24"/>
        </w:rPr>
        <w:t>Excelência</w:t>
      </w:r>
      <w:r w:rsidR="00CD4180" w:rsidRPr="00A061DB">
        <w:rPr>
          <w:i/>
          <w:sz w:val="24"/>
          <w:szCs w:val="24"/>
        </w:rPr>
        <w:fldChar w:fldCharType="begin"/>
      </w:r>
      <w:r w:rsidRPr="00A061DB">
        <w:rPr>
          <w:i/>
          <w:sz w:val="24"/>
          <w:szCs w:val="24"/>
        </w:rPr>
        <w:instrText xml:space="preserve"> XE "</w:instrText>
      </w:r>
      <w:r w:rsidRPr="00A061DB">
        <w:rPr>
          <w:sz w:val="24"/>
          <w:szCs w:val="24"/>
        </w:rPr>
        <w:instrText>Vossa Excelência"</w:instrText>
      </w:r>
      <w:r w:rsidRPr="00A061DB">
        <w:rPr>
          <w:i/>
          <w:sz w:val="24"/>
          <w:szCs w:val="24"/>
        </w:rPr>
        <w:instrText xml:space="preserve"> </w:instrText>
      </w:r>
      <w:r w:rsidR="00CD4180" w:rsidRPr="00A061DB">
        <w:rPr>
          <w:i/>
          <w:sz w:val="24"/>
          <w:szCs w:val="24"/>
        </w:rPr>
        <w:fldChar w:fldCharType="end"/>
      </w:r>
      <w:r w:rsidRPr="00A061DB">
        <w:rPr>
          <w:i/>
          <w:sz w:val="24"/>
          <w:szCs w:val="24"/>
        </w:rPr>
        <w:t xml:space="preserve"> conhece</w:t>
      </w:r>
      <w:r w:rsidRPr="00A061DB">
        <w:rPr>
          <w:sz w:val="24"/>
          <w:szCs w:val="24"/>
        </w:rPr>
        <w:t xml:space="preserve"> o assunto”.</w:t>
      </w:r>
    </w:p>
    <w:p w:rsidR="00EF5B3A" w:rsidRPr="00A061DB" w:rsidRDefault="00EF5B3A" w:rsidP="00E3334B">
      <w:pPr>
        <w:spacing w:after="120" w:line="360" w:lineRule="auto"/>
        <w:ind w:firstLine="708"/>
        <w:jc w:val="both"/>
        <w:rPr>
          <w:sz w:val="24"/>
          <w:szCs w:val="24"/>
        </w:rPr>
      </w:pPr>
      <w:r w:rsidRPr="00A061DB">
        <w:rPr>
          <w:sz w:val="24"/>
          <w:szCs w:val="24"/>
        </w:rPr>
        <w:t xml:space="preserve">Da mesma forma, os pronomes possessivos referidos a pronomes de tratamento são sempre os da terceira pessoa: </w:t>
      </w:r>
    </w:p>
    <w:p w:rsidR="00EF5B3A" w:rsidRPr="00A061DB" w:rsidRDefault="00EF5B3A" w:rsidP="00E3334B">
      <w:pPr>
        <w:spacing w:after="120" w:line="360" w:lineRule="auto"/>
        <w:ind w:firstLine="708"/>
        <w:jc w:val="both"/>
        <w:rPr>
          <w:sz w:val="24"/>
          <w:szCs w:val="24"/>
        </w:rPr>
      </w:pPr>
      <w:r w:rsidRPr="00A061DB">
        <w:rPr>
          <w:sz w:val="24"/>
          <w:szCs w:val="24"/>
        </w:rPr>
        <w:t xml:space="preserve">“Vossa </w:t>
      </w:r>
      <w:r w:rsidRPr="00A061DB">
        <w:rPr>
          <w:i/>
          <w:sz w:val="24"/>
          <w:szCs w:val="24"/>
        </w:rPr>
        <w:t xml:space="preserve">Senhoria </w:t>
      </w:r>
      <w:r w:rsidRPr="00A061DB">
        <w:rPr>
          <w:sz w:val="24"/>
          <w:szCs w:val="24"/>
        </w:rPr>
        <w:t xml:space="preserve">nomeará </w:t>
      </w:r>
      <w:r w:rsidRPr="00A061DB">
        <w:rPr>
          <w:i/>
          <w:sz w:val="24"/>
          <w:szCs w:val="24"/>
        </w:rPr>
        <w:t>seu</w:t>
      </w:r>
      <w:r w:rsidRPr="00A061DB">
        <w:rPr>
          <w:sz w:val="24"/>
          <w:szCs w:val="24"/>
        </w:rPr>
        <w:t xml:space="preserve"> substituto” (e não “</w:t>
      </w:r>
      <w:proofErr w:type="gramStart"/>
      <w:r w:rsidR="00963691" w:rsidRPr="00A061DB">
        <w:rPr>
          <w:i/>
          <w:sz w:val="24"/>
          <w:szCs w:val="24"/>
        </w:rPr>
        <w:t>v</w:t>
      </w:r>
      <w:r w:rsidRPr="00A061DB">
        <w:rPr>
          <w:i/>
          <w:sz w:val="24"/>
          <w:szCs w:val="24"/>
        </w:rPr>
        <w:t xml:space="preserve">ossa </w:t>
      </w:r>
      <w:r w:rsidRPr="00A061DB">
        <w:rPr>
          <w:sz w:val="24"/>
          <w:szCs w:val="24"/>
        </w:rPr>
        <w:t>...</w:t>
      </w:r>
      <w:proofErr w:type="gramEnd"/>
      <w:r w:rsidRPr="00A061DB">
        <w:rPr>
          <w:sz w:val="24"/>
          <w:szCs w:val="24"/>
        </w:rPr>
        <w:t xml:space="preserve"> </w:t>
      </w:r>
      <w:r w:rsidRPr="00A061DB">
        <w:rPr>
          <w:i/>
          <w:sz w:val="24"/>
          <w:szCs w:val="24"/>
        </w:rPr>
        <w:t>vosso</w:t>
      </w:r>
      <w:r w:rsidRPr="00A061DB">
        <w:rPr>
          <w:sz w:val="24"/>
          <w:szCs w:val="24"/>
        </w:rPr>
        <w:t>...”).</w:t>
      </w:r>
    </w:p>
    <w:p w:rsidR="00EF5B3A" w:rsidRDefault="00EF5B3A" w:rsidP="00963691">
      <w:pPr>
        <w:spacing w:after="120"/>
        <w:ind w:left="709"/>
        <w:jc w:val="both"/>
      </w:pPr>
      <w:bookmarkStart w:id="9" w:name="_Toc52684210"/>
    </w:p>
    <w:tbl>
      <w:tblPr>
        <w:tblpPr w:leftFromText="141" w:rightFromText="141" w:vertAnchor="text" w:horzAnchor="margin" w:tblpXSpec="center" w:tblpY="177"/>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15"/>
        <w:gridCol w:w="3153"/>
        <w:gridCol w:w="2029"/>
        <w:gridCol w:w="2142"/>
      </w:tblGrid>
      <w:tr w:rsidR="003D2B5D" w:rsidRPr="003D3436">
        <w:trPr>
          <w:jc w:val="center"/>
        </w:trPr>
        <w:tc>
          <w:tcPr>
            <w:tcW w:w="1715" w:type="dxa"/>
            <w:shd w:val="clear" w:color="auto" w:fill="auto"/>
          </w:tcPr>
          <w:p w:rsidR="00EF5B3A" w:rsidRPr="00757508" w:rsidRDefault="00EF5B3A" w:rsidP="00757508">
            <w:pPr>
              <w:jc w:val="center"/>
              <w:rPr>
                <w:b/>
                <w:bCs/>
              </w:rPr>
            </w:pPr>
            <w:r w:rsidRPr="00757508">
              <w:rPr>
                <w:b/>
                <w:bCs/>
              </w:rPr>
              <w:t>Pronome de tratamento</w:t>
            </w:r>
          </w:p>
        </w:tc>
        <w:tc>
          <w:tcPr>
            <w:tcW w:w="3153" w:type="dxa"/>
            <w:shd w:val="clear" w:color="auto" w:fill="auto"/>
          </w:tcPr>
          <w:p w:rsidR="00EF5B3A" w:rsidRPr="00757508" w:rsidRDefault="00EF5B3A" w:rsidP="00757508">
            <w:pPr>
              <w:jc w:val="center"/>
              <w:rPr>
                <w:b/>
                <w:bCs/>
              </w:rPr>
            </w:pPr>
            <w:r w:rsidRPr="00757508">
              <w:rPr>
                <w:b/>
                <w:bCs/>
              </w:rPr>
              <w:t>Autoridades do Poder Executivo</w:t>
            </w:r>
          </w:p>
        </w:tc>
        <w:tc>
          <w:tcPr>
            <w:tcW w:w="2029" w:type="dxa"/>
            <w:shd w:val="clear" w:color="auto" w:fill="auto"/>
          </w:tcPr>
          <w:p w:rsidR="00EF5B3A" w:rsidRPr="00757508" w:rsidRDefault="00EF5B3A" w:rsidP="00757508">
            <w:pPr>
              <w:jc w:val="center"/>
              <w:rPr>
                <w:b/>
                <w:bCs/>
              </w:rPr>
            </w:pPr>
            <w:r w:rsidRPr="00757508">
              <w:rPr>
                <w:b/>
                <w:bCs/>
              </w:rPr>
              <w:t>Autoridades do Poder Legislativo</w:t>
            </w:r>
          </w:p>
        </w:tc>
        <w:tc>
          <w:tcPr>
            <w:tcW w:w="2142" w:type="dxa"/>
            <w:shd w:val="clear" w:color="auto" w:fill="auto"/>
          </w:tcPr>
          <w:p w:rsidR="00EF5B3A" w:rsidRPr="00757508" w:rsidRDefault="00EF5B3A" w:rsidP="00474B6D">
            <w:pPr>
              <w:jc w:val="center"/>
              <w:rPr>
                <w:b/>
                <w:bCs/>
              </w:rPr>
            </w:pPr>
            <w:r w:rsidRPr="00757508">
              <w:rPr>
                <w:b/>
                <w:bCs/>
              </w:rPr>
              <w:t xml:space="preserve">Autoridades do </w:t>
            </w:r>
            <w:r w:rsidR="00474B6D">
              <w:rPr>
                <w:b/>
                <w:bCs/>
              </w:rPr>
              <w:br/>
            </w:r>
            <w:r w:rsidRPr="00757508">
              <w:rPr>
                <w:b/>
                <w:bCs/>
              </w:rPr>
              <w:t>Poder Judiciário</w:t>
            </w:r>
          </w:p>
        </w:tc>
      </w:tr>
      <w:tr w:rsidR="003D2B5D" w:rsidRPr="003D3436">
        <w:trPr>
          <w:jc w:val="center"/>
        </w:trPr>
        <w:tc>
          <w:tcPr>
            <w:tcW w:w="1715" w:type="dxa"/>
            <w:vMerge w:val="restart"/>
            <w:shd w:val="clear" w:color="auto" w:fill="auto"/>
          </w:tcPr>
          <w:p w:rsidR="00EF5B3A" w:rsidRPr="00757508" w:rsidRDefault="00EF5B3A" w:rsidP="00C97A8E"/>
          <w:p w:rsidR="00EF5B3A" w:rsidRPr="00757508" w:rsidRDefault="00EF5B3A" w:rsidP="00C97A8E"/>
          <w:p w:rsidR="00EF5B3A" w:rsidRPr="00757508" w:rsidRDefault="00EF5B3A" w:rsidP="00C97A8E"/>
          <w:p w:rsidR="00EF5B3A" w:rsidRPr="00757508" w:rsidRDefault="00EF5B3A" w:rsidP="00C97A8E"/>
          <w:p w:rsidR="00EF5B3A" w:rsidRPr="00757508" w:rsidRDefault="00EF5B3A" w:rsidP="00C97A8E">
            <w:r w:rsidRPr="00757508">
              <w:rPr>
                <w:b/>
                <w:bCs/>
              </w:rPr>
              <w:t>Vossa Excelência</w:t>
            </w:r>
          </w:p>
        </w:tc>
        <w:tc>
          <w:tcPr>
            <w:tcW w:w="3153" w:type="dxa"/>
            <w:shd w:val="clear" w:color="auto" w:fill="auto"/>
          </w:tcPr>
          <w:p w:rsidR="00EF5B3A" w:rsidRPr="00757508" w:rsidRDefault="00EF5B3A" w:rsidP="00757508">
            <w:pPr>
              <w:ind w:right="41"/>
            </w:pPr>
            <w:r w:rsidRPr="00757508">
              <w:t>Governadores e Vice-Governadores de Estado e do Distrito Federal</w:t>
            </w:r>
            <w:r w:rsidR="00CD4180" w:rsidRPr="00757508">
              <w:fldChar w:fldCharType="begin"/>
            </w:r>
            <w:r w:rsidRPr="00757508">
              <w:instrText xml:space="preserve"> XE "Governadores e Vice-Governadores de Estado e do Distrito Federal" </w:instrText>
            </w:r>
            <w:r w:rsidR="00CD4180" w:rsidRPr="00757508">
              <w:fldChar w:fldCharType="end"/>
            </w:r>
          </w:p>
        </w:tc>
        <w:tc>
          <w:tcPr>
            <w:tcW w:w="2029" w:type="dxa"/>
            <w:shd w:val="clear" w:color="auto" w:fill="auto"/>
          </w:tcPr>
          <w:p w:rsidR="00EF5B3A" w:rsidRPr="00757508" w:rsidRDefault="00B5448F" w:rsidP="00757508">
            <w:pPr>
              <w:spacing w:after="60"/>
              <w:ind w:left="-124"/>
            </w:pPr>
            <w:r w:rsidRPr="00757508">
              <w:t xml:space="preserve"> </w:t>
            </w:r>
            <w:r w:rsidR="00EF5B3A" w:rsidRPr="00757508">
              <w:t xml:space="preserve"> Deputados Federais</w:t>
            </w:r>
            <w:r w:rsidR="00CD4180" w:rsidRPr="00757508">
              <w:fldChar w:fldCharType="begin"/>
            </w:r>
            <w:r w:rsidR="00EF5B3A" w:rsidRPr="00757508">
              <w:instrText xml:space="preserve"> XE "Deputados Federais" </w:instrText>
            </w:r>
            <w:r w:rsidR="00CD4180" w:rsidRPr="00757508">
              <w:fldChar w:fldCharType="end"/>
            </w:r>
            <w:r w:rsidR="00EF5B3A" w:rsidRPr="00757508">
              <w:t xml:space="preserve"> e Senadores</w:t>
            </w:r>
            <w:r w:rsidR="00CD4180" w:rsidRPr="00757508">
              <w:fldChar w:fldCharType="begin"/>
            </w:r>
            <w:r w:rsidR="00EF5B3A" w:rsidRPr="00757508">
              <w:instrText xml:space="preserve"> XE "Senadores" </w:instrText>
            </w:r>
            <w:r w:rsidR="00CD4180" w:rsidRPr="00757508">
              <w:fldChar w:fldCharType="end"/>
            </w:r>
          </w:p>
          <w:p w:rsidR="00EF5B3A" w:rsidRPr="00757508" w:rsidRDefault="00EF5B3A" w:rsidP="00757508"/>
        </w:tc>
        <w:tc>
          <w:tcPr>
            <w:tcW w:w="2142" w:type="dxa"/>
            <w:shd w:val="clear" w:color="auto" w:fill="auto"/>
          </w:tcPr>
          <w:p w:rsidR="00EF5B3A" w:rsidRPr="00757508" w:rsidRDefault="00EF5B3A" w:rsidP="00757508">
            <w:pPr>
              <w:ind w:right="624"/>
            </w:pPr>
            <w:r w:rsidRPr="00757508">
              <w:t>Ministros dos Tribunais Superiores</w:t>
            </w:r>
          </w:p>
        </w:tc>
      </w:tr>
      <w:tr w:rsidR="003D2B5D" w:rsidRPr="003D3436">
        <w:trPr>
          <w:jc w:val="center"/>
        </w:trPr>
        <w:tc>
          <w:tcPr>
            <w:tcW w:w="1715" w:type="dxa"/>
            <w:vMerge/>
            <w:shd w:val="clear" w:color="auto" w:fill="auto"/>
          </w:tcPr>
          <w:p w:rsidR="00EF5B3A" w:rsidRPr="00757508" w:rsidRDefault="00EF5B3A" w:rsidP="00C97A8E"/>
        </w:tc>
        <w:tc>
          <w:tcPr>
            <w:tcW w:w="3153" w:type="dxa"/>
            <w:shd w:val="clear" w:color="auto" w:fill="auto"/>
          </w:tcPr>
          <w:p w:rsidR="00EF5B3A" w:rsidRPr="00757508" w:rsidRDefault="00EF5B3A" w:rsidP="00757508">
            <w:pPr>
              <w:spacing w:after="60"/>
              <w:ind w:right="41"/>
            </w:pPr>
            <w:r w:rsidRPr="00757508">
              <w:t xml:space="preserve">Oficiais-Generais das </w:t>
            </w:r>
            <w:r w:rsidR="00757508">
              <w:br/>
            </w:r>
            <w:r w:rsidRPr="00757508">
              <w:t>Forças Armadas</w:t>
            </w:r>
            <w:r w:rsidR="00CD4180" w:rsidRPr="00757508">
              <w:fldChar w:fldCharType="begin"/>
            </w:r>
            <w:r w:rsidRPr="00757508">
              <w:instrText xml:space="preserve"> XE "Oficiais-Generais das Forças Armadas" </w:instrText>
            </w:r>
            <w:r w:rsidR="00CD4180" w:rsidRPr="00757508">
              <w:fldChar w:fldCharType="end"/>
            </w:r>
          </w:p>
          <w:p w:rsidR="00EF5B3A" w:rsidRPr="00757508" w:rsidRDefault="00EF5B3A" w:rsidP="00757508">
            <w:pPr>
              <w:ind w:right="41"/>
            </w:pPr>
          </w:p>
        </w:tc>
        <w:tc>
          <w:tcPr>
            <w:tcW w:w="2029" w:type="dxa"/>
            <w:shd w:val="clear" w:color="auto" w:fill="auto"/>
          </w:tcPr>
          <w:p w:rsidR="00EF5B3A" w:rsidRPr="00757508" w:rsidRDefault="00EF5B3A" w:rsidP="00757508">
            <w:pPr>
              <w:spacing w:after="60"/>
            </w:pPr>
            <w:r w:rsidRPr="00757508">
              <w:t>Ministros do Tribunal de Contas da União</w:t>
            </w:r>
            <w:r w:rsidR="00CD4180" w:rsidRPr="00757508">
              <w:fldChar w:fldCharType="begin"/>
            </w:r>
            <w:r w:rsidRPr="00757508">
              <w:instrText xml:space="preserve"> XE "Tribunal de Contas da União" </w:instrText>
            </w:r>
            <w:r w:rsidR="00CD4180" w:rsidRPr="00757508">
              <w:fldChar w:fldCharType="end"/>
            </w:r>
          </w:p>
        </w:tc>
        <w:tc>
          <w:tcPr>
            <w:tcW w:w="2142" w:type="dxa"/>
            <w:shd w:val="clear" w:color="auto" w:fill="auto"/>
          </w:tcPr>
          <w:p w:rsidR="00EF5B3A" w:rsidRPr="00757508" w:rsidRDefault="00EF5B3A" w:rsidP="00757508">
            <w:pPr>
              <w:ind w:right="624"/>
            </w:pPr>
            <w:r w:rsidRPr="00757508">
              <w:t>Membros de Tribunais</w:t>
            </w:r>
          </w:p>
        </w:tc>
      </w:tr>
      <w:tr w:rsidR="003D2B5D" w:rsidRPr="003D3436">
        <w:trPr>
          <w:trHeight w:val="345"/>
          <w:jc w:val="center"/>
        </w:trPr>
        <w:tc>
          <w:tcPr>
            <w:tcW w:w="1715" w:type="dxa"/>
            <w:vMerge/>
            <w:shd w:val="clear" w:color="auto" w:fill="auto"/>
          </w:tcPr>
          <w:p w:rsidR="00EF5B3A" w:rsidRPr="00757508" w:rsidRDefault="00EF5B3A" w:rsidP="00C97A8E"/>
        </w:tc>
        <w:tc>
          <w:tcPr>
            <w:tcW w:w="3153" w:type="dxa"/>
            <w:shd w:val="clear" w:color="auto" w:fill="auto"/>
          </w:tcPr>
          <w:p w:rsidR="00EF5B3A" w:rsidRPr="00757508" w:rsidRDefault="00EF5B3A" w:rsidP="00757508">
            <w:pPr>
              <w:spacing w:after="60"/>
              <w:ind w:right="41"/>
            </w:pPr>
            <w:r w:rsidRPr="00757508">
              <w:t>Embaixadores</w:t>
            </w:r>
          </w:p>
        </w:tc>
        <w:tc>
          <w:tcPr>
            <w:tcW w:w="2029" w:type="dxa"/>
            <w:shd w:val="clear" w:color="auto" w:fill="auto"/>
          </w:tcPr>
          <w:p w:rsidR="00EF5B3A" w:rsidRPr="00757508" w:rsidRDefault="00EF5B3A" w:rsidP="00757508">
            <w:r w:rsidRPr="00757508">
              <w:t>Deputados Estaduais e Distritais</w:t>
            </w:r>
            <w:r w:rsidR="00CD4180" w:rsidRPr="00757508">
              <w:fldChar w:fldCharType="begin"/>
            </w:r>
            <w:r w:rsidRPr="00757508">
              <w:instrText xml:space="preserve"> XE "Deputados Estaduais e Distritais" </w:instrText>
            </w:r>
            <w:r w:rsidR="00CD4180" w:rsidRPr="00757508">
              <w:fldChar w:fldCharType="end"/>
            </w:r>
          </w:p>
        </w:tc>
        <w:tc>
          <w:tcPr>
            <w:tcW w:w="2142" w:type="dxa"/>
            <w:shd w:val="clear" w:color="auto" w:fill="auto"/>
          </w:tcPr>
          <w:p w:rsidR="00EF5B3A" w:rsidRPr="00757508" w:rsidRDefault="00EF5B3A" w:rsidP="00757508">
            <w:pPr>
              <w:ind w:right="624"/>
            </w:pPr>
            <w:r w:rsidRPr="00757508">
              <w:t>Juízes</w:t>
            </w:r>
          </w:p>
        </w:tc>
      </w:tr>
      <w:tr w:rsidR="003D2B5D" w:rsidRPr="003D3436">
        <w:trPr>
          <w:jc w:val="center"/>
        </w:trPr>
        <w:tc>
          <w:tcPr>
            <w:tcW w:w="1715" w:type="dxa"/>
            <w:vMerge/>
            <w:shd w:val="clear" w:color="auto" w:fill="auto"/>
          </w:tcPr>
          <w:p w:rsidR="00EF5B3A" w:rsidRPr="00757508" w:rsidRDefault="00EF5B3A" w:rsidP="00C97A8E"/>
        </w:tc>
        <w:tc>
          <w:tcPr>
            <w:tcW w:w="3153" w:type="dxa"/>
            <w:shd w:val="clear" w:color="auto" w:fill="auto"/>
          </w:tcPr>
          <w:p w:rsidR="00EF5B3A" w:rsidRPr="00757508" w:rsidRDefault="00EF5B3A" w:rsidP="00757508">
            <w:pPr>
              <w:spacing w:after="80"/>
              <w:ind w:right="41"/>
            </w:pPr>
            <w:r w:rsidRPr="00757508">
              <w:t>Secretários-Executivos de Ministérios</w:t>
            </w:r>
            <w:r w:rsidR="00CD4180" w:rsidRPr="00757508">
              <w:fldChar w:fldCharType="begin"/>
            </w:r>
            <w:r w:rsidRPr="00757508">
              <w:instrText xml:space="preserve"> XE "Secretários-Executivos de Ministérios" </w:instrText>
            </w:r>
            <w:r w:rsidR="00CD4180" w:rsidRPr="00757508">
              <w:fldChar w:fldCharType="end"/>
            </w:r>
            <w:r w:rsidRPr="00757508">
              <w:t xml:space="preserve"> e demais ocupantes de cargos de </w:t>
            </w:r>
            <w:r w:rsidRPr="00757508">
              <w:lastRenderedPageBreak/>
              <w:t>natureza especial</w:t>
            </w:r>
          </w:p>
        </w:tc>
        <w:tc>
          <w:tcPr>
            <w:tcW w:w="2029" w:type="dxa"/>
            <w:shd w:val="clear" w:color="auto" w:fill="auto"/>
          </w:tcPr>
          <w:p w:rsidR="00EF5B3A" w:rsidRPr="00757508" w:rsidRDefault="00EF5B3A" w:rsidP="00757508">
            <w:r w:rsidRPr="00757508">
              <w:lastRenderedPageBreak/>
              <w:t>Conselheiros dos Tribunais de Contas Estaduais</w:t>
            </w:r>
            <w:r w:rsidR="00CD4180" w:rsidRPr="00757508">
              <w:fldChar w:fldCharType="begin"/>
            </w:r>
            <w:r w:rsidRPr="00757508">
              <w:instrText xml:space="preserve"> XE "Conselheiros dos Tribunais de Contas </w:instrText>
            </w:r>
            <w:r w:rsidRPr="00757508">
              <w:lastRenderedPageBreak/>
              <w:instrText xml:space="preserve">Estaduais" </w:instrText>
            </w:r>
            <w:r w:rsidR="00CD4180" w:rsidRPr="00757508">
              <w:fldChar w:fldCharType="end"/>
            </w:r>
          </w:p>
        </w:tc>
        <w:tc>
          <w:tcPr>
            <w:tcW w:w="2142" w:type="dxa"/>
            <w:shd w:val="clear" w:color="auto" w:fill="auto"/>
          </w:tcPr>
          <w:p w:rsidR="00EF5B3A" w:rsidRPr="00757508" w:rsidRDefault="00EF5B3A" w:rsidP="00757508">
            <w:pPr>
              <w:ind w:right="624"/>
            </w:pPr>
            <w:r w:rsidRPr="00757508">
              <w:lastRenderedPageBreak/>
              <w:t xml:space="preserve">Auditores </w:t>
            </w:r>
            <w:proofErr w:type="gramStart"/>
            <w:r w:rsidRPr="00757508">
              <w:t>da Justiça Militar</w:t>
            </w:r>
            <w:proofErr w:type="gramEnd"/>
          </w:p>
        </w:tc>
      </w:tr>
      <w:tr w:rsidR="003D2B5D" w:rsidRPr="003D3436">
        <w:trPr>
          <w:jc w:val="center"/>
        </w:trPr>
        <w:tc>
          <w:tcPr>
            <w:tcW w:w="1715" w:type="dxa"/>
            <w:vMerge/>
            <w:shd w:val="clear" w:color="auto" w:fill="auto"/>
          </w:tcPr>
          <w:p w:rsidR="00EF5B3A" w:rsidRPr="00757508" w:rsidRDefault="00EF5B3A" w:rsidP="00C97A8E"/>
        </w:tc>
        <w:tc>
          <w:tcPr>
            <w:tcW w:w="3153" w:type="dxa"/>
            <w:shd w:val="clear" w:color="auto" w:fill="auto"/>
          </w:tcPr>
          <w:p w:rsidR="00EF5B3A" w:rsidRPr="00757508" w:rsidRDefault="00EF5B3A" w:rsidP="00757508">
            <w:pPr>
              <w:spacing w:after="60"/>
              <w:ind w:right="41"/>
            </w:pPr>
            <w:r w:rsidRPr="00757508">
              <w:t>Prefeitos Municipais</w:t>
            </w:r>
            <w:r w:rsidR="00CD4180" w:rsidRPr="00757508">
              <w:fldChar w:fldCharType="begin"/>
            </w:r>
            <w:r w:rsidRPr="00757508">
              <w:instrText xml:space="preserve"> XE "Prefeitos Municipais" </w:instrText>
            </w:r>
            <w:r w:rsidR="00CD4180" w:rsidRPr="00757508">
              <w:fldChar w:fldCharType="end"/>
            </w:r>
          </w:p>
        </w:tc>
        <w:tc>
          <w:tcPr>
            <w:tcW w:w="2029" w:type="dxa"/>
            <w:shd w:val="clear" w:color="auto" w:fill="auto"/>
          </w:tcPr>
          <w:p w:rsidR="00EF5B3A" w:rsidRPr="00757508" w:rsidRDefault="00EF5B3A" w:rsidP="00757508">
            <w:r w:rsidRPr="00757508">
              <w:t>Presidentes das Câmaras Legislativas Municipais</w:t>
            </w:r>
          </w:p>
        </w:tc>
        <w:tc>
          <w:tcPr>
            <w:tcW w:w="2142" w:type="dxa"/>
            <w:shd w:val="clear" w:color="auto" w:fill="auto"/>
          </w:tcPr>
          <w:p w:rsidR="00EF5B3A" w:rsidRPr="00757508" w:rsidRDefault="00EF5B3A" w:rsidP="00757508">
            <w:pPr>
              <w:ind w:right="624"/>
            </w:pPr>
          </w:p>
        </w:tc>
      </w:tr>
      <w:tr w:rsidR="003D2B5D" w:rsidRPr="003D3436">
        <w:trPr>
          <w:jc w:val="center"/>
        </w:trPr>
        <w:tc>
          <w:tcPr>
            <w:tcW w:w="1715" w:type="dxa"/>
            <w:vMerge/>
            <w:shd w:val="clear" w:color="auto" w:fill="auto"/>
          </w:tcPr>
          <w:p w:rsidR="00EF5B3A" w:rsidRPr="00757508" w:rsidRDefault="00EF5B3A" w:rsidP="00C97A8E"/>
        </w:tc>
        <w:tc>
          <w:tcPr>
            <w:tcW w:w="3153" w:type="dxa"/>
            <w:shd w:val="clear" w:color="auto" w:fill="auto"/>
          </w:tcPr>
          <w:p w:rsidR="00EF5B3A" w:rsidRPr="00757508" w:rsidRDefault="00EF5B3A" w:rsidP="00757508">
            <w:pPr>
              <w:spacing w:after="60"/>
              <w:ind w:left="-37" w:right="41" w:firstLine="37"/>
            </w:pPr>
            <w:r w:rsidRPr="00757508">
              <w:t>Secretários de Estado dos Governos Estaduais</w:t>
            </w:r>
            <w:r w:rsidR="00CD4180" w:rsidRPr="00757508">
              <w:fldChar w:fldCharType="begin"/>
            </w:r>
            <w:r w:rsidRPr="00757508">
              <w:instrText xml:space="preserve"> XE "Secretários de Estado dos Governos Estaduais" </w:instrText>
            </w:r>
            <w:r w:rsidR="00CD4180" w:rsidRPr="00757508">
              <w:fldChar w:fldCharType="end"/>
            </w:r>
          </w:p>
        </w:tc>
        <w:tc>
          <w:tcPr>
            <w:tcW w:w="2029" w:type="dxa"/>
            <w:shd w:val="clear" w:color="auto" w:fill="auto"/>
          </w:tcPr>
          <w:p w:rsidR="00EF5B3A" w:rsidRPr="00757508" w:rsidRDefault="00EF5B3A" w:rsidP="00757508"/>
        </w:tc>
        <w:tc>
          <w:tcPr>
            <w:tcW w:w="2142" w:type="dxa"/>
            <w:shd w:val="clear" w:color="auto" w:fill="auto"/>
          </w:tcPr>
          <w:p w:rsidR="00EF5B3A" w:rsidRPr="00757508" w:rsidRDefault="00EF5B3A" w:rsidP="00757508">
            <w:pPr>
              <w:ind w:right="624"/>
            </w:pPr>
          </w:p>
        </w:tc>
      </w:tr>
    </w:tbl>
    <w:p w:rsidR="00EF5B3A" w:rsidRDefault="00EF5B3A" w:rsidP="00EF5B3A"/>
    <w:p w:rsidR="00EF5B3A" w:rsidRPr="004A25FD" w:rsidRDefault="004A25FD" w:rsidP="00EF5B3A">
      <w:pPr>
        <w:rPr>
          <w:sz w:val="4"/>
          <w:szCs w:val="4"/>
        </w:rPr>
      </w:pPr>
      <w:r>
        <w:br w:type="page"/>
      </w:r>
    </w:p>
    <w:tbl>
      <w:tblPr>
        <w:tblW w:w="9026" w:type="dxa"/>
        <w:jc w:val="center"/>
        <w:tblInd w:w="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28"/>
        <w:gridCol w:w="1371"/>
        <w:gridCol w:w="1564"/>
        <w:gridCol w:w="1346"/>
        <w:gridCol w:w="1438"/>
        <w:gridCol w:w="1779"/>
      </w:tblGrid>
      <w:tr w:rsidR="003D2B5D" w:rsidRPr="00F31C8C">
        <w:trPr>
          <w:jc w:val="center"/>
        </w:trPr>
        <w:tc>
          <w:tcPr>
            <w:tcW w:w="1511" w:type="dxa"/>
            <w:shd w:val="clear" w:color="auto" w:fill="auto"/>
          </w:tcPr>
          <w:p w:rsidR="00EF5B3A" w:rsidRPr="00F31C8C" w:rsidRDefault="00EF5B3A" w:rsidP="00F31C8C">
            <w:pPr>
              <w:jc w:val="center"/>
              <w:rPr>
                <w:b/>
                <w:bCs/>
              </w:rPr>
            </w:pPr>
            <w:r w:rsidRPr="00F31C8C">
              <w:rPr>
                <w:b/>
                <w:bCs/>
              </w:rPr>
              <w:lastRenderedPageBreak/>
              <w:t>Cargo ou função</w:t>
            </w:r>
          </w:p>
        </w:tc>
        <w:tc>
          <w:tcPr>
            <w:tcW w:w="1371" w:type="dxa"/>
            <w:shd w:val="clear" w:color="auto" w:fill="auto"/>
          </w:tcPr>
          <w:p w:rsidR="00EF5B3A" w:rsidRPr="00F31C8C" w:rsidRDefault="00EF5B3A" w:rsidP="00F31C8C">
            <w:pPr>
              <w:jc w:val="center"/>
              <w:rPr>
                <w:b/>
                <w:bCs/>
              </w:rPr>
            </w:pPr>
            <w:r w:rsidRPr="00F31C8C">
              <w:rPr>
                <w:b/>
                <w:bCs/>
              </w:rPr>
              <w:t>Por extenso</w:t>
            </w:r>
          </w:p>
        </w:tc>
        <w:tc>
          <w:tcPr>
            <w:tcW w:w="1573" w:type="dxa"/>
            <w:shd w:val="clear" w:color="auto" w:fill="auto"/>
          </w:tcPr>
          <w:p w:rsidR="00EF5B3A" w:rsidRPr="00F31C8C" w:rsidRDefault="00EF5B3A" w:rsidP="00F31C8C">
            <w:pPr>
              <w:jc w:val="center"/>
              <w:rPr>
                <w:b/>
                <w:bCs/>
              </w:rPr>
            </w:pPr>
            <w:r w:rsidRPr="00F31C8C">
              <w:rPr>
                <w:b/>
                <w:bCs/>
              </w:rPr>
              <w:t>Abreviatura singular</w:t>
            </w:r>
          </w:p>
        </w:tc>
        <w:tc>
          <w:tcPr>
            <w:tcW w:w="1348" w:type="dxa"/>
            <w:shd w:val="clear" w:color="auto" w:fill="auto"/>
          </w:tcPr>
          <w:p w:rsidR="00EF5B3A" w:rsidRPr="00F31C8C" w:rsidRDefault="00EF5B3A" w:rsidP="00F31C8C">
            <w:pPr>
              <w:jc w:val="center"/>
              <w:rPr>
                <w:b/>
                <w:bCs/>
              </w:rPr>
            </w:pPr>
            <w:r w:rsidRPr="00F31C8C">
              <w:rPr>
                <w:b/>
                <w:bCs/>
              </w:rPr>
              <w:t>Abreviatura plural</w:t>
            </w:r>
          </w:p>
        </w:tc>
        <w:tc>
          <w:tcPr>
            <w:tcW w:w="1438" w:type="dxa"/>
            <w:shd w:val="clear" w:color="auto" w:fill="auto"/>
          </w:tcPr>
          <w:p w:rsidR="00EF5B3A" w:rsidRPr="00F31C8C" w:rsidRDefault="00EF5B3A" w:rsidP="00F31C8C">
            <w:pPr>
              <w:jc w:val="center"/>
              <w:rPr>
                <w:b/>
                <w:bCs/>
              </w:rPr>
            </w:pPr>
            <w:r w:rsidRPr="00F31C8C">
              <w:rPr>
                <w:b/>
                <w:bCs/>
              </w:rPr>
              <w:t>Vocativo</w:t>
            </w:r>
          </w:p>
        </w:tc>
        <w:tc>
          <w:tcPr>
            <w:tcW w:w="1785" w:type="dxa"/>
            <w:shd w:val="clear" w:color="auto" w:fill="auto"/>
          </w:tcPr>
          <w:p w:rsidR="00EF5B3A" w:rsidRPr="00F31C8C" w:rsidRDefault="00EF5B3A" w:rsidP="00F31C8C">
            <w:pPr>
              <w:jc w:val="center"/>
              <w:rPr>
                <w:b/>
                <w:bCs/>
              </w:rPr>
            </w:pPr>
            <w:r w:rsidRPr="00F31C8C">
              <w:rPr>
                <w:b/>
                <w:bCs/>
              </w:rPr>
              <w:t>Endereçamento</w:t>
            </w:r>
          </w:p>
        </w:tc>
      </w:tr>
      <w:tr w:rsidR="003D2B5D">
        <w:trPr>
          <w:jc w:val="center"/>
        </w:trPr>
        <w:tc>
          <w:tcPr>
            <w:tcW w:w="1511" w:type="dxa"/>
            <w:shd w:val="clear" w:color="auto" w:fill="auto"/>
          </w:tcPr>
          <w:p w:rsidR="00EF5B3A" w:rsidRPr="00F31C8C" w:rsidRDefault="00EF5B3A" w:rsidP="00A71D97">
            <w:pPr>
              <w:rPr>
                <w:b/>
                <w:bCs/>
              </w:rPr>
            </w:pPr>
            <w:r w:rsidRPr="00F31C8C">
              <w:rPr>
                <w:b/>
                <w:bCs/>
              </w:rPr>
              <w:t>Reitores</w:t>
            </w:r>
          </w:p>
        </w:tc>
        <w:tc>
          <w:tcPr>
            <w:tcW w:w="1371" w:type="dxa"/>
            <w:shd w:val="clear" w:color="auto" w:fill="auto"/>
          </w:tcPr>
          <w:p w:rsidR="00EF5B3A" w:rsidRPr="00757508" w:rsidRDefault="00EF5B3A" w:rsidP="00A71D97">
            <w:r w:rsidRPr="00757508">
              <w:t>Vossa Magnificência ou</w:t>
            </w:r>
          </w:p>
          <w:p w:rsidR="00EF5B3A" w:rsidRPr="00757508" w:rsidRDefault="00EF5B3A" w:rsidP="00A71D97">
            <w:r w:rsidRPr="00757508">
              <w:t>Vossa Excelência</w:t>
            </w:r>
          </w:p>
        </w:tc>
        <w:tc>
          <w:tcPr>
            <w:tcW w:w="1573" w:type="dxa"/>
            <w:shd w:val="clear" w:color="auto" w:fill="auto"/>
          </w:tcPr>
          <w:p w:rsidR="00EF5B3A" w:rsidRPr="00757508" w:rsidRDefault="00EF5B3A" w:rsidP="00A71D97">
            <w:r w:rsidRPr="00757508">
              <w:t>V. Mag.ª ou</w:t>
            </w:r>
          </w:p>
          <w:p w:rsidR="00EF5B3A" w:rsidRPr="00757508" w:rsidRDefault="00EF5B3A" w:rsidP="00A71D97">
            <w:r w:rsidRPr="00757508">
              <w:t>V. Maga.</w:t>
            </w:r>
          </w:p>
          <w:p w:rsidR="00EF5B3A" w:rsidRPr="00757508" w:rsidRDefault="00EF5B3A" w:rsidP="00A71D97">
            <w:r w:rsidRPr="00757508">
              <w:t xml:space="preserve">V. Exa. </w:t>
            </w:r>
            <w:proofErr w:type="gramStart"/>
            <w:r w:rsidRPr="00757508">
              <w:t>ou</w:t>
            </w:r>
            <w:proofErr w:type="gramEnd"/>
          </w:p>
          <w:p w:rsidR="00EF5B3A" w:rsidRPr="00757508" w:rsidRDefault="00EF5B3A" w:rsidP="00A71D97">
            <w:r w:rsidRPr="00757508">
              <w:t>V. Ex.ª</w:t>
            </w:r>
          </w:p>
        </w:tc>
        <w:tc>
          <w:tcPr>
            <w:tcW w:w="1348" w:type="dxa"/>
            <w:shd w:val="clear" w:color="auto" w:fill="auto"/>
          </w:tcPr>
          <w:p w:rsidR="00EF5B3A" w:rsidRPr="00757508" w:rsidRDefault="00EF5B3A" w:rsidP="00A71D97">
            <w:r w:rsidRPr="00757508">
              <w:t>V. Mag.ªs ou</w:t>
            </w:r>
          </w:p>
          <w:p w:rsidR="00EF5B3A" w:rsidRPr="00757508" w:rsidRDefault="00EF5B3A" w:rsidP="00A71D97">
            <w:r w:rsidRPr="00757508">
              <w:t>V. Magas.</w:t>
            </w:r>
          </w:p>
          <w:p w:rsidR="00EF5B3A" w:rsidRPr="00757508" w:rsidRDefault="00EF5B3A" w:rsidP="00A71D97">
            <w:r w:rsidRPr="00757508">
              <w:t xml:space="preserve">V. Exas. </w:t>
            </w:r>
            <w:proofErr w:type="gramStart"/>
            <w:r w:rsidRPr="00757508">
              <w:t>ou</w:t>
            </w:r>
            <w:proofErr w:type="gramEnd"/>
          </w:p>
          <w:p w:rsidR="00EF5B3A" w:rsidRPr="00757508" w:rsidRDefault="00EF5B3A" w:rsidP="00A71D97">
            <w:r w:rsidRPr="00757508">
              <w:t>V. Ex.ªs</w:t>
            </w:r>
          </w:p>
        </w:tc>
        <w:tc>
          <w:tcPr>
            <w:tcW w:w="1438" w:type="dxa"/>
            <w:shd w:val="clear" w:color="auto" w:fill="auto"/>
          </w:tcPr>
          <w:p w:rsidR="00EF5B3A" w:rsidRPr="00757508" w:rsidRDefault="00EF5B3A" w:rsidP="00A71D97">
            <w:r w:rsidRPr="00757508">
              <w:t xml:space="preserve">Magnífico Reitor ou Excelentíssimo </w:t>
            </w:r>
            <w:proofErr w:type="gramStart"/>
            <w:r w:rsidRPr="00757508">
              <w:t>Sr.</w:t>
            </w:r>
            <w:proofErr w:type="gramEnd"/>
            <w:r w:rsidRPr="00757508">
              <w:t xml:space="preserve"> Reitor</w:t>
            </w:r>
          </w:p>
        </w:tc>
        <w:tc>
          <w:tcPr>
            <w:tcW w:w="1785" w:type="dxa"/>
            <w:shd w:val="clear" w:color="auto" w:fill="auto"/>
          </w:tcPr>
          <w:p w:rsidR="00EF5B3A" w:rsidRPr="00757508" w:rsidRDefault="00EF5B3A" w:rsidP="00A71D97">
            <w:r w:rsidRPr="00757508">
              <w:t>Ao Magnífico Reitor ou</w:t>
            </w:r>
          </w:p>
          <w:p w:rsidR="00EF5B3A" w:rsidRPr="00757508" w:rsidRDefault="00EF5B3A" w:rsidP="00A71D97">
            <w:r w:rsidRPr="00757508">
              <w:t xml:space="preserve">Ao Excelentíssimo </w:t>
            </w:r>
            <w:proofErr w:type="gramStart"/>
            <w:r w:rsidRPr="00757508">
              <w:t>Sr.</w:t>
            </w:r>
            <w:proofErr w:type="gramEnd"/>
            <w:r w:rsidRPr="00757508">
              <w:t xml:space="preserve"> Reitor</w:t>
            </w:r>
          </w:p>
          <w:p w:rsidR="00EF5B3A" w:rsidRPr="00757508" w:rsidRDefault="00EF5B3A" w:rsidP="00A71D97">
            <w:r w:rsidRPr="00757508">
              <w:t xml:space="preserve">Nome </w:t>
            </w:r>
          </w:p>
          <w:p w:rsidR="00EF5B3A" w:rsidRPr="00757508" w:rsidRDefault="00EF5B3A" w:rsidP="00A71D97">
            <w:r w:rsidRPr="00757508">
              <w:t>Cargo</w:t>
            </w:r>
          </w:p>
          <w:p w:rsidR="00EF5B3A" w:rsidRPr="00757508" w:rsidRDefault="00EF5B3A" w:rsidP="00A71D97">
            <w:r w:rsidRPr="00757508">
              <w:t>Endereço</w:t>
            </w:r>
          </w:p>
        </w:tc>
      </w:tr>
      <w:tr w:rsidR="003D2B5D">
        <w:trPr>
          <w:jc w:val="center"/>
        </w:trPr>
        <w:tc>
          <w:tcPr>
            <w:tcW w:w="1511" w:type="dxa"/>
            <w:shd w:val="clear" w:color="auto" w:fill="auto"/>
          </w:tcPr>
          <w:p w:rsidR="00EF5B3A" w:rsidRPr="00F31C8C" w:rsidRDefault="00EF5B3A" w:rsidP="00A71D97">
            <w:pPr>
              <w:rPr>
                <w:b/>
                <w:bCs/>
              </w:rPr>
            </w:pPr>
            <w:r w:rsidRPr="00F31C8C">
              <w:rPr>
                <w:b/>
                <w:bCs/>
              </w:rPr>
              <w:t>Vice-Reitores</w:t>
            </w:r>
          </w:p>
        </w:tc>
        <w:tc>
          <w:tcPr>
            <w:tcW w:w="1371" w:type="dxa"/>
            <w:shd w:val="clear" w:color="auto" w:fill="auto"/>
          </w:tcPr>
          <w:p w:rsidR="00EF5B3A" w:rsidRPr="00757508" w:rsidRDefault="00EF5B3A" w:rsidP="00A71D97">
            <w:r w:rsidRPr="00757508">
              <w:t>Vossa Excelência</w:t>
            </w:r>
          </w:p>
        </w:tc>
        <w:tc>
          <w:tcPr>
            <w:tcW w:w="1573" w:type="dxa"/>
            <w:shd w:val="clear" w:color="auto" w:fill="auto"/>
          </w:tcPr>
          <w:p w:rsidR="00EF5B3A" w:rsidRPr="00757508" w:rsidRDefault="00EF5B3A" w:rsidP="00A71D97">
            <w:r w:rsidRPr="00757508">
              <w:t xml:space="preserve">V. Exa. </w:t>
            </w:r>
            <w:proofErr w:type="gramStart"/>
            <w:r w:rsidRPr="00757508">
              <w:t>ou</w:t>
            </w:r>
            <w:proofErr w:type="gramEnd"/>
          </w:p>
          <w:p w:rsidR="00EF5B3A" w:rsidRPr="00757508" w:rsidRDefault="00EF5B3A" w:rsidP="00A71D97">
            <w:r w:rsidRPr="00757508">
              <w:t>V. Ex.ª</w:t>
            </w:r>
          </w:p>
        </w:tc>
        <w:tc>
          <w:tcPr>
            <w:tcW w:w="1348" w:type="dxa"/>
            <w:shd w:val="clear" w:color="auto" w:fill="auto"/>
          </w:tcPr>
          <w:p w:rsidR="00EF5B3A" w:rsidRPr="00757508" w:rsidRDefault="00EF5B3A" w:rsidP="00A71D97">
            <w:r w:rsidRPr="00757508">
              <w:t xml:space="preserve">V. Exas. </w:t>
            </w:r>
            <w:proofErr w:type="gramStart"/>
            <w:r w:rsidRPr="00757508">
              <w:t>ou</w:t>
            </w:r>
            <w:proofErr w:type="gramEnd"/>
          </w:p>
          <w:p w:rsidR="00EF5B3A" w:rsidRPr="00757508" w:rsidRDefault="00EF5B3A" w:rsidP="00A71D97">
            <w:r w:rsidRPr="00757508">
              <w:t>V. Ex.ªs</w:t>
            </w:r>
          </w:p>
        </w:tc>
        <w:tc>
          <w:tcPr>
            <w:tcW w:w="1438" w:type="dxa"/>
            <w:shd w:val="clear" w:color="auto" w:fill="auto"/>
          </w:tcPr>
          <w:p w:rsidR="00EF5B3A" w:rsidRPr="00757508" w:rsidRDefault="00EF5B3A" w:rsidP="00A71D97">
            <w:r w:rsidRPr="00757508">
              <w:t xml:space="preserve">Excelentíssimo </w:t>
            </w:r>
            <w:proofErr w:type="gramStart"/>
            <w:r w:rsidRPr="00757508">
              <w:t>Sr.</w:t>
            </w:r>
            <w:proofErr w:type="gramEnd"/>
            <w:r w:rsidRPr="00757508">
              <w:t xml:space="preserve"> Vice-Reitor</w:t>
            </w:r>
          </w:p>
        </w:tc>
        <w:tc>
          <w:tcPr>
            <w:tcW w:w="1785" w:type="dxa"/>
            <w:shd w:val="clear" w:color="auto" w:fill="auto"/>
          </w:tcPr>
          <w:p w:rsidR="00EF5B3A" w:rsidRPr="00757508" w:rsidRDefault="00EF5B3A" w:rsidP="00A71D97">
            <w:r w:rsidRPr="00757508">
              <w:t xml:space="preserve">Ao Excelentíssimo </w:t>
            </w:r>
            <w:proofErr w:type="gramStart"/>
            <w:r w:rsidRPr="00757508">
              <w:t>Sr.</w:t>
            </w:r>
            <w:proofErr w:type="gramEnd"/>
            <w:r w:rsidRPr="00757508">
              <w:t xml:space="preserve"> Vice-Reitor</w:t>
            </w:r>
          </w:p>
          <w:p w:rsidR="00EF5B3A" w:rsidRPr="00757508" w:rsidRDefault="00EF5B3A" w:rsidP="00A71D97">
            <w:r w:rsidRPr="00757508">
              <w:t xml:space="preserve">Nome </w:t>
            </w:r>
          </w:p>
          <w:p w:rsidR="00EF5B3A" w:rsidRPr="00757508" w:rsidRDefault="00EF5B3A" w:rsidP="00A71D97">
            <w:r w:rsidRPr="00757508">
              <w:t>Cargo</w:t>
            </w:r>
          </w:p>
          <w:p w:rsidR="00EF5B3A" w:rsidRPr="00757508" w:rsidRDefault="00EF5B3A" w:rsidP="00A71D97">
            <w:r w:rsidRPr="00757508">
              <w:t>Endereço</w:t>
            </w:r>
          </w:p>
        </w:tc>
      </w:tr>
      <w:tr w:rsidR="003D2B5D">
        <w:trPr>
          <w:jc w:val="center"/>
        </w:trPr>
        <w:tc>
          <w:tcPr>
            <w:tcW w:w="1511" w:type="dxa"/>
            <w:shd w:val="clear" w:color="auto" w:fill="auto"/>
          </w:tcPr>
          <w:p w:rsidR="00EF5B3A" w:rsidRPr="00F31C8C" w:rsidRDefault="00EF5B3A" w:rsidP="00A71D97">
            <w:pPr>
              <w:rPr>
                <w:b/>
                <w:bCs/>
              </w:rPr>
            </w:pPr>
            <w:r w:rsidRPr="00F31C8C">
              <w:rPr>
                <w:b/>
                <w:bCs/>
              </w:rPr>
              <w:t>Pró-Reitores</w:t>
            </w:r>
          </w:p>
          <w:p w:rsidR="00EF5B3A" w:rsidRPr="00F31C8C" w:rsidRDefault="00EF5B3A" w:rsidP="00A71D97">
            <w:pPr>
              <w:rPr>
                <w:b/>
                <w:bCs/>
              </w:rPr>
            </w:pPr>
            <w:r w:rsidRPr="00F31C8C">
              <w:rPr>
                <w:b/>
                <w:bCs/>
              </w:rPr>
              <w:t>Diretor-Geral</w:t>
            </w:r>
          </w:p>
          <w:p w:rsidR="00EF5B3A" w:rsidRPr="00F31C8C" w:rsidRDefault="00EF5B3A" w:rsidP="00A71D97">
            <w:pPr>
              <w:rPr>
                <w:b/>
                <w:bCs/>
              </w:rPr>
            </w:pPr>
            <w:r w:rsidRPr="00F31C8C">
              <w:rPr>
                <w:b/>
                <w:bCs/>
              </w:rPr>
              <w:t>Diretor Administrativo</w:t>
            </w:r>
          </w:p>
          <w:p w:rsidR="00EF5B3A" w:rsidRPr="00F31C8C" w:rsidRDefault="00EF5B3A" w:rsidP="00A71D97">
            <w:pPr>
              <w:rPr>
                <w:b/>
                <w:bCs/>
              </w:rPr>
            </w:pPr>
            <w:r w:rsidRPr="00F31C8C">
              <w:rPr>
                <w:b/>
                <w:bCs/>
              </w:rPr>
              <w:t>Assessores</w:t>
            </w:r>
          </w:p>
          <w:p w:rsidR="00EF5B3A" w:rsidRPr="00F31C8C" w:rsidRDefault="00EF5B3A" w:rsidP="00A71D97">
            <w:pPr>
              <w:rPr>
                <w:b/>
                <w:bCs/>
              </w:rPr>
            </w:pPr>
            <w:r w:rsidRPr="00F31C8C">
              <w:rPr>
                <w:b/>
                <w:bCs/>
              </w:rPr>
              <w:t>Coordenadores de curso</w:t>
            </w:r>
          </w:p>
          <w:p w:rsidR="00EF5B3A" w:rsidRPr="00F31C8C" w:rsidRDefault="00EF5B3A" w:rsidP="00A71D97">
            <w:pPr>
              <w:rPr>
                <w:b/>
                <w:bCs/>
              </w:rPr>
            </w:pPr>
            <w:r w:rsidRPr="00F31C8C">
              <w:rPr>
                <w:b/>
                <w:bCs/>
              </w:rPr>
              <w:t>Presidente da FEEIN</w:t>
            </w:r>
          </w:p>
        </w:tc>
        <w:tc>
          <w:tcPr>
            <w:tcW w:w="1371" w:type="dxa"/>
            <w:shd w:val="clear" w:color="auto" w:fill="auto"/>
          </w:tcPr>
          <w:p w:rsidR="00EF5B3A" w:rsidRPr="00757508" w:rsidRDefault="00EF5B3A" w:rsidP="00A71D97">
            <w:r w:rsidRPr="00757508">
              <w:t>Vossa Senhoria</w:t>
            </w:r>
          </w:p>
        </w:tc>
        <w:tc>
          <w:tcPr>
            <w:tcW w:w="1573" w:type="dxa"/>
            <w:shd w:val="clear" w:color="auto" w:fill="auto"/>
          </w:tcPr>
          <w:p w:rsidR="00EF5B3A" w:rsidRPr="00757508" w:rsidRDefault="00EF5B3A" w:rsidP="00A71D97">
            <w:r w:rsidRPr="00757508">
              <w:t>V. S.ª ou</w:t>
            </w:r>
          </w:p>
          <w:p w:rsidR="00EF5B3A" w:rsidRPr="00757508" w:rsidRDefault="00EF5B3A" w:rsidP="00A71D97">
            <w:r w:rsidRPr="00757508">
              <w:t>V. Sa.</w:t>
            </w:r>
          </w:p>
        </w:tc>
        <w:tc>
          <w:tcPr>
            <w:tcW w:w="1348" w:type="dxa"/>
            <w:shd w:val="clear" w:color="auto" w:fill="auto"/>
          </w:tcPr>
          <w:p w:rsidR="00EF5B3A" w:rsidRPr="00757508" w:rsidRDefault="00EF5B3A" w:rsidP="00A71D97">
            <w:r w:rsidRPr="00757508">
              <w:t>V. S.ªs ou</w:t>
            </w:r>
          </w:p>
          <w:p w:rsidR="00EF5B3A" w:rsidRPr="00757508" w:rsidRDefault="00EF5B3A" w:rsidP="00A71D97">
            <w:r w:rsidRPr="00757508">
              <w:t>V. Sas.</w:t>
            </w:r>
          </w:p>
        </w:tc>
        <w:tc>
          <w:tcPr>
            <w:tcW w:w="1438" w:type="dxa"/>
            <w:shd w:val="clear" w:color="auto" w:fill="auto"/>
          </w:tcPr>
          <w:p w:rsidR="00EF5B3A" w:rsidRPr="00757508" w:rsidRDefault="00EF5B3A" w:rsidP="00A71D97">
            <w:r w:rsidRPr="00757508">
              <w:t>Senhor + cargo</w:t>
            </w:r>
          </w:p>
        </w:tc>
        <w:tc>
          <w:tcPr>
            <w:tcW w:w="1785" w:type="dxa"/>
            <w:shd w:val="clear" w:color="auto" w:fill="auto"/>
          </w:tcPr>
          <w:p w:rsidR="00EF5B3A" w:rsidRPr="00757508" w:rsidRDefault="00EF5B3A" w:rsidP="00A71D97">
            <w:r w:rsidRPr="00757508">
              <w:t>Ao Senhor</w:t>
            </w:r>
          </w:p>
          <w:p w:rsidR="00EF5B3A" w:rsidRPr="00757508" w:rsidRDefault="00EF5B3A" w:rsidP="00A71D97">
            <w:r w:rsidRPr="00757508">
              <w:t>A Senhora</w:t>
            </w:r>
          </w:p>
          <w:p w:rsidR="00EF5B3A" w:rsidRPr="00757508" w:rsidRDefault="00EF5B3A" w:rsidP="00A71D97">
            <w:r w:rsidRPr="00757508">
              <w:t xml:space="preserve">Nome </w:t>
            </w:r>
          </w:p>
          <w:p w:rsidR="00EF5B3A" w:rsidRPr="00757508" w:rsidRDefault="00EF5B3A" w:rsidP="00A71D97">
            <w:r w:rsidRPr="00757508">
              <w:t>Cargo</w:t>
            </w:r>
          </w:p>
          <w:p w:rsidR="00EF5B3A" w:rsidRPr="00757508" w:rsidRDefault="00EF5B3A" w:rsidP="00A71D97">
            <w:r w:rsidRPr="00757508">
              <w:t>Endereço</w:t>
            </w:r>
          </w:p>
        </w:tc>
      </w:tr>
    </w:tbl>
    <w:p w:rsidR="00EF5B3A" w:rsidRDefault="00EF5B3A" w:rsidP="00EF5B3A"/>
    <w:p w:rsidR="00EF5B3A" w:rsidRDefault="00EF5B3A" w:rsidP="00EF5B3A"/>
    <w:p w:rsidR="003D2B5D" w:rsidRPr="000E5C24" w:rsidRDefault="00991F64" w:rsidP="00EF5B3A">
      <w:pPr>
        <w:pStyle w:val="Ttulo4"/>
        <w:rPr>
          <w:b w:val="0"/>
          <w:sz w:val="24"/>
          <w:szCs w:val="24"/>
        </w:rPr>
      </w:pPr>
      <w:r w:rsidRPr="000E5C24">
        <w:rPr>
          <w:b w:val="0"/>
          <w:sz w:val="24"/>
          <w:szCs w:val="24"/>
        </w:rPr>
        <w:t>1</w:t>
      </w:r>
      <w:r w:rsidR="00EF5B3A" w:rsidRPr="000E5C24">
        <w:rPr>
          <w:b w:val="0"/>
          <w:sz w:val="24"/>
          <w:szCs w:val="24"/>
        </w:rPr>
        <w:t>.1.</w:t>
      </w:r>
      <w:r w:rsidR="009543E1">
        <w:rPr>
          <w:b w:val="0"/>
          <w:sz w:val="24"/>
          <w:szCs w:val="24"/>
        </w:rPr>
        <w:t>2</w:t>
      </w:r>
      <w:r w:rsidR="00EF5B3A" w:rsidRPr="000E5C24">
        <w:rPr>
          <w:b w:val="0"/>
          <w:sz w:val="24"/>
          <w:szCs w:val="24"/>
        </w:rPr>
        <w:t xml:space="preserve"> Emprego dos pronomes de tratamento</w:t>
      </w:r>
      <w:bookmarkEnd w:id="9"/>
    </w:p>
    <w:p w:rsidR="00EF5B3A" w:rsidRPr="00A061DB" w:rsidRDefault="00CD4180" w:rsidP="00EF5B3A">
      <w:pPr>
        <w:pStyle w:val="Ttulo4"/>
        <w:rPr>
          <w:sz w:val="24"/>
          <w:szCs w:val="24"/>
        </w:rPr>
      </w:pPr>
      <w:r w:rsidRPr="00A061DB">
        <w:rPr>
          <w:sz w:val="24"/>
          <w:szCs w:val="24"/>
        </w:rPr>
        <w:fldChar w:fldCharType="begin"/>
      </w:r>
      <w:r w:rsidR="00EF5B3A" w:rsidRPr="00A061DB">
        <w:rPr>
          <w:sz w:val="24"/>
          <w:szCs w:val="24"/>
        </w:rPr>
        <w:instrText xml:space="preserve"> XE "Pronomes de Tratamento" </w:instrText>
      </w:r>
      <w:r w:rsidRPr="00A061DB">
        <w:rPr>
          <w:sz w:val="24"/>
          <w:szCs w:val="24"/>
        </w:rPr>
        <w:fldChar w:fldCharType="end"/>
      </w:r>
    </w:p>
    <w:p w:rsidR="00EF5B3A" w:rsidRDefault="00EF5B3A" w:rsidP="00D40F1F">
      <w:pPr>
        <w:spacing w:line="360" w:lineRule="auto"/>
        <w:jc w:val="both"/>
        <w:rPr>
          <w:sz w:val="24"/>
          <w:szCs w:val="24"/>
        </w:rPr>
      </w:pPr>
      <w:r w:rsidRPr="00A061DB">
        <w:rPr>
          <w:sz w:val="24"/>
          <w:szCs w:val="24"/>
        </w:rPr>
        <w:tab/>
        <w:t>O vocativo</w:t>
      </w:r>
      <w:r w:rsidR="00CD4180" w:rsidRPr="00A061DB">
        <w:rPr>
          <w:sz w:val="24"/>
          <w:szCs w:val="24"/>
        </w:rPr>
        <w:fldChar w:fldCharType="begin"/>
      </w:r>
      <w:r w:rsidRPr="00A061DB">
        <w:rPr>
          <w:sz w:val="24"/>
          <w:szCs w:val="24"/>
        </w:rPr>
        <w:instrText xml:space="preserve"> XE "vocativo" </w:instrText>
      </w:r>
      <w:r w:rsidR="00CD4180" w:rsidRPr="00A061DB">
        <w:rPr>
          <w:sz w:val="24"/>
          <w:szCs w:val="24"/>
        </w:rPr>
        <w:fldChar w:fldCharType="end"/>
      </w:r>
      <w:r w:rsidRPr="00A061DB">
        <w:rPr>
          <w:sz w:val="24"/>
          <w:szCs w:val="24"/>
        </w:rPr>
        <w:t xml:space="preserve"> a ser empregado em comunicações dirigidas aos Chefes de Poder é </w:t>
      </w:r>
      <w:r w:rsidRPr="00A061DB">
        <w:rPr>
          <w:i/>
          <w:sz w:val="24"/>
          <w:szCs w:val="24"/>
        </w:rPr>
        <w:t>Excelentíssimo Senhor</w:t>
      </w:r>
      <w:r w:rsidRPr="00A061DB">
        <w:rPr>
          <w:sz w:val="24"/>
          <w:szCs w:val="24"/>
        </w:rPr>
        <w:t>, seguido do cargo respectivo:</w:t>
      </w:r>
    </w:p>
    <w:p w:rsidR="003D2B5D" w:rsidRPr="00D40F1F" w:rsidRDefault="003D2B5D" w:rsidP="00D40F1F">
      <w:pPr>
        <w:spacing w:line="360" w:lineRule="auto"/>
        <w:jc w:val="both"/>
        <w:rPr>
          <w:sz w:val="22"/>
          <w:szCs w:val="22"/>
        </w:rPr>
      </w:pPr>
    </w:p>
    <w:p w:rsidR="00EF5B3A" w:rsidRPr="00A061DB" w:rsidRDefault="00EF5B3A" w:rsidP="00D40F1F">
      <w:pPr>
        <w:spacing w:line="360" w:lineRule="auto"/>
        <w:ind w:left="1418" w:firstLine="709"/>
        <w:jc w:val="both"/>
        <w:rPr>
          <w:sz w:val="24"/>
          <w:szCs w:val="24"/>
        </w:rPr>
      </w:pPr>
      <w:r w:rsidRPr="00A061DB">
        <w:rPr>
          <w:sz w:val="24"/>
          <w:szCs w:val="24"/>
        </w:rPr>
        <w:t>Excelentíssimo Senhor Presidente da República</w:t>
      </w:r>
      <w:r w:rsidR="00CD4180" w:rsidRPr="00A061DB">
        <w:rPr>
          <w:sz w:val="24"/>
          <w:szCs w:val="24"/>
        </w:rPr>
        <w:fldChar w:fldCharType="begin"/>
      </w:r>
      <w:r w:rsidRPr="00A061DB">
        <w:rPr>
          <w:sz w:val="24"/>
          <w:szCs w:val="24"/>
        </w:rPr>
        <w:instrText xml:space="preserve"> XE "Presidente da República" </w:instrText>
      </w:r>
      <w:r w:rsidR="00CD4180" w:rsidRPr="00A061DB">
        <w:rPr>
          <w:sz w:val="24"/>
          <w:szCs w:val="24"/>
        </w:rPr>
        <w:fldChar w:fldCharType="end"/>
      </w:r>
      <w:r w:rsidRPr="00A061DB">
        <w:rPr>
          <w:sz w:val="24"/>
          <w:szCs w:val="24"/>
        </w:rPr>
        <w:t>,</w:t>
      </w:r>
    </w:p>
    <w:p w:rsidR="00EF5B3A" w:rsidRPr="00A061DB" w:rsidRDefault="00EF5B3A" w:rsidP="00D40F1F">
      <w:pPr>
        <w:spacing w:after="80" w:line="360" w:lineRule="auto"/>
        <w:ind w:firstLine="709"/>
        <w:jc w:val="both"/>
        <w:rPr>
          <w:sz w:val="24"/>
          <w:szCs w:val="24"/>
        </w:rPr>
      </w:pPr>
    </w:p>
    <w:p w:rsidR="00EF5B3A" w:rsidRPr="00A061DB" w:rsidRDefault="00EF5B3A" w:rsidP="00D40F1F">
      <w:pPr>
        <w:spacing w:after="80" w:line="360" w:lineRule="auto"/>
        <w:ind w:firstLine="709"/>
        <w:jc w:val="both"/>
        <w:rPr>
          <w:sz w:val="24"/>
          <w:szCs w:val="24"/>
        </w:rPr>
      </w:pPr>
      <w:r w:rsidRPr="00A061DB">
        <w:rPr>
          <w:sz w:val="24"/>
          <w:szCs w:val="24"/>
        </w:rPr>
        <w:t>As demais autoridades serão tratadas com o vocativo Senhor, seguido do cargo respectivo:</w:t>
      </w:r>
    </w:p>
    <w:p w:rsidR="00EF5B3A" w:rsidRDefault="00EF5B3A" w:rsidP="00F3509E">
      <w:pPr>
        <w:spacing w:after="60"/>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29"/>
        <w:gridCol w:w="4510"/>
      </w:tblGrid>
      <w:tr w:rsidR="00F3509E" w:rsidRPr="003506C0" w:rsidTr="003506C0">
        <w:trPr>
          <w:jc w:val="center"/>
        </w:trPr>
        <w:tc>
          <w:tcPr>
            <w:tcW w:w="4529" w:type="dxa"/>
            <w:shd w:val="clear" w:color="auto" w:fill="auto"/>
          </w:tcPr>
          <w:p w:rsidR="00F3509E" w:rsidRPr="003506C0" w:rsidRDefault="00F3509E" w:rsidP="003506C0">
            <w:pPr>
              <w:ind w:left="1418" w:firstLine="709"/>
              <w:jc w:val="right"/>
              <w:rPr>
                <w:sz w:val="24"/>
                <w:szCs w:val="24"/>
              </w:rPr>
            </w:pPr>
            <w:r w:rsidRPr="003506C0">
              <w:rPr>
                <w:sz w:val="24"/>
                <w:szCs w:val="24"/>
              </w:rPr>
              <w:t>Senhor Senador,</w:t>
            </w:r>
          </w:p>
          <w:p w:rsidR="00F3509E" w:rsidRPr="003506C0" w:rsidRDefault="00F3509E" w:rsidP="003506C0">
            <w:pPr>
              <w:ind w:left="1418" w:firstLine="709"/>
              <w:jc w:val="right"/>
              <w:rPr>
                <w:sz w:val="24"/>
                <w:szCs w:val="24"/>
              </w:rPr>
            </w:pPr>
            <w:r w:rsidRPr="003506C0">
              <w:rPr>
                <w:sz w:val="24"/>
                <w:szCs w:val="24"/>
              </w:rPr>
              <w:t>Senhor Juiz,</w:t>
            </w:r>
          </w:p>
          <w:p w:rsidR="00F3509E" w:rsidRPr="003506C0" w:rsidRDefault="00F3509E" w:rsidP="003506C0">
            <w:pPr>
              <w:ind w:left="1418" w:firstLine="709"/>
              <w:jc w:val="right"/>
              <w:rPr>
                <w:sz w:val="24"/>
                <w:szCs w:val="24"/>
              </w:rPr>
            </w:pPr>
            <w:proofErr w:type="gramStart"/>
            <w:r w:rsidRPr="003506C0">
              <w:rPr>
                <w:sz w:val="24"/>
                <w:szCs w:val="24"/>
              </w:rPr>
              <w:t>Senhor Ministro</w:t>
            </w:r>
            <w:proofErr w:type="gramEnd"/>
            <w:r w:rsidRPr="003506C0">
              <w:rPr>
                <w:sz w:val="24"/>
                <w:szCs w:val="24"/>
              </w:rPr>
              <w:t>,</w:t>
            </w:r>
          </w:p>
          <w:p w:rsidR="00F3509E" w:rsidRPr="003506C0" w:rsidRDefault="00F3509E" w:rsidP="003506C0">
            <w:pPr>
              <w:ind w:left="1416" w:firstLine="708"/>
              <w:jc w:val="right"/>
              <w:rPr>
                <w:sz w:val="24"/>
                <w:szCs w:val="24"/>
              </w:rPr>
            </w:pPr>
            <w:r w:rsidRPr="003506C0">
              <w:rPr>
                <w:sz w:val="24"/>
                <w:szCs w:val="24"/>
              </w:rPr>
              <w:t>Senhor Governador,</w:t>
            </w:r>
          </w:p>
          <w:p w:rsidR="00F3509E" w:rsidRPr="003506C0" w:rsidRDefault="00F3509E" w:rsidP="003506C0">
            <w:pPr>
              <w:spacing w:after="60"/>
              <w:jc w:val="right"/>
              <w:rPr>
                <w:sz w:val="24"/>
                <w:szCs w:val="24"/>
              </w:rPr>
            </w:pPr>
            <w:r w:rsidRPr="003506C0">
              <w:rPr>
                <w:sz w:val="24"/>
                <w:szCs w:val="24"/>
              </w:rPr>
              <w:t>Senhor Diretor,</w:t>
            </w:r>
          </w:p>
        </w:tc>
        <w:tc>
          <w:tcPr>
            <w:tcW w:w="4510" w:type="dxa"/>
            <w:shd w:val="clear" w:color="auto" w:fill="auto"/>
          </w:tcPr>
          <w:p w:rsidR="00F3509E" w:rsidRPr="003506C0" w:rsidRDefault="00F3509E" w:rsidP="00F3509E">
            <w:pPr>
              <w:rPr>
                <w:sz w:val="24"/>
                <w:szCs w:val="24"/>
              </w:rPr>
            </w:pPr>
            <w:r w:rsidRPr="003506C0">
              <w:rPr>
                <w:sz w:val="24"/>
                <w:szCs w:val="24"/>
              </w:rPr>
              <w:t>Senhor Senador:</w:t>
            </w:r>
          </w:p>
          <w:p w:rsidR="00F3509E" w:rsidRPr="003506C0" w:rsidRDefault="00F3509E" w:rsidP="00F3509E">
            <w:pPr>
              <w:rPr>
                <w:sz w:val="24"/>
                <w:szCs w:val="24"/>
              </w:rPr>
            </w:pPr>
            <w:r w:rsidRPr="003506C0">
              <w:rPr>
                <w:sz w:val="24"/>
                <w:szCs w:val="24"/>
              </w:rPr>
              <w:t>Senhor Juiz:</w:t>
            </w:r>
          </w:p>
          <w:p w:rsidR="00F3509E" w:rsidRPr="003506C0" w:rsidRDefault="00F3509E" w:rsidP="00F3509E">
            <w:pPr>
              <w:rPr>
                <w:sz w:val="24"/>
                <w:szCs w:val="24"/>
              </w:rPr>
            </w:pPr>
            <w:proofErr w:type="gramStart"/>
            <w:r w:rsidRPr="003506C0">
              <w:rPr>
                <w:sz w:val="24"/>
                <w:szCs w:val="24"/>
              </w:rPr>
              <w:t>Senhor Ministro</w:t>
            </w:r>
            <w:proofErr w:type="gramEnd"/>
            <w:r w:rsidRPr="003506C0">
              <w:rPr>
                <w:sz w:val="24"/>
                <w:szCs w:val="24"/>
              </w:rPr>
              <w:t>:</w:t>
            </w:r>
          </w:p>
          <w:p w:rsidR="00F3509E" w:rsidRPr="003506C0" w:rsidRDefault="00F3509E" w:rsidP="00F3509E">
            <w:pPr>
              <w:rPr>
                <w:sz w:val="24"/>
                <w:szCs w:val="24"/>
              </w:rPr>
            </w:pPr>
            <w:r w:rsidRPr="003506C0">
              <w:rPr>
                <w:sz w:val="24"/>
                <w:szCs w:val="24"/>
              </w:rPr>
              <w:t>Senhor Governador:</w:t>
            </w:r>
          </w:p>
          <w:p w:rsidR="00F3509E" w:rsidRPr="003506C0" w:rsidRDefault="00F3509E" w:rsidP="00F3509E">
            <w:pPr>
              <w:rPr>
                <w:sz w:val="24"/>
                <w:szCs w:val="24"/>
              </w:rPr>
            </w:pPr>
            <w:r w:rsidRPr="003506C0">
              <w:rPr>
                <w:sz w:val="24"/>
                <w:szCs w:val="24"/>
              </w:rPr>
              <w:t>Senhor Diretor</w:t>
            </w:r>
          </w:p>
        </w:tc>
      </w:tr>
    </w:tbl>
    <w:p w:rsidR="00F3509E" w:rsidRDefault="00F3509E" w:rsidP="00F3509E">
      <w:pPr>
        <w:spacing w:after="60"/>
        <w:jc w:val="both"/>
        <w:rPr>
          <w:sz w:val="24"/>
          <w:szCs w:val="24"/>
        </w:rPr>
      </w:pPr>
    </w:p>
    <w:p w:rsidR="00EF5B3A" w:rsidRPr="00AB7E84" w:rsidRDefault="00EF5B3A" w:rsidP="00184275">
      <w:pPr>
        <w:spacing w:after="80" w:line="360" w:lineRule="auto"/>
        <w:ind w:firstLine="708"/>
        <w:jc w:val="both"/>
        <w:rPr>
          <w:sz w:val="24"/>
          <w:szCs w:val="24"/>
        </w:rPr>
      </w:pPr>
      <w:r w:rsidRPr="00AB7E84">
        <w:rPr>
          <w:sz w:val="24"/>
          <w:szCs w:val="24"/>
        </w:rPr>
        <w:t xml:space="preserve">Em comunicações oficiais, está abolido o uso do tratamento </w:t>
      </w:r>
      <w:r w:rsidRPr="00AB7E84">
        <w:rPr>
          <w:i/>
          <w:sz w:val="24"/>
          <w:szCs w:val="24"/>
        </w:rPr>
        <w:t>digníssimo</w:t>
      </w:r>
      <w:r w:rsidR="00CD4180" w:rsidRPr="00AB7E84">
        <w:rPr>
          <w:i/>
          <w:sz w:val="24"/>
          <w:szCs w:val="24"/>
        </w:rPr>
        <w:fldChar w:fldCharType="begin"/>
      </w:r>
      <w:r w:rsidRPr="00AB7E84">
        <w:rPr>
          <w:i/>
          <w:sz w:val="24"/>
          <w:szCs w:val="24"/>
        </w:rPr>
        <w:instrText xml:space="preserve"> XE "Digníssimo" \i </w:instrText>
      </w:r>
      <w:r w:rsidR="00CD4180" w:rsidRPr="00AB7E84">
        <w:rPr>
          <w:i/>
          <w:sz w:val="24"/>
          <w:szCs w:val="24"/>
        </w:rPr>
        <w:fldChar w:fldCharType="end"/>
      </w:r>
      <w:r w:rsidRPr="00AB7E84">
        <w:rPr>
          <w:i/>
          <w:sz w:val="24"/>
          <w:szCs w:val="24"/>
        </w:rPr>
        <w:t xml:space="preserve"> </w:t>
      </w:r>
      <w:r w:rsidRPr="00AB7E84">
        <w:rPr>
          <w:sz w:val="24"/>
          <w:szCs w:val="24"/>
        </w:rPr>
        <w:t>(DD) às autoridades. A dignidade é pressuposto para que se ocupe qualquer cargo, sendo desnecessária sua repetida evocação.</w:t>
      </w:r>
    </w:p>
    <w:p w:rsidR="00EF5B3A" w:rsidRPr="00AB7E84" w:rsidRDefault="00474B6D" w:rsidP="00184275">
      <w:pPr>
        <w:spacing w:after="120" w:line="360" w:lineRule="auto"/>
        <w:ind w:firstLine="708"/>
        <w:jc w:val="both"/>
        <w:rPr>
          <w:sz w:val="24"/>
          <w:szCs w:val="24"/>
        </w:rPr>
      </w:pPr>
      <w:r>
        <w:rPr>
          <w:i/>
          <w:sz w:val="24"/>
          <w:szCs w:val="24"/>
        </w:rPr>
        <w:br w:type="page"/>
      </w:r>
      <w:r w:rsidR="00EF5B3A" w:rsidRPr="00AB7E84">
        <w:rPr>
          <w:i/>
          <w:sz w:val="24"/>
          <w:szCs w:val="24"/>
        </w:rPr>
        <w:lastRenderedPageBreak/>
        <w:t>Vossa Senhoria</w:t>
      </w:r>
      <w:r w:rsidR="00CD4180" w:rsidRPr="00AB7E84">
        <w:rPr>
          <w:i/>
          <w:sz w:val="24"/>
          <w:szCs w:val="24"/>
        </w:rPr>
        <w:fldChar w:fldCharType="begin"/>
      </w:r>
      <w:r w:rsidR="00EF5B3A" w:rsidRPr="00AB7E84">
        <w:rPr>
          <w:i/>
          <w:sz w:val="24"/>
          <w:szCs w:val="24"/>
        </w:rPr>
        <w:instrText xml:space="preserve"> XE "</w:instrText>
      </w:r>
      <w:r w:rsidR="00EF5B3A" w:rsidRPr="00AB7E84">
        <w:rPr>
          <w:sz w:val="24"/>
          <w:szCs w:val="24"/>
        </w:rPr>
        <w:instrText>Vossa Senhoria"</w:instrText>
      </w:r>
      <w:r w:rsidR="00EF5B3A" w:rsidRPr="00AB7E84">
        <w:rPr>
          <w:i/>
          <w:sz w:val="24"/>
          <w:szCs w:val="24"/>
        </w:rPr>
        <w:instrText xml:space="preserve"> </w:instrText>
      </w:r>
      <w:r w:rsidR="00CD4180" w:rsidRPr="00AB7E84">
        <w:rPr>
          <w:i/>
          <w:sz w:val="24"/>
          <w:szCs w:val="24"/>
        </w:rPr>
        <w:fldChar w:fldCharType="end"/>
      </w:r>
      <w:r w:rsidR="00EF5B3A" w:rsidRPr="00AB7E84">
        <w:rPr>
          <w:sz w:val="24"/>
          <w:szCs w:val="24"/>
        </w:rPr>
        <w:t xml:space="preserve"> é empregado para as demais autoridades e para particulares. O vocativo adequado é:</w:t>
      </w:r>
    </w:p>
    <w:p w:rsidR="00EF5B3A" w:rsidRPr="00AB7E84" w:rsidRDefault="00EF5B3A" w:rsidP="00184275">
      <w:pPr>
        <w:spacing w:line="360" w:lineRule="auto"/>
        <w:ind w:firstLine="708"/>
        <w:jc w:val="both"/>
        <w:rPr>
          <w:sz w:val="24"/>
          <w:szCs w:val="24"/>
        </w:rPr>
      </w:pPr>
      <w:r w:rsidRPr="00AB7E84">
        <w:rPr>
          <w:sz w:val="24"/>
          <w:szCs w:val="24"/>
        </w:rPr>
        <w:t>Senhor Fulano de Tal,</w:t>
      </w:r>
      <w:r>
        <w:rPr>
          <w:sz w:val="24"/>
          <w:szCs w:val="24"/>
        </w:rPr>
        <w:t xml:space="preserve">                 </w:t>
      </w:r>
    </w:p>
    <w:p w:rsidR="00EF5B3A" w:rsidRDefault="00EF5B3A" w:rsidP="00D40F1F">
      <w:pPr>
        <w:spacing w:line="360" w:lineRule="auto"/>
        <w:ind w:firstLine="709"/>
        <w:jc w:val="both"/>
        <w:rPr>
          <w:sz w:val="24"/>
          <w:szCs w:val="24"/>
        </w:rPr>
      </w:pPr>
      <w:r>
        <w:rPr>
          <w:sz w:val="24"/>
          <w:szCs w:val="24"/>
        </w:rPr>
        <w:t>[...]</w:t>
      </w:r>
    </w:p>
    <w:p w:rsidR="00D40F1F" w:rsidRPr="00AB7E84" w:rsidRDefault="00D40F1F" w:rsidP="00474B6D">
      <w:pPr>
        <w:ind w:firstLine="709"/>
        <w:jc w:val="both"/>
        <w:rPr>
          <w:sz w:val="24"/>
          <w:szCs w:val="24"/>
        </w:rPr>
      </w:pPr>
    </w:p>
    <w:p w:rsidR="00EF5B3A" w:rsidRDefault="00EF5B3A" w:rsidP="00EF5B3A">
      <w:pPr>
        <w:spacing w:after="120"/>
        <w:ind w:firstLine="708"/>
        <w:jc w:val="both"/>
        <w:rPr>
          <w:sz w:val="24"/>
          <w:szCs w:val="24"/>
        </w:rPr>
      </w:pPr>
      <w:r w:rsidRPr="00AB7E84">
        <w:rPr>
          <w:sz w:val="24"/>
          <w:szCs w:val="24"/>
        </w:rPr>
        <w:t>No envelope, deve constar do endereçamento:</w:t>
      </w:r>
    </w:p>
    <w:p w:rsidR="00D40F1F" w:rsidRPr="00AB7E84" w:rsidRDefault="00D40F1F" w:rsidP="00474B6D">
      <w:pPr>
        <w:ind w:firstLine="709"/>
        <w:jc w:val="both"/>
        <w:rPr>
          <w:sz w:val="24"/>
          <w:szCs w:val="24"/>
        </w:rPr>
      </w:pPr>
    </w:p>
    <w:p w:rsidR="00EF5B3A" w:rsidRPr="00AB7E84" w:rsidRDefault="00EF5B3A" w:rsidP="00EF5B3A">
      <w:pPr>
        <w:ind w:firstLine="708"/>
        <w:jc w:val="both"/>
        <w:rPr>
          <w:sz w:val="24"/>
          <w:szCs w:val="24"/>
        </w:rPr>
      </w:pPr>
      <w:r w:rsidRPr="00AB7E84">
        <w:rPr>
          <w:sz w:val="24"/>
          <w:szCs w:val="24"/>
        </w:rPr>
        <w:t>Ao Senhor</w:t>
      </w:r>
    </w:p>
    <w:p w:rsidR="00EF5B3A" w:rsidRPr="00AB7E84" w:rsidRDefault="00EF5B3A" w:rsidP="00EF5B3A">
      <w:pPr>
        <w:ind w:firstLine="708"/>
        <w:jc w:val="both"/>
        <w:rPr>
          <w:sz w:val="24"/>
          <w:szCs w:val="24"/>
        </w:rPr>
      </w:pPr>
      <w:r w:rsidRPr="00AB7E84">
        <w:rPr>
          <w:sz w:val="24"/>
          <w:szCs w:val="24"/>
        </w:rPr>
        <w:t>Fulano de Tal</w:t>
      </w:r>
    </w:p>
    <w:p w:rsidR="00EF5B3A" w:rsidRPr="00AB7E84" w:rsidRDefault="00EF5B3A" w:rsidP="00EF5B3A">
      <w:pPr>
        <w:spacing w:after="120"/>
        <w:ind w:firstLine="708"/>
        <w:jc w:val="both"/>
        <w:rPr>
          <w:sz w:val="24"/>
          <w:szCs w:val="24"/>
        </w:rPr>
      </w:pPr>
      <w:r>
        <w:rPr>
          <w:sz w:val="24"/>
          <w:szCs w:val="24"/>
        </w:rPr>
        <w:t>Taquara -</w:t>
      </w:r>
      <w:r w:rsidRPr="00AB7E84">
        <w:rPr>
          <w:sz w:val="24"/>
          <w:szCs w:val="24"/>
        </w:rPr>
        <w:t xml:space="preserve"> </w:t>
      </w:r>
      <w:r w:rsidR="00C04D37">
        <w:rPr>
          <w:sz w:val="24"/>
          <w:szCs w:val="24"/>
        </w:rPr>
        <w:t>RS</w:t>
      </w:r>
    </w:p>
    <w:p w:rsidR="00963691" w:rsidRDefault="00963691" w:rsidP="00474B6D">
      <w:pPr>
        <w:ind w:firstLine="709"/>
        <w:jc w:val="both"/>
        <w:rPr>
          <w:sz w:val="24"/>
          <w:szCs w:val="24"/>
        </w:rPr>
      </w:pPr>
    </w:p>
    <w:p w:rsidR="00EF5B3A" w:rsidRPr="00AB7E84" w:rsidRDefault="00EF5B3A" w:rsidP="00184275">
      <w:pPr>
        <w:spacing w:line="360" w:lineRule="auto"/>
        <w:ind w:firstLine="709"/>
        <w:jc w:val="both"/>
        <w:rPr>
          <w:sz w:val="24"/>
          <w:szCs w:val="24"/>
        </w:rPr>
      </w:pPr>
      <w:r w:rsidRPr="00AB7E84">
        <w:rPr>
          <w:sz w:val="24"/>
          <w:szCs w:val="24"/>
        </w:rPr>
        <w:t>Como se depreende do exemplo acima</w:t>
      </w:r>
      <w:proofErr w:type="gramStart"/>
      <w:r w:rsidRPr="00AB7E84">
        <w:rPr>
          <w:sz w:val="24"/>
          <w:szCs w:val="24"/>
        </w:rPr>
        <w:t>, fica</w:t>
      </w:r>
      <w:proofErr w:type="gramEnd"/>
      <w:r w:rsidRPr="00AB7E84">
        <w:rPr>
          <w:sz w:val="24"/>
          <w:szCs w:val="24"/>
        </w:rPr>
        <w:t xml:space="preserve"> dispensado o emprego do superlativo </w:t>
      </w:r>
      <w:r w:rsidRPr="00AB7E84">
        <w:rPr>
          <w:i/>
          <w:sz w:val="24"/>
          <w:szCs w:val="24"/>
        </w:rPr>
        <w:t>ilustríssimo</w:t>
      </w:r>
      <w:r w:rsidR="00CD4180" w:rsidRPr="00AB7E84">
        <w:rPr>
          <w:i/>
          <w:sz w:val="24"/>
          <w:szCs w:val="24"/>
        </w:rPr>
        <w:fldChar w:fldCharType="begin"/>
      </w:r>
      <w:r w:rsidRPr="00AB7E84">
        <w:rPr>
          <w:sz w:val="24"/>
          <w:szCs w:val="24"/>
        </w:rPr>
        <w:instrText xml:space="preserve"> XE "</w:instrText>
      </w:r>
      <w:r w:rsidRPr="00AB7E84">
        <w:rPr>
          <w:i/>
          <w:sz w:val="24"/>
          <w:szCs w:val="24"/>
        </w:rPr>
        <w:instrText>Ilustríssimo</w:instrText>
      </w:r>
      <w:r w:rsidRPr="00AB7E84">
        <w:rPr>
          <w:sz w:val="24"/>
          <w:szCs w:val="24"/>
        </w:rPr>
        <w:instrText xml:space="preserve">" \i </w:instrText>
      </w:r>
      <w:r w:rsidR="00CD4180" w:rsidRPr="00AB7E84">
        <w:rPr>
          <w:i/>
          <w:sz w:val="24"/>
          <w:szCs w:val="24"/>
        </w:rPr>
        <w:fldChar w:fldCharType="end"/>
      </w:r>
      <w:r w:rsidRPr="00AB7E84">
        <w:rPr>
          <w:sz w:val="24"/>
          <w:szCs w:val="24"/>
        </w:rPr>
        <w:t xml:space="preserve"> para as autoridades que recebem o tratamento de </w:t>
      </w:r>
      <w:r w:rsidRPr="00AB7E84">
        <w:rPr>
          <w:i/>
          <w:sz w:val="24"/>
          <w:szCs w:val="24"/>
        </w:rPr>
        <w:t>Vossa Senhoria</w:t>
      </w:r>
      <w:r w:rsidR="00CD4180" w:rsidRPr="00AB7E84">
        <w:rPr>
          <w:i/>
          <w:sz w:val="24"/>
          <w:szCs w:val="24"/>
        </w:rPr>
        <w:fldChar w:fldCharType="begin"/>
      </w:r>
      <w:r w:rsidRPr="00AB7E84">
        <w:rPr>
          <w:i/>
          <w:sz w:val="24"/>
          <w:szCs w:val="24"/>
        </w:rPr>
        <w:instrText xml:space="preserve"> XE "</w:instrText>
      </w:r>
      <w:r w:rsidRPr="00AB7E84">
        <w:rPr>
          <w:sz w:val="24"/>
          <w:szCs w:val="24"/>
        </w:rPr>
        <w:instrText>Vossa Senhoria"</w:instrText>
      </w:r>
      <w:r w:rsidRPr="00AB7E84">
        <w:rPr>
          <w:i/>
          <w:sz w:val="24"/>
          <w:szCs w:val="24"/>
        </w:rPr>
        <w:instrText xml:space="preserve"> </w:instrText>
      </w:r>
      <w:r w:rsidR="00CD4180" w:rsidRPr="00AB7E84">
        <w:rPr>
          <w:i/>
          <w:sz w:val="24"/>
          <w:szCs w:val="24"/>
        </w:rPr>
        <w:fldChar w:fldCharType="end"/>
      </w:r>
      <w:r w:rsidRPr="00AB7E84">
        <w:rPr>
          <w:sz w:val="24"/>
          <w:szCs w:val="24"/>
        </w:rPr>
        <w:t xml:space="preserve"> e para particulares. É suficiente o uso do pronome de tratamento </w:t>
      </w:r>
      <w:r w:rsidRPr="00AB7E84">
        <w:rPr>
          <w:i/>
          <w:sz w:val="24"/>
          <w:szCs w:val="24"/>
        </w:rPr>
        <w:t>Senhor</w:t>
      </w:r>
      <w:r w:rsidRPr="00AB7E84">
        <w:rPr>
          <w:sz w:val="24"/>
          <w:szCs w:val="24"/>
        </w:rPr>
        <w:t>.</w:t>
      </w:r>
    </w:p>
    <w:p w:rsidR="00EF5B3A" w:rsidRPr="00AB7E84" w:rsidRDefault="00EF5B3A" w:rsidP="00184275">
      <w:pPr>
        <w:spacing w:line="360" w:lineRule="auto"/>
        <w:ind w:firstLine="709"/>
        <w:jc w:val="both"/>
        <w:rPr>
          <w:sz w:val="24"/>
          <w:szCs w:val="24"/>
        </w:rPr>
      </w:pPr>
      <w:r w:rsidRPr="00AB7E84">
        <w:rPr>
          <w:sz w:val="24"/>
          <w:szCs w:val="24"/>
        </w:rPr>
        <w:t xml:space="preserve">Acrescente-se que </w:t>
      </w:r>
      <w:r w:rsidRPr="00AB7E84">
        <w:rPr>
          <w:i/>
          <w:iCs/>
          <w:sz w:val="24"/>
          <w:szCs w:val="24"/>
        </w:rPr>
        <w:t>doutor</w:t>
      </w:r>
      <w:r w:rsidR="00CD4180" w:rsidRPr="00AB7E84">
        <w:rPr>
          <w:i/>
          <w:iCs/>
          <w:sz w:val="24"/>
          <w:szCs w:val="24"/>
        </w:rPr>
        <w:fldChar w:fldCharType="begin"/>
      </w:r>
      <w:r w:rsidRPr="00AB7E84">
        <w:rPr>
          <w:sz w:val="24"/>
          <w:szCs w:val="24"/>
        </w:rPr>
        <w:instrText xml:space="preserve"> XE "Doutor" </w:instrText>
      </w:r>
      <w:r w:rsidR="00CD4180" w:rsidRPr="00AB7E84">
        <w:rPr>
          <w:i/>
          <w:iCs/>
          <w:sz w:val="24"/>
          <w:szCs w:val="24"/>
        </w:rPr>
        <w:fldChar w:fldCharType="end"/>
      </w:r>
      <w:r w:rsidRPr="00AB7E84">
        <w:rPr>
          <w:sz w:val="24"/>
          <w:szCs w:val="24"/>
        </w:rPr>
        <w:t xml:space="preserve"> não é forma de tratamento, e sim título acadêmico. Evite usá-lo indiscriminadamente. Como regra geral, empregue-o apenas em comunicações</w:t>
      </w:r>
      <w:r w:rsidR="00C04D37">
        <w:rPr>
          <w:sz w:val="24"/>
          <w:szCs w:val="24"/>
        </w:rPr>
        <w:t xml:space="preserve"> no meio acadêmico</w:t>
      </w:r>
      <w:r w:rsidRPr="00AB7E84">
        <w:rPr>
          <w:sz w:val="24"/>
          <w:szCs w:val="24"/>
        </w:rPr>
        <w:t xml:space="preserve"> dirigidas a pessoas que tenham tal grau por terem concluído curso universitário de doutorado. Nos demais casos, o tratamento Senhor confere a desejada formalidade às comunicações.</w:t>
      </w:r>
    </w:p>
    <w:p w:rsidR="00EF5B3A" w:rsidRDefault="00EF5B3A" w:rsidP="00184275">
      <w:pPr>
        <w:spacing w:line="360" w:lineRule="auto"/>
        <w:ind w:firstLine="708"/>
        <w:jc w:val="both"/>
        <w:rPr>
          <w:sz w:val="24"/>
          <w:szCs w:val="24"/>
        </w:rPr>
      </w:pPr>
      <w:r w:rsidRPr="00AB7E84">
        <w:rPr>
          <w:sz w:val="24"/>
          <w:szCs w:val="24"/>
        </w:rPr>
        <w:tab/>
        <w:t xml:space="preserve">Mencionemos, ainda, a forma </w:t>
      </w:r>
      <w:r w:rsidRPr="00AB7E84">
        <w:rPr>
          <w:i/>
          <w:sz w:val="24"/>
          <w:szCs w:val="24"/>
        </w:rPr>
        <w:t>Vossa Magnificência</w:t>
      </w:r>
      <w:r w:rsidR="00CD4180" w:rsidRPr="00AB7E84">
        <w:rPr>
          <w:i/>
          <w:sz w:val="24"/>
          <w:szCs w:val="24"/>
        </w:rPr>
        <w:fldChar w:fldCharType="begin"/>
      </w:r>
      <w:r w:rsidRPr="00AB7E84">
        <w:rPr>
          <w:i/>
          <w:sz w:val="24"/>
          <w:szCs w:val="24"/>
        </w:rPr>
        <w:instrText xml:space="preserve"> XE "</w:instrText>
      </w:r>
      <w:r w:rsidRPr="00AB7E84">
        <w:rPr>
          <w:sz w:val="24"/>
          <w:szCs w:val="24"/>
        </w:rPr>
        <w:instrText>Vossa Magnificência"</w:instrText>
      </w:r>
      <w:r w:rsidRPr="00AB7E84">
        <w:rPr>
          <w:i/>
          <w:sz w:val="24"/>
          <w:szCs w:val="24"/>
        </w:rPr>
        <w:instrText xml:space="preserve"> </w:instrText>
      </w:r>
      <w:r w:rsidR="00CD4180" w:rsidRPr="00AB7E84">
        <w:rPr>
          <w:i/>
          <w:sz w:val="24"/>
          <w:szCs w:val="24"/>
        </w:rPr>
        <w:fldChar w:fldCharType="end"/>
      </w:r>
      <w:r w:rsidRPr="00AB7E84">
        <w:rPr>
          <w:sz w:val="24"/>
          <w:szCs w:val="24"/>
        </w:rPr>
        <w:t>, empregada por força da tradição, em comunicações dirigidas a reitores de universidade. Corresponde-lhe o vocativo:</w:t>
      </w:r>
    </w:p>
    <w:p w:rsidR="00D40F1F" w:rsidRPr="00AB7E84" w:rsidRDefault="00D40F1F" w:rsidP="00474B6D">
      <w:pPr>
        <w:ind w:firstLine="709"/>
        <w:jc w:val="both"/>
        <w:rPr>
          <w:sz w:val="24"/>
          <w:szCs w:val="24"/>
        </w:rPr>
      </w:pPr>
    </w:p>
    <w:p w:rsidR="00EF5B3A" w:rsidRPr="00AB7E84" w:rsidRDefault="00EF5B3A" w:rsidP="00184275">
      <w:pPr>
        <w:spacing w:line="360" w:lineRule="auto"/>
        <w:ind w:firstLine="708"/>
        <w:jc w:val="both"/>
        <w:rPr>
          <w:sz w:val="24"/>
          <w:szCs w:val="24"/>
        </w:rPr>
      </w:pPr>
      <w:r w:rsidRPr="00AB7E84">
        <w:rPr>
          <w:sz w:val="24"/>
          <w:szCs w:val="24"/>
        </w:rPr>
        <w:t>Magnífico Reitor,</w:t>
      </w:r>
    </w:p>
    <w:p w:rsidR="00EF5B3A" w:rsidRDefault="00EF5B3A" w:rsidP="00EF5B3A">
      <w:pPr>
        <w:spacing w:after="120"/>
        <w:ind w:firstLine="708"/>
        <w:jc w:val="both"/>
        <w:rPr>
          <w:sz w:val="24"/>
          <w:szCs w:val="24"/>
        </w:rPr>
      </w:pPr>
      <w:r>
        <w:rPr>
          <w:sz w:val="24"/>
          <w:szCs w:val="24"/>
        </w:rPr>
        <w:t>[...]</w:t>
      </w:r>
    </w:p>
    <w:p w:rsidR="00D40F1F" w:rsidRPr="00AB7E84" w:rsidRDefault="00D40F1F" w:rsidP="00474B6D">
      <w:pPr>
        <w:ind w:firstLine="709"/>
        <w:jc w:val="both"/>
        <w:rPr>
          <w:sz w:val="24"/>
          <w:szCs w:val="24"/>
        </w:rPr>
      </w:pPr>
    </w:p>
    <w:p w:rsidR="00EF5B3A" w:rsidRPr="00AB7E84" w:rsidRDefault="00EF5B3A" w:rsidP="00184275">
      <w:pPr>
        <w:spacing w:line="360" w:lineRule="auto"/>
        <w:ind w:firstLine="708"/>
        <w:jc w:val="both"/>
        <w:rPr>
          <w:sz w:val="24"/>
          <w:szCs w:val="24"/>
        </w:rPr>
      </w:pPr>
      <w:r w:rsidRPr="00AB7E84">
        <w:rPr>
          <w:sz w:val="24"/>
          <w:szCs w:val="24"/>
        </w:rPr>
        <w:t>Os pronomes de tratamento para religiosos, de acordo com a hierarquia eclesiástica, são:</w:t>
      </w:r>
    </w:p>
    <w:p w:rsidR="00EF5B3A" w:rsidRPr="00AB7E84" w:rsidRDefault="00EF5B3A" w:rsidP="00184275">
      <w:pPr>
        <w:spacing w:after="120" w:line="360" w:lineRule="auto"/>
        <w:ind w:firstLine="708"/>
        <w:jc w:val="both"/>
        <w:rPr>
          <w:sz w:val="24"/>
          <w:szCs w:val="24"/>
        </w:rPr>
      </w:pPr>
      <w:r w:rsidRPr="00AB7E84">
        <w:rPr>
          <w:i/>
          <w:sz w:val="24"/>
          <w:szCs w:val="24"/>
        </w:rPr>
        <w:t>Vossa Santidade</w:t>
      </w:r>
      <w:r w:rsidR="00CD4180" w:rsidRPr="00AB7E84">
        <w:rPr>
          <w:i/>
          <w:sz w:val="24"/>
          <w:szCs w:val="24"/>
        </w:rPr>
        <w:fldChar w:fldCharType="begin"/>
      </w:r>
      <w:r w:rsidRPr="00AB7E84">
        <w:rPr>
          <w:i/>
          <w:sz w:val="24"/>
          <w:szCs w:val="24"/>
        </w:rPr>
        <w:instrText xml:space="preserve"> XE "</w:instrText>
      </w:r>
      <w:r w:rsidRPr="00AB7E84">
        <w:rPr>
          <w:sz w:val="24"/>
          <w:szCs w:val="24"/>
        </w:rPr>
        <w:instrText>Vossa Santidade"</w:instrText>
      </w:r>
      <w:r w:rsidRPr="00AB7E84">
        <w:rPr>
          <w:i/>
          <w:sz w:val="24"/>
          <w:szCs w:val="24"/>
        </w:rPr>
        <w:instrText xml:space="preserve"> </w:instrText>
      </w:r>
      <w:r w:rsidR="00CD4180" w:rsidRPr="00AB7E84">
        <w:rPr>
          <w:i/>
          <w:sz w:val="24"/>
          <w:szCs w:val="24"/>
        </w:rPr>
        <w:fldChar w:fldCharType="end"/>
      </w:r>
      <w:r w:rsidRPr="00AB7E84">
        <w:rPr>
          <w:sz w:val="24"/>
          <w:szCs w:val="24"/>
        </w:rPr>
        <w:t>, em comunicações dirigidas ao Papa. O vocativo correspondente é:</w:t>
      </w:r>
    </w:p>
    <w:p w:rsidR="00EF5B3A" w:rsidRPr="00AB7E84" w:rsidRDefault="00EF5B3A" w:rsidP="00184275">
      <w:pPr>
        <w:spacing w:line="360" w:lineRule="auto"/>
        <w:ind w:firstLine="708"/>
        <w:jc w:val="both"/>
        <w:rPr>
          <w:sz w:val="24"/>
          <w:szCs w:val="24"/>
        </w:rPr>
      </w:pPr>
      <w:r w:rsidRPr="00AB7E84">
        <w:rPr>
          <w:sz w:val="24"/>
          <w:szCs w:val="24"/>
        </w:rPr>
        <w:t>Santíssimo Padre,</w:t>
      </w:r>
    </w:p>
    <w:p w:rsidR="00EF5B3A" w:rsidRPr="00AB7E84" w:rsidRDefault="00EF5B3A" w:rsidP="00184275">
      <w:pPr>
        <w:spacing w:after="120" w:line="360" w:lineRule="auto"/>
        <w:ind w:firstLine="708"/>
        <w:jc w:val="both"/>
        <w:rPr>
          <w:sz w:val="24"/>
          <w:szCs w:val="24"/>
        </w:rPr>
      </w:pPr>
      <w:r>
        <w:rPr>
          <w:sz w:val="24"/>
          <w:szCs w:val="24"/>
        </w:rPr>
        <w:t>[...]</w:t>
      </w:r>
    </w:p>
    <w:p w:rsidR="00EF5B3A" w:rsidRPr="00AB7E84" w:rsidRDefault="00EF5B3A" w:rsidP="00184275">
      <w:pPr>
        <w:spacing w:after="120" w:line="360" w:lineRule="auto"/>
        <w:ind w:firstLine="708"/>
        <w:jc w:val="both"/>
        <w:rPr>
          <w:sz w:val="24"/>
          <w:szCs w:val="24"/>
        </w:rPr>
      </w:pPr>
      <w:r w:rsidRPr="00AB7E84">
        <w:rPr>
          <w:i/>
          <w:sz w:val="24"/>
          <w:szCs w:val="24"/>
        </w:rPr>
        <w:t>Vossa Eminência</w:t>
      </w:r>
      <w:r w:rsidR="00CD4180" w:rsidRPr="00AB7E84">
        <w:rPr>
          <w:i/>
          <w:sz w:val="24"/>
          <w:szCs w:val="24"/>
        </w:rPr>
        <w:fldChar w:fldCharType="begin"/>
      </w:r>
      <w:r w:rsidRPr="00AB7E84">
        <w:rPr>
          <w:i/>
          <w:sz w:val="24"/>
          <w:szCs w:val="24"/>
        </w:rPr>
        <w:instrText xml:space="preserve"> XE "</w:instrText>
      </w:r>
      <w:r w:rsidRPr="00AB7E84">
        <w:rPr>
          <w:sz w:val="24"/>
          <w:szCs w:val="24"/>
        </w:rPr>
        <w:instrText>Vossa Eminência"</w:instrText>
      </w:r>
      <w:r w:rsidRPr="00AB7E84">
        <w:rPr>
          <w:i/>
          <w:sz w:val="24"/>
          <w:szCs w:val="24"/>
        </w:rPr>
        <w:instrText xml:space="preserve"> </w:instrText>
      </w:r>
      <w:r w:rsidR="00CD4180" w:rsidRPr="00AB7E84">
        <w:rPr>
          <w:i/>
          <w:sz w:val="24"/>
          <w:szCs w:val="24"/>
        </w:rPr>
        <w:fldChar w:fldCharType="end"/>
      </w:r>
      <w:r w:rsidRPr="00AB7E84">
        <w:rPr>
          <w:sz w:val="24"/>
          <w:szCs w:val="24"/>
        </w:rPr>
        <w:t xml:space="preserve"> ou </w:t>
      </w:r>
      <w:r w:rsidRPr="00AB7E84">
        <w:rPr>
          <w:i/>
          <w:sz w:val="24"/>
          <w:szCs w:val="24"/>
        </w:rPr>
        <w:t>Vossa Eminência Reverendíssima</w:t>
      </w:r>
      <w:r w:rsidRPr="00AB7E84">
        <w:rPr>
          <w:sz w:val="24"/>
          <w:szCs w:val="24"/>
        </w:rPr>
        <w:t>, em comunicações aos Cardeais. Corresponde-lhe o vocativo:</w:t>
      </w:r>
    </w:p>
    <w:p w:rsidR="00EF5B3A" w:rsidRPr="00AB7E84" w:rsidRDefault="00EF5B3A" w:rsidP="00184275">
      <w:pPr>
        <w:spacing w:after="80" w:line="360" w:lineRule="auto"/>
        <w:ind w:firstLine="709"/>
        <w:jc w:val="both"/>
        <w:rPr>
          <w:sz w:val="24"/>
          <w:szCs w:val="24"/>
        </w:rPr>
      </w:pPr>
      <w:r w:rsidRPr="00AB7E84">
        <w:rPr>
          <w:sz w:val="24"/>
          <w:szCs w:val="24"/>
        </w:rPr>
        <w:lastRenderedPageBreak/>
        <w:t xml:space="preserve">Eminentíssimo Senhor Cardeal, </w:t>
      </w:r>
      <w:proofErr w:type="gramStart"/>
      <w:r w:rsidRPr="00AB7E84">
        <w:rPr>
          <w:sz w:val="24"/>
          <w:szCs w:val="24"/>
        </w:rPr>
        <w:t>ou</w:t>
      </w:r>
      <w:proofErr w:type="gramEnd"/>
    </w:p>
    <w:p w:rsidR="00EF5B3A" w:rsidRPr="00AB7E84" w:rsidRDefault="00EF5B3A" w:rsidP="00184275">
      <w:pPr>
        <w:spacing w:line="360" w:lineRule="auto"/>
        <w:ind w:firstLine="708"/>
        <w:jc w:val="both"/>
        <w:rPr>
          <w:sz w:val="24"/>
          <w:szCs w:val="24"/>
        </w:rPr>
      </w:pPr>
      <w:r w:rsidRPr="00AB7E84">
        <w:rPr>
          <w:sz w:val="24"/>
          <w:szCs w:val="24"/>
        </w:rPr>
        <w:t>Eminentíssimo e Reverendíssimo Senhor Cardeal,</w:t>
      </w:r>
    </w:p>
    <w:p w:rsidR="00EF5B3A" w:rsidRPr="00AB7E84" w:rsidRDefault="00EF5B3A" w:rsidP="00184275">
      <w:pPr>
        <w:spacing w:after="120" w:line="360" w:lineRule="auto"/>
        <w:ind w:firstLine="708"/>
        <w:jc w:val="both"/>
        <w:rPr>
          <w:sz w:val="24"/>
          <w:szCs w:val="24"/>
        </w:rPr>
      </w:pPr>
      <w:r>
        <w:rPr>
          <w:sz w:val="24"/>
          <w:szCs w:val="24"/>
        </w:rPr>
        <w:t>[...]</w:t>
      </w:r>
    </w:p>
    <w:p w:rsidR="00EF5B3A" w:rsidRDefault="00EF5B3A" w:rsidP="00D40F1F">
      <w:pPr>
        <w:spacing w:line="360" w:lineRule="auto"/>
        <w:ind w:firstLine="708"/>
        <w:jc w:val="both"/>
        <w:rPr>
          <w:sz w:val="24"/>
          <w:szCs w:val="24"/>
        </w:rPr>
      </w:pPr>
      <w:r w:rsidRPr="00AB7E84">
        <w:rPr>
          <w:i/>
          <w:sz w:val="24"/>
          <w:szCs w:val="24"/>
        </w:rPr>
        <w:t>Vossa Excelência Reverendíssima</w:t>
      </w:r>
      <w:r w:rsidRPr="00AB7E84">
        <w:rPr>
          <w:sz w:val="24"/>
          <w:szCs w:val="24"/>
        </w:rPr>
        <w:t xml:space="preserve"> é usado em comunicações dirigidas a Arcebispos e Bispos; </w:t>
      </w:r>
      <w:r w:rsidRPr="00AB7E84">
        <w:rPr>
          <w:i/>
          <w:sz w:val="24"/>
          <w:szCs w:val="24"/>
        </w:rPr>
        <w:t>Vossa Reverendíssima</w:t>
      </w:r>
      <w:r w:rsidRPr="00AB7E84">
        <w:rPr>
          <w:sz w:val="24"/>
          <w:szCs w:val="24"/>
        </w:rPr>
        <w:t xml:space="preserve"> ou </w:t>
      </w:r>
      <w:r w:rsidRPr="00AB7E84">
        <w:rPr>
          <w:i/>
          <w:sz w:val="24"/>
          <w:szCs w:val="24"/>
        </w:rPr>
        <w:t xml:space="preserve">Vossa Senhoria Reverendíssima </w:t>
      </w:r>
      <w:r w:rsidRPr="00AB7E84">
        <w:rPr>
          <w:sz w:val="24"/>
          <w:szCs w:val="24"/>
        </w:rPr>
        <w:t xml:space="preserve">para Monsenhores, Cônegos e superiores religiosos. </w:t>
      </w:r>
      <w:r w:rsidRPr="00AB7E84">
        <w:rPr>
          <w:i/>
          <w:sz w:val="24"/>
          <w:szCs w:val="24"/>
        </w:rPr>
        <w:t>Vossa Reverência</w:t>
      </w:r>
      <w:r w:rsidRPr="00AB7E84">
        <w:rPr>
          <w:sz w:val="24"/>
          <w:szCs w:val="24"/>
        </w:rPr>
        <w:t xml:space="preserve"> é </w:t>
      </w:r>
      <w:r>
        <w:rPr>
          <w:sz w:val="24"/>
          <w:szCs w:val="24"/>
        </w:rPr>
        <w:t xml:space="preserve">a forma </w:t>
      </w:r>
      <w:r w:rsidRPr="00AB7E84">
        <w:rPr>
          <w:sz w:val="24"/>
          <w:szCs w:val="24"/>
        </w:rPr>
        <w:t>empregad</w:t>
      </w:r>
      <w:r>
        <w:rPr>
          <w:sz w:val="24"/>
          <w:szCs w:val="24"/>
        </w:rPr>
        <w:t>a</w:t>
      </w:r>
      <w:r w:rsidRPr="00AB7E84">
        <w:rPr>
          <w:sz w:val="24"/>
          <w:szCs w:val="24"/>
        </w:rPr>
        <w:t xml:space="preserve"> para sacerdotes, clérigos e demais religiosos.</w:t>
      </w:r>
    </w:p>
    <w:p w:rsidR="00D40F1F" w:rsidRDefault="00D40F1F" w:rsidP="00D40F1F">
      <w:pPr>
        <w:spacing w:line="360" w:lineRule="auto"/>
        <w:ind w:firstLine="708"/>
        <w:jc w:val="both"/>
        <w:rPr>
          <w:sz w:val="24"/>
          <w:szCs w:val="24"/>
        </w:rPr>
      </w:pPr>
    </w:p>
    <w:p w:rsidR="00EF5B3A" w:rsidRDefault="005F4384" w:rsidP="00D40F1F">
      <w:pPr>
        <w:pStyle w:val="Ttulo3"/>
        <w:spacing w:before="0" w:after="0" w:line="360" w:lineRule="auto"/>
        <w:rPr>
          <w:sz w:val="24"/>
          <w:szCs w:val="24"/>
        </w:rPr>
      </w:pPr>
      <w:bookmarkStart w:id="10" w:name="_Toc52684211"/>
      <w:proofErr w:type="gramStart"/>
      <w:r w:rsidRPr="005F4384">
        <w:rPr>
          <w:sz w:val="24"/>
          <w:szCs w:val="24"/>
        </w:rPr>
        <w:t>1.2 Introdução</w:t>
      </w:r>
      <w:proofErr w:type="gramEnd"/>
      <w:r w:rsidRPr="005F4384">
        <w:rPr>
          <w:sz w:val="24"/>
          <w:szCs w:val="24"/>
        </w:rPr>
        <w:t xml:space="preserve"> nas comunicações</w:t>
      </w:r>
    </w:p>
    <w:p w:rsidR="003D2B5D" w:rsidRPr="003D2B5D" w:rsidRDefault="003D2B5D" w:rsidP="00D40F1F">
      <w:pPr>
        <w:spacing w:line="360" w:lineRule="auto"/>
      </w:pPr>
    </w:p>
    <w:p w:rsidR="005F4384" w:rsidRPr="005F4384" w:rsidRDefault="005F4384" w:rsidP="00D40F1F">
      <w:pPr>
        <w:spacing w:line="360" w:lineRule="auto"/>
        <w:rPr>
          <w:sz w:val="24"/>
          <w:szCs w:val="24"/>
        </w:rPr>
      </w:pPr>
      <w:r w:rsidRPr="005F4384">
        <w:rPr>
          <w:sz w:val="24"/>
          <w:szCs w:val="24"/>
        </w:rPr>
        <w:tab/>
        <w:t>A abertura de textos oficiais deve ser simples e direta.</w:t>
      </w:r>
    </w:p>
    <w:p w:rsidR="005F4384" w:rsidRDefault="005F4384" w:rsidP="00D40F1F">
      <w:pPr>
        <w:spacing w:line="360" w:lineRule="auto"/>
        <w:rPr>
          <w:b/>
          <w:sz w:val="24"/>
          <w:szCs w:val="24"/>
        </w:rPr>
      </w:pPr>
    </w:p>
    <w:p w:rsidR="005F4384" w:rsidRDefault="005F4384" w:rsidP="00D40F1F">
      <w:pPr>
        <w:spacing w:line="360" w:lineRule="auto"/>
        <w:ind w:left="709"/>
        <w:rPr>
          <w:b/>
          <w:sz w:val="24"/>
          <w:szCs w:val="24"/>
        </w:rPr>
      </w:pPr>
      <w:r w:rsidRPr="005F4384">
        <w:rPr>
          <w:b/>
          <w:sz w:val="24"/>
          <w:szCs w:val="24"/>
        </w:rPr>
        <w:t xml:space="preserve"> - Evitar chavões como:</w:t>
      </w:r>
    </w:p>
    <w:p w:rsidR="003D2B5D" w:rsidRDefault="003D2B5D" w:rsidP="00D40F1F">
      <w:pPr>
        <w:spacing w:line="360" w:lineRule="auto"/>
        <w:ind w:left="709"/>
        <w:rPr>
          <w:b/>
          <w:sz w:val="24"/>
          <w:szCs w:val="24"/>
        </w:rPr>
      </w:pPr>
    </w:p>
    <w:p w:rsidR="005F4384" w:rsidRPr="00FF7620" w:rsidRDefault="005F4384" w:rsidP="00D40F1F">
      <w:pPr>
        <w:spacing w:line="360" w:lineRule="auto"/>
        <w:ind w:left="709"/>
        <w:rPr>
          <w:sz w:val="24"/>
          <w:szCs w:val="24"/>
        </w:rPr>
      </w:pPr>
      <w:r w:rsidRPr="00FF7620">
        <w:rPr>
          <w:sz w:val="24"/>
          <w:szCs w:val="24"/>
        </w:rPr>
        <w:t>Vimos, por meio desta, solicitar...</w:t>
      </w:r>
    </w:p>
    <w:p w:rsidR="005F4384" w:rsidRPr="00FF7620" w:rsidRDefault="005F4384" w:rsidP="00D40F1F">
      <w:pPr>
        <w:spacing w:line="360" w:lineRule="auto"/>
        <w:ind w:left="709"/>
        <w:rPr>
          <w:sz w:val="24"/>
          <w:szCs w:val="24"/>
        </w:rPr>
      </w:pPr>
      <w:r w:rsidRPr="00FF7620">
        <w:rPr>
          <w:sz w:val="24"/>
          <w:szCs w:val="24"/>
        </w:rPr>
        <w:t>Venho, pela presente, solicitar...</w:t>
      </w:r>
    </w:p>
    <w:p w:rsidR="005F4384" w:rsidRPr="00FF7620" w:rsidRDefault="005F4384" w:rsidP="00D40F1F">
      <w:pPr>
        <w:spacing w:line="360" w:lineRule="auto"/>
        <w:ind w:left="709"/>
        <w:rPr>
          <w:sz w:val="24"/>
          <w:szCs w:val="24"/>
        </w:rPr>
      </w:pPr>
      <w:r w:rsidRPr="00FF7620">
        <w:rPr>
          <w:sz w:val="24"/>
          <w:szCs w:val="24"/>
        </w:rPr>
        <w:t>Acusamos o recebimento de...</w:t>
      </w:r>
    </w:p>
    <w:p w:rsidR="00826397" w:rsidRDefault="00826397" w:rsidP="00D40F1F">
      <w:pPr>
        <w:spacing w:line="360" w:lineRule="auto"/>
        <w:ind w:left="709"/>
        <w:rPr>
          <w:b/>
          <w:sz w:val="24"/>
          <w:szCs w:val="24"/>
        </w:rPr>
      </w:pPr>
    </w:p>
    <w:p w:rsidR="00826397" w:rsidRDefault="0055249F" w:rsidP="00D40F1F">
      <w:pPr>
        <w:spacing w:line="360" w:lineRule="auto"/>
        <w:ind w:left="709"/>
        <w:rPr>
          <w:b/>
          <w:sz w:val="24"/>
          <w:szCs w:val="24"/>
        </w:rPr>
      </w:pPr>
      <w:r>
        <w:rPr>
          <w:b/>
          <w:sz w:val="24"/>
          <w:szCs w:val="24"/>
        </w:rPr>
        <w:t xml:space="preserve">- </w:t>
      </w:r>
      <w:r w:rsidR="00826397">
        <w:rPr>
          <w:b/>
          <w:sz w:val="24"/>
          <w:szCs w:val="24"/>
        </w:rPr>
        <w:t>Solicitamos a V. Sª a inclusão de...</w:t>
      </w:r>
      <w:r w:rsidR="00B5448F">
        <w:rPr>
          <w:b/>
          <w:sz w:val="24"/>
          <w:szCs w:val="24"/>
        </w:rPr>
        <w:t xml:space="preserve"> </w:t>
      </w:r>
    </w:p>
    <w:p w:rsidR="003D2B5D" w:rsidRPr="005F4384" w:rsidRDefault="003D2B5D" w:rsidP="00FF7620">
      <w:pPr>
        <w:spacing w:line="360" w:lineRule="auto"/>
        <w:rPr>
          <w:b/>
          <w:sz w:val="24"/>
          <w:szCs w:val="24"/>
        </w:rPr>
      </w:pPr>
    </w:p>
    <w:p w:rsidR="005F4384" w:rsidRPr="005F4384" w:rsidRDefault="005F4384" w:rsidP="00D40F1F">
      <w:pPr>
        <w:spacing w:line="360" w:lineRule="auto"/>
        <w:ind w:left="879" w:hanging="170"/>
        <w:rPr>
          <w:sz w:val="24"/>
          <w:szCs w:val="24"/>
        </w:rPr>
      </w:pPr>
      <w:r w:rsidRPr="005F4384">
        <w:rPr>
          <w:sz w:val="24"/>
          <w:szCs w:val="24"/>
        </w:rPr>
        <w:t xml:space="preserve">- O pronome de tratamento V. Sª deve ser usado apenas quando o destinatário exigir tal formalidade, quando ele for de hierarquia superior dentro da </w:t>
      </w:r>
      <w:r w:rsidR="00826397">
        <w:rPr>
          <w:sz w:val="24"/>
          <w:szCs w:val="24"/>
        </w:rPr>
        <w:t>instituição</w:t>
      </w:r>
      <w:r w:rsidRPr="005F4384">
        <w:rPr>
          <w:sz w:val="24"/>
          <w:szCs w:val="24"/>
        </w:rPr>
        <w:t xml:space="preserve"> e </w:t>
      </w:r>
      <w:r w:rsidR="00826397">
        <w:rPr>
          <w:sz w:val="24"/>
          <w:szCs w:val="24"/>
        </w:rPr>
        <w:t>fora dela. No caso da mesma hierarquia, este pronome deve ser suprimido.</w:t>
      </w:r>
    </w:p>
    <w:p w:rsidR="0055249F" w:rsidRDefault="0055249F" w:rsidP="00184275">
      <w:pPr>
        <w:spacing w:line="360" w:lineRule="auto"/>
      </w:pPr>
    </w:p>
    <w:p w:rsidR="00EF5B3A" w:rsidRDefault="00991F64" w:rsidP="00184275">
      <w:pPr>
        <w:pStyle w:val="Ttulo3"/>
        <w:spacing w:before="0" w:after="0" w:line="360" w:lineRule="auto"/>
        <w:rPr>
          <w:sz w:val="24"/>
          <w:szCs w:val="24"/>
        </w:rPr>
      </w:pPr>
      <w:r>
        <w:rPr>
          <w:sz w:val="24"/>
          <w:szCs w:val="24"/>
        </w:rPr>
        <w:t>1</w:t>
      </w:r>
      <w:r w:rsidR="005F4384">
        <w:rPr>
          <w:sz w:val="24"/>
          <w:szCs w:val="24"/>
        </w:rPr>
        <w:t>.3</w:t>
      </w:r>
      <w:r w:rsidR="00EF5B3A" w:rsidRPr="00AB7E84">
        <w:rPr>
          <w:sz w:val="24"/>
          <w:szCs w:val="24"/>
        </w:rPr>
        <w:t xml:space="preserve"> Fechos para Comunicações</w:t>
      </w:r>
      <w:bookmarkEnd w:id="10"/>
    </w:p>
    <w:p w:rsidR="0055249F" w:rsidRPr="0055249F" w:rsidRDefault="0055249F" w:rsidP="00184275">
      <w:pPr>
        <w:spacing w:line="360" w:lineRule="auto"/>
      </w:pPr>
    </w:p>
    <w:p w:rsidR="00EF5B3A" w:rsidRDefault="00EF5B3A" w:rsidP="00184275">
      <w:pPr>
        <w:spacing w:line="360" w:lineRule="auto"/>
        <w:ind w:firstLine="708"/>
        <w:jc w:val="both"/>
        <w:rPr>
          <w:sz w:val="24"/>
          <w:szCs w:val="24"/>
        </w:rPr>
      </w:pPr>
      <w:r w:rsidRPr="00AB7E84">
        <w:rPr>
          <w:sz w:val="24"/>
          <w:szCs w:val="24"/>
        </w:rPr>
        <w:t xml:space="preserve">O fecho das comunicações possui, além da finalidade óbvia de arrematar o texto, a de saudar o destinatário. Os modelos para fecho que vinham sendo utilizados foram </w:t>
      </w:r>
      <w:r w:rsidR="0055249F">
        <w:rPr>
          <w:sz w:val="24"/>
          <w:szCs w:val="24"/>
        </w:rPr>
        <w:t>simplificados e uniformizados no Manual de Redação da Presidência da República</w:t>
      </w:r>
      <w:r w:rsidR="0003580A">
        <w:rPr>
          <w:sz w:val="24"/>
          <w:szCs w:val="24"/>
        </w:rPr>
        <w:t xml:space="preserve"> que sugerem</w:t>
      </w:r>
      <w:r w:rsidRPr="00AB7E84">
        <w:rPr>
          <w:sz w:val="24"/>
          <w:szCs w:val="24"/>
        </w:rPr>
        <w:t xml:space="preserve"> dois fechos diferentes para todas as modalidades de comunicação oficial:</w:t>
      </w:r>
    </w:p>
    <w:p w:rsidR="00D40F1F" w:rsidRDefault="00D40F1F" w:rsidP="00156F33">
      <w:pPr>
        <w:spacing w:line="360" w:lineRule="auto"/>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85"/>
      </w:tblGrid>
      <w:tr w:rsidR="00156F33" w:rsidRPr="003506C0" w:rsidTr="003506C0">
        <w:trPr>
          <w:jc w:val="center"/>
        </w:trPr>
        <w:tc>
          <w:tcPr>
            <w:tcW w:w="9085" w:type="dxa"/>
            <w:shd w:val="clear" w:color="auto" w:fill="auto"/>
          </w:tcPr>
          <w:p w:rsidR="00156F33" w:rsidRPr="003506C0" w:rsidRDefault="00156F33" w:rsidP="003506C0">
            <w:pPr>
              <w:spacing w:line="360" w:lineRule="auto"/>
              <w:jc w:val="both"/>
              <w:rPr>
                <w:sz w:val="24"/>
                <w:szCs w:val="24"/>
              </w:rPr>
            </w:pPr>
            <w:r w:rsidRPr="003506C0">
              <w:rPr>
                <w:sz w:val="24"/>
                <w:szCs w:val="24"/>
              </w:rPr>
              <w:t>a) para autoridades superiores, inclusive o Presidente da República:</w:t>
            </w:r>
          </w:p>
          <w:p w:rsidR="00156F33" w:rsidRPr="003506C0" w:rsidRDefault="00156F33" w:rsidP="003506C0">
            <w:pPr>
              <w:jc w:val="both"/>
              <w:rPr>
                <w:sz w:val="24"/>
                <w:szCs w:val="24"/>
              </w:rPr>
            </w:pPr>
          </w:p>
          <w:p w:rsidR="00156F33" w:rsidRPr="003506C0" w:rsidRDefault="00156F33" w:rsidP="003506C0">
            <w:pPr>
              <w:spacing w:line="360" w:lineRule="auto"/>
              <w:ind w:left="227"/>
              <w:jc w:val="both"/>
              <w:rPr>
                <w:sz w:val="24"/>
                <w:szCs w:val="24"/>
              </w:rPr>
            </w:pPr>
            <w:r w:rsidRPr="003506C0">
              <w:rPr>
                <w:sz w:val="24"/>
                <w:szCs w:val="24"/>
              </w:rPr>
              <w:t>Respeitosamente,</w:t>
            </w:r>
          </w:p>
          <w:p w:rsidR="00156F33" w:rsidRPr="003506C0" w:rsidRDefault="00156F33" w:rsidP="003506C0">
            <w:pPr>
              <w:jc w:val="both"/>
              <w:rPr>
                <w:sz w:val="24"/>
                <w:szCs w:val="24"/>
              </w:rPr>
            </w:pPr>
          </w:p>
          <w:p w:rsidR="00156F33" w:rsidRPr="003506C0" w:rsidRDefault="00156F33" w:rsidP="003506C0">
            <w:pPr>
              <w:spacing w:line="360" w:lineRule="auto"/>
              <w:jc w:val="both"/>
              <w:rPr>
                <w:sz w:val="24"/>
                <w:szCs w:val="24"/>
              </w:rPr>
            </w:pPr>
            <w:r w:rsidRPr="003506C0">
              <w:rPr>
                <w:sz w:val="24"/>
                <w:szCs w:val="24"/>
              </w:rPr>
              <w:t>b) para autoridades de mesma hierarquia ou de hierarquia inferior:</w:t>
            </w:r>
          </w:p>
          <w:p w:rsidR="00156F33" w:rsidRPr="003506C0" w:rsidRDefault="00156F33" w:rsidP="003506C0">
            <w:pPr>
              <w:jc w:val="both"/>
              <w:rPr>
                <w:sz w:val="24"/>
                <w:szCs w:val="24"/>
              </w:rPr>
            </w:pPr>
          </w:p>
          <w:p w:rsidR="00156F33" w:rsidRPr="003506C0" w:rsidRDefault="00156F33" w:rsidP="003506C0">
            <w:pPr>
              <w:spacing w:line="360" w:lineRule="auto"/>
              <w:ind w:left="227"/>
              <w:jc w:val="both"/>
              <w:rPr>
                <w:sz w:val="24"/>
                <w:szCs w:val="24"/>
              </w:rPr>
            </w:pPr>
            <w:r w:rsidRPr="003506C0">
              <w:rPr>
                <w:sz w:val="24"/>
                <w:szCs w:val="24"/>
              </w:rPr>
              <w:t>Atenciosamente,</w:t>
            </w:r>
          </w:p>
        </w:tc>
      </w:tr>
    </w:tbl>
    <w:p w:rsidR="00EF5B3A" w:rsidRDefault="00EF5B3A" w:rsidP="00156F33">
      <w:pPr>
        <w:spacing w:line="360" w:lineRule="auto"/>
        <w:jc w:val="both"/>
        <w:rPr>
          <w:b/>
          <w:sz w:val="24"/>
          <w:szCs w:val="24"/>
        </w:rPr>
      </w:pPr>
      <w:r w:rsidRPr="00AB7E84">
        <w:rPr>
          <w:sz w:val="24"/>
          <w:szCs w:val="24"/>
        </w:rPr>
        <w:lastRenderedPageBreak/>
        <w:tab/>
      </w:r>
      <w:r w:rsidR="005F4384">
        <w:rPr>
          <w:sz w:val="24"/>
          <w:szCs w:val="24"/>
        </w:rPr>
        <w:t xml:space="preserve">- </w:t>
      </w:r>
      <w:r w:rsidR="005F4384" w:rsidRPr="005F4384">
        <w:rPr>
          <w:b/>
          <w:sz w:val="24"/>
          <w:szCs w:val="24"/>
        </w:rPr>
        <w:t>Evitar chavões em textos como:</w:t>
      </w:r>
    </w:p>
    <w:p w:rsidR="003D2B5D" w:rsidRDefault="003D2B5D" w:rsidP="00156F33">
      <w:pPr>
        <w:jc w:val="both"/>
        <w:rPr>
          <w:sz w:val="24"/>
          <w:szCs w:val="24"/>
        </w:rPr>
      </w:pPr>
    </w:p>
    <w:p w:rsidR="005F4384" w:rsidRDefault="005F4384" w:rsidP="00156F33">
      <w:pPr>
        <w:spacing w:line="360" w:lineRule="auto"/>
        <w:ind w:left="879" w:hanging="170"/>
        <w:jc w:val="both"/>
        <w:rPr>
          <w:sz w:val="24"/>
          <w:szCs w:val="24"/>
        </w:rPr>
      </w:pPr>
      <w:r>
        <w:rPr>
          <w:sz w:val="24"/>
          <w:szCs w:val="24"/>
        </w:rPr>
        <w:t xml:space="preserve">- Reiteramos protestos de </w:t>
      </w:r>
      <w:r w:rsidR="004005C8">
        <w:rPr>
          <w:sz w:val="24"/>
          <w:szCs w:val="24"/>
        </w:rPr>
        <w:t>e</w:t>
      </w:r>
      <w:r>
        <w:rPr>
          <w:sz w:val="24"/>
          <w:szCs w:val="24"/>
        </w:rPr>
        <w:t>levada estima e consideração</w:t>
      </w:r>
    </w:p>
    <w:p w:rsidR="00156F33" w:rsidRDefault="00156F33" w:rsidP="00156F33">
      <w:pPr>
        <w:ind w:left="879" w:hanging="170"/>
        <w:jc w:val="both"/>
        <w:rPr>
          <w:sz w:val="24"/>
          <w:szCs w:val="24"/>
        </w:rPr>
      </w:pPr>
    </w:p>
    <w:p w:rsidR="004005C8" w:rsidRDefault="00431F7B" w:rsidP="00156F33">
      <w:pPr>
        <w:spacing w:line="360" w:lineRule="auto"/>
        <w:ind w:left="879" w:hanging="170"/>
        <w:jc w:val="both"/>
        <w:rPr>
          <w:sz w:val="24"/>
          <w:szCs w:val="24"/>
        </w:rPr>
      </w:pPr>
      <w:r w:rsidRPr="008871DE">
        <w:rPr>
          <w:sz w:val="24"/>
          <w:szCs w:val="24"/>
        </w:rPr>
        <w:t>- Sendo o que tínhamos para o momento</w:t>
      </w:r>
      <w:r w:rsidR="004005C8">
        <w:rPr>
          <w:sz w:val="24"/>
          <w:szCs w:val="24"/>
        </w:rPr>
        <w:t>, reiteramos protestos de elevada estima e consideração.</w:t>
      </w:r>
    </w:p>
    <w:p w:rsidR="0055249F" w:rsidRDefault="0055249F" w:rsidP="00156F33">
      <w:pPr>
        <w:pStyle w:val="Ttulo3"/>
        <w:spacing w:before="0" w:after="0" w:line="360" w:lineRule="auto"/>
        <w:rPr>
          <w:sz w:val="24"/>
          <w:szCs w:val="24"/>
        </w:rPr>
      </w:pPr>
      <w:bookmarkStart w:id="11" w:name="_Toc52684212"/>
    </w:p>
    <w:p w:rsidR="00EF5B3A" w:rsidRDefault="00991F64" w:rsidP="00EF5B3A">
      <w:pPr>
        <w:pStyle w:val="Ttulo3"/>
        <w:rPr>
          <w:sz w:val="24"/>
          <w:szCs w:val="24"/>
        </w:rPr>
      </w:pPr>
      <w:proofErr w:type="gramStart"/>
      <w:r>
        <w:rPr>
          <w:sz w:val="24"/>
          <w:szCs w:val="24"/>
        </w:rPr>
        <w:t>1</w:t>
      </w:r>
      <w:r w:rsidR="00826397">
        <w:rPr>
          <w:sz w:val="24"/>
          <w:szCs w:val="24"/>
        </w:rPr>
        <w:t>.4</w:t>
      </w:r>
      <w:r w:rsidR="00EF5B3A" w:rsidRPr="00AB7E84">
        <w:rPr>
          <w:sz w:val="24"/>
          <w:szCs w:val="24"/>
        </w:rPr>
        <w:t xml:space="preserve"> Identificação</w:t>
      </w:r>
      <w:proofErr w:type="gramEnd"/>
      <w:r w:rsidR="00EF5B3A" w:rsidRPr="00AB7E84">
        <w:rPr>
          <w:sz w:val="24"/>
          <w:szCs w:val="24"/>
        </w:rPr>
        <w:t xml:space="preserve"> do signatário</w:t>
      </w:r>
      <w:bookmarkEnd w:id="11"/>
    </w:p>
    <w:p w:rsidR="0003580A" w:rsidRPr="0003580A" w:rsidRDefault="0003580A" w:rsidP="0003580A"/>
    <w:p w:rsidR="00EF5B3A" w:rsidRPr="00AB7E84" w:rsidRDefault="00EF5B3A" w:rsidP="00064E82">
      <w:pPr>
        <w:spacing w:after="120" w:line="360" w:lineRule="auto"/>
        <w:jc w:val="both"/>
        <w:rPr>
          <w:sz w:val="24"/>
          <w:szCs w:val="24"/>
        </w:rPr>
      </w:pPr>
      <w:r w:rsidRPr="00AB7E84">
        <w:rPr>
          <w:sz w:val="24"/>
          <w:szCs w:val="24"/>
        </w:rPr>
        <w:tab/>
      </w:r>
      <w:r w:rsidR="00826397">
        <w:rPr>
          <w:sz w:val="24"/>
          <w:szCs w:val="24"/>
        </w:rPr>
        <w:t>A</w:t>
      </w:r>
      <w:r w:rsidRPr="00AB7E84">
        <w:rPr>
          <w:sz w:val="24"/>
          <w:szCs w:val="24"/>
        </w:rPr>
        <w:t>s demais comunicações oficiais devem trazer o nome e o cargo da autoridade que as expede, abaixo do local de sua assinatura. A forma da identificação deve ser a seguinte:</w:t>
      </w:r>
    </w:p>
    <w:p w:rsidR="00EF5B3A" w:rsidRPr="00E97D62" w:rsidRDefault="00EF5B3A" w:rsidP="00EF5B3A">
      <w:pPr>
        <w:jc w:val="center"/>
        <w:rPr>
          <w:sz w:val="24"/>
          <w:szCs w:val="24"/>
        </w:rPr>
      </w:pPr>
      <w:r w:rsidRPr="00AB7E84">
        <w:rPr>
          <w:sz w:val="24"/>
          <w:szCs w:val="24"/>
        </w:rPr>
        <w:t>(</w:t>
      </w:r>
      <w:r w:rsidRPr="00E97D62">
        <w:rPr>
          <w:sz w:val="24"/>
          <w:szCs w:val="24"/>
        </w:rPr>
        <w:t>espaço para assinatura</w:t>
      </w:r>
      <w:r w:rsidR="00826397" w:rsidRPr="00E97D62">
        <w:rPr>
          <w:sz w:val="24"/>
          <w:szCs w:val="24"/>
        </w:rPr>
        <w:t xml:space="preserve"> </w:t>
      </w:r>
      <w:r w:rsidR="00826397" w:rsidRPr="00E97D62">
        <w:rPr>
          <w:b/>
          <w:sz w:val="24"/>
          <w:szCs w:val="24"/>
        </w:rPr>
        <w:t>sem linha acima do nome</w:t>
      </w:r>
      <w:r w:rsidRPr="00E97D62">
        <w:rPr>
          <w:sz w:val="24"/>
          <w:szCs w:val="24"/>
        </w:rPr>
        <w:t>)</w:t>
      </w:r>
    </w:p>
    <w:p w:rsidR="00826397" w:rsidRPr="00AB7E84" w:rsidRDefault="00156F33" w:rsidP="00EF5B3A">
      <w:pPr>
        <w:jc w:val="center"/>
        <w:rPr>
          <w:sz w:val="24"/>
          <w:szCs w:val="24"/>
        </w:rPr>
      </w:pPr>
      <w:r w:rsidRPr="00E97D62">
        <w:rPr>
          <w:sz w:val="24"/>
          <w:szCs w:val="24"/>
        </w:rPr>
        <w:t>Prof.</w:t>
      </w:r>
      <w:r w:rsidRPr="00156F33">
        <w:rPr>
          <w:color w:val="FF0000"/>
          <w:sz w:val="24"/>
          <w:szCs w:val="24"/>
        </w:rPr>
        <w:t xml:space="preserve"> </w:t>
      </w:r>
      <w:r w:rsidR="00826397">
        <w:rPr>
          <w:sz w:val="24"/>
          <w:szCs w:val="24"/>
        </w:rPr>
        <w:t>Delmar Henrique Backes</w:t>
      </w:r>
    </w:p>
    <w:p w:rsidR="00EF5B3A" w:rsidRDefault="00826397" w:rsidP="00EF5B3A">
      <w:pPr>
        <w:spacing w:after="120"/>
        <w:jc w:val="center"/>
        <w:rPr>
          <w:sz w:val="24"/>
          <w:szCs w:val="24"/>
        </w:rPr>
      </w:pPr>
      <w:r>
        <w:rPr>
          <w:sz w:val="24"/>
          <w:szCs w:val="24"/>
        </w:rPr>
        <w:t>Diretor-Geral</w:t>
      </w:r>
    </w:p>
    <w:p w:rsidR="0003580A" w:rsidRPr="00AB7E84" w:rsidRDefault="0003580A" w:rsidP="00EF5B3A">
      <w:pPr>
        <w:spacing w:after="120"/>
        <w:jc w:val="center"/>
        <w:rPr>
          <w:sz w:val="24"/>
          <w:szCs w:val="24"/>
        </w:rPr>
      </w:pPr>
    </w:p>
    <w:p w:rsidR="00EF5B3A" w:rsidRPr="00AB7E84" w:rsidRDefault="00EF5B3A" w:rsidP="00064E82">
      <w:pPr>
        <w:spacing w:after="120" w:line="360" w:lineRule="auto"/>
        <w:jc w:val="both"/>
        <w:rPr>
          <w:sz w:val="24"/>
          <w:szCs w:val="24"/>
        </w:rPr>
      </w:pPr>
      <w:r w:rsidRPr="00AB7E84">
        <w:rPr>
          <w:sz w:val="24"/>
          <w:szCs w:val="24"/>
        </w:rPr>
        <w:tab/>
        <w:t xml:space="preserve">Para </w:t>
      </w:r>
      <w:r w:rsidR="00C04D37">
        <w:rPr>
          <w:sz w:val="24"/>
          <w:szCs w:val="24"/>
        </w:rPr>
        <w:t xml:space="preserve">se </w:t>
      </w:r>
      <w:r w:rsidRPr="00AB7E84">
        <w:rPr>
          <w:sz w:val="24"/>
          <w:szCs w:val="24"/>
        </w:rPr>
        <w:t>evitar</w:t>
      </w:r>
      <w:r w:rsidR="00003768">
        <w:rPr>
          <w:sz w:val="24"/>
          <w:szCs w:val="24"/>
        </w:rPr>
        <w:t>em</w:t>
      </w:r>
      <w:r w:rsidRPr="00AB7E84">
        <w:rPr>
          <w:sz w:val="24"/>
          <w:szCs w:val="24"/>
        </w:rPr>
        <w:t xml:space="preserve"> equívocos, recomenda-se não deixar a assinatura em página isolada do expediente. Transfira para essa página ao menos a última frase anterior ao fecho.</w:t>
      </w:r>
    </w:p>
    <w:p w:rsidR="00EF5B3A" w:rsidRPr="005722CF" w:rsidRDefault="00EF5B3A" w:rsidP="00156F33">
      <w:pPr>
        <w:spacing w:line="360" w:lineRule="auto"/>
        <w:ind w:firstLine="709"/>
        <w:jc w:val="both"/>
        <w:rPr>
          <w:b/>
          <w:sz w:val="24"/>
          <w:szCs w:val="24"/>
        </w:rPr>
      </w:pPr>
      <w:r w:rsidRPr="005722CF">
        <w:rPr>
          <w:b/>
          <w:sz w:val="24"/>
          <w:szCs w:val="24"/>
        </w:rPr>
        <w:t>Quando houver dois signatários, o nome daquele que ocupa o cargo hierarquicamente mais alto ocupará o espaço da direita da folha.</w:t>
      </w:r>
    </w:p>
    <w:p w:rsidR="00C8345B" w:rsidRDefault="00C8345B" w:rsidP="005E13A2">
      <w:pPr>
        <w:spacing w:line="480" w:lineRule="auto"/>
        <w:jc w:val="both"/>
        <w:outlineLvl w:val="0"/>
        <w:rPr>
          <w:b/>
          <w:sz w:val="24"/>
          <w:szCs w:val="24"/>
        </w:rPr>
      </w:pPr>
    </w:p>
    <w:p w:rsidR="00DF23E7" w:rsidRPr="00826397" w:rsidRDefault="0003580A" w:rsidP="00064E82">
      <w:pPr>
        <w:spacing w:line="360" w:lineRule="auto"/>
        <w:jc w:val="both"/>
        <w:outlineLvl w:val="0"/>
        <w:rPr>
          <w:b/>
          <w:sz w:val="24"/>
          <w:szCs w:val="24"/>
        </w:rPr>
      </w:pPr>
      <w:proofErr w:type="gramStart"/>
      <w:r>
        <w:rPr>
          <w:b/>
          <w:sz w:val="24"/>
          <w:szCs w:val="24"/>
        </w:rPr>
        <w:t>2</w:t>
      </w:r>
      <w:proofErr w:type="gramEnd"/>
      <w:r w:rsidR="00826397" w:rsidRPr="00826397">
        <w:rPr>
          <w:b/>
          <w:sz w:val="24"/>
          <w:szCs w:val="24"/>
        </w:rPr>
        <w:t xml:space="preserve"> CLASSIFICAÇÃO DOS EVENTOS</w:t>
      </w:r>
    </w:p>
    <w:p w:rsidR="008436E5" w:rsidRDefault="00C04D37" w:rsidP="00064E82">
      <w:pPr>
        <w:spacing w:line="360" w:lineRule="auto"/>
        <w:jc w:val="both"/>
        <w:outlineLvl w:val="0"/>
        <w:rPr>
          <w:sz w:val="24"/>
          <w:szCs w:val="24"/>
        </w:rPr>
      </w:pPr>
      <w:r>
        <w:rPr>
          <w:sz w:val="24"/>
          <w:szCs w:val="24"/>
        </w:rPr>
        <w:tab/>
      </w:r>
    </w:p>
    <w:p w:rsidR="00C04D37" w:rsidRPr="008436E5" w:rsidRDefault="008436E5" w:rsidP="00064E82">
      <w:pPr>
        <w:spacing w:line="360" w:lineRule="auto"/>
        <w:jc w:val="both"/>
        <w:outlineLvl w:val="0"/>
        <w:rPr>
          <w:sz w:val="24"/>
          <w:szCs w:val="24"/>
        </w:rPr>
      </w:pPr>
      <w:r>
        <w:rPr>
          <w:sz w:val="24"/>
          <w:szCs w:val="24"/>
        </w:rPr>
        <w:tab/>
      </w:r>
      <w:r w:rsidR="00C04D37" w:rsidRPr="008436E5">
        <w:rPr>
          <w:sz w:val="24"/>
          <w:szCs w:val="24"/>
        </w:rPr>
        <w:t>Quando da organização de eventos, a fim de nomeá-los adequadamente, observam-se as designações e caracterizações descritas no quadro-síntese apresentado a seguir</w:t>
      </w:r>
      <w:r w:rsidR="00003768" w:rsidRPr="008436E5">
        <w:rPr>
          <w:sz w:val="24"/>
          <w:szCs w:val="24"/>
        </w:rPr>
        <w:t xml:space="preserve">, baseado em </w:t>
      </w:r>
      <w:proofErr w:type="spellStart"/>
      <w:r w:rsidR="00003768" w:rsidRPr="008436E5">
        <w:rPr>
          <w:sz w:val="24"/>
          <w:szCs w:val="24"/>
        </w:rPr>
        <w:t>Ledur</w:t>
      </w:r>
      <w:proofErr w:type="spellEnd"/>
      <w:r w:rsidR="00003768" w:rsidRPr="008436E5">
        <w:rPr>
          <w:sz w:val="24"/>
          <w:szCs w:val="24"/>
        </w:rPr>
        <w:t xml:space="preserve"> (2007)</w:t>
      </w:r>
      <w:r w:rsidR="00C04D37" w:rsidRPr="008436E5">
        <w:rPr>
          <w:sz w:val="24"/>
          <w:szCs w:val="24"/>
        </w:rPr>
        <w:t>:</w:t>
      </w:r>
    </w:p>
    <w:p w:rsidR="00C04D37" w:rsidRDefault="00C04D37">
      <w:pPr>
        <w:jc w:val="both"/>
        <w:outlineLvl w:val="0"/>
        <w:rPr>
          <w:b/>
          <w:sz w:val="24"/>
          <w:szCs w:val="24"/>
        </w:rPr>
      </w:pPr>
    </w:p>
    <w:p w:rsidR="00156F33" w:rsidRDefault="00C97A8E">
      <w:pPr>
        <w:jc w:val="both"/>
        <w:outlineLvl w:val="0"/>
        <w:rPr>
          <w:b/>
          <w:sz w:val="24"/>
          <w:szCs w:val="24"/>
        </w:rPr>
      </w:pPr>
      <w:r>
        <w:rPr>
          <w:b/>
          <w:sz w:val="24"/>
          <w:szCs w:val="24"/>
        </w:rPr>
        <w:t xml:space="preserve">Quadro 2 – Tipos de eventos, características gerais e </w:t>
      </w:r>
      <w:proofErr w:type="gramStart"/>
      <w:r>
        <w:rPr>
          <w:b/>
          <w:sz w:val="24"/>
          <w:szCs w:val="24"/>
        </w:rPr>
        <w:t>abrangência</w:t>
      </w:r>
      <w:proofErr w:type="gramEnd"/>
    </w:p>
    <w:p w:rsidR="00156F33" w:rsidRPr="00F57B24" w:rsidRDefault="00156F33">
      <w:pPr>
        <w:jc w:val="both"/>
        <w:outlineLvl w:val="0"/>
        <w:rPr>
          <w:b/>
          <w:sz w:val="12"/>
          <w:szCs w:val="12"/>
        </w:rPr>
      </w:pPr>
    </w:p>
    <w:p w:rsidR="00156F33" w:rsidRPr="00156F33" w:rsidRDefault="00156F33">
      <w:pPr>
        <w:rPr>
          <w:sz w:val="4"/>
          <w:szCs w:val="4"/>
        </w:rPr>
      </w:pPr>
    </w:p>
    <w:p w:rsidR="00F57B24" w:rsidRDefault="00F57B2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3"/>
        <w:gridCol w:w="4472"/>
        <w:gridCol w:w="2901"/>
      </w:tblGrid>
      <w:tr w:rsidR="00156F33" w:rsidRPr="003506C0" w:rsidTr="003506C0">
        <w:trPr>
          <w:jc w:val="center"/>
        </w:trPr>
        <w:tc>
          <w:tcPr>
            <w:tcW w:w="1703" w:type="dxa"/>
            <w:shd w:val="clear" w:color="auto" w:fill="auto"/>
            <w:tcMar>
              <w:top w:w="57" w:type="dxa"/>
              <w:bottom w:w="57" w:type="dxa"/>
            </w:tcMar>
          </w:tcPr>
          <w:p w:rsidR="00156F33" w:rsidRPr="003506C0" w:rsidRDefault="00156F33" w:rsidP="003506C0">
            <w:pPr>
              <w:jc w:val="center"/>
              <w:outlineLvl w:val="0"/>
              <w:rPr>
                <w:b/>
              </w:rPr>
            </w:pPr>
            <w:r w:rsidRPr="003506C0">
              <w:rPr>
                <w:b/>
              </w:rPr>
              <w:t xml:space="preserve">Classificação </w:t>
            </w:r>
          </w:p>
        </w:tc>
        <w:tc>
          <w:tcPr>
            <w:tcW w:w="4472" w:type="dxa"/>
            <w:shd w:val="clear" w:color="auto" w:fill="auto"/>
            <w:tcMar>
              <w:top w:w="57" w:type="dxa"/>
              <w:bottom w:w="57" w:type="dxa"/>
            </w:tcMar>
          </w:tcPr>
          <w:p w:rsidR="00156F33" w:rsidRPr="003506C0" w:rsidRDefault="00156F33" w:rsidP="003506C0">
            <w:pPr>
              <w:jc w:val="center"/>
              <w:outlineLvl w:val="0"/>
              <w:rPr>
                <w:b/>
              </w:rPr>
            </w:pPr>
            <w:r w:rsidRPr="003506C0">
              <w:rPr>
                <w:b/>
              </w:rPr>
              <w:t>Características gerais</w:t>
            </w:r>
          </w:p>
        </w:tc>
        <w:tc>
          <w:tcPr>
            <w:tcW w:w="2901" w:type="dxa"/>
            <w:shd w:val="clear" w:color="auto" w:fill="auto"/>
            <w:tcMar>
              <w:top w:w="57" w:type="dxa"/>
              <w:bottom w:w="57" w:type="dxa"/>
            </w:tcMar>
          </w:tcPr>
          <w:p w:rsidR="00156F33" w:rsidRPr="003506C0" w:rsidRDefault="00156F33" w:rsidP="003506C0">
            <w:pPr>
              <w:jc w:val="center"/>
              <w:outlineLvl w:val="0"/>
              <w:rPr>
                <w:b/>
              </w:rPr>
            </w:pPr>
            <w:r w:rsidRPr="003506C0">
              <w:rPr>
                <w:b/>
              </w:rPr>
              <w:t>Abrangência</w:t>
            </w:r>
          </w:p>
        </w:tc>
      </w:tr>
      <w:tr w:rsidR="00156F33" w:rsidRPr="003506C0" w:rsidTr="003506C0">
        <w:trPr>
          <w:jc w:val="center"/>
        </w:trPr>
        <w:tc>
          <w:tcPr>
            <w:tcW w:w="1703" w:type="dxa"/>
            <w:shd w:val="clear" w:color="auto" w:fill="auto"/>
            <w:tcMar>
              <w:top w:w="57" w:type="dxa"/>
              <w:bottom w:w="57" w:type="dxa"/>
            </w:tcMar>
          </w:tcPr>
          <w:p w:rsidR="00156F33" w:rsidRPr="003506C0" w:rsidRDefault="00156F33" w:rsidP="003506C0">
            <w:pPr>
              <w:jc w:val="both"/>
              <w:outlineLvl w:val="0"/>
              <w:rPr>
                <w:b/>
              </w:rPr>
            </w:pPr>
          </w:p>
          <w:p w:rsidR="00156F33" w:rsidRPr="003506C0" w:rsidRDefault="00156F33" w:rsidP="003506C0">
            <w:pPr>
              <w:jc w:val="both"/>
              <w:outlineLvl w:val="0"/>
              <w:rPr>
                <w:b/>
              </w:rPr>
            </w:pPr>
            <w:r w:rsidRPr="003506C0">
              <w:rPr>
                <w:b/>
              </w:rPr>
              <w:t>Assembleia</w:t>
            </w:r>
          </w:p>
        </w:tc>
        <w:tc>
          <w:tcPr>
            <w:tcW w:w="4472" w:type="dxa"/>
            <w:shd w:val="clear" w:color="auto" w:fill="auto"/>
            <w:tcMar>
              <w:top w:w="57" w:type="dxa"/>
              <w:bottom w:w="57" w:type="dxa"/>
            </w:tcMar>
          </w:tcPr>
          <w:p w:rsidR="00156F33" w:rsidRPr="008436E5" w:rsidRDefault="00156F33" w:rsidP="003506C0">
            <w:pPr>
              <w:numPr>
                <w:ilvl w:val="0"/>
                <w:numId w:val="3"/>
              </w:numPr>
              <w:tabs>
                <w:tab w:val="clear" w:pos="1080"/>
                <w:tab w:val="num" w:pos="158"/>
              </w:tabs>
              <w:ind w:left="170" w:hanging="170"/>
              <w:jc w:val="both"/>
              <w:outlineLvl w:val="0"/>
            </w:pPr>
            <w:r w:rsidRPr="008436E5">
              <w:t xml:space="preserve">Trata-se de reunião aberta na </w:t>
            </w:r>
            <w:proofErr w:type="gramStart"/>
            <w:r w:rsidRPr="008436E5">
              <w:t>qual representantes</w:t>
            </w:r>
            <w:proofErr w:type="gramEnd"/>
            <w:r w:rsidRPr="008436E5">
              <w:t xml:space="preserve"> de grupos, de categorias debatem e deliberam acerca de assuntos vitais para a entidade, órgão ou empresa em que se inserem. Tais deliberações devem ser registradas em Atas e Anais. </w:t>
            </w:r>
          </w:p>
          <w:p w:rsidR="00156F33" w:rsidRPr="008436E5" w:rsidRDefault="00156F33" w:rsidP="003506C0">
            <w:pPr>
              <w:numPr>
                <w:ilvl w:val="0"/>
                <w:numId w:val="3"/>
              </w:numPr>
              <w:tabs>
                <w:tab w:val="clear" w:pos="1080"/>
                <w:tab w:val="num" w:pos="158"/>
              </w:tabs>
              <w:ind w:left="170" w:hanging="170"/>
              <w:jc w:val="both"/>
              <w:outlineLvl w:val="0"/>
            </w:pPr>
            <w:r w:rsidRPr="008436E5">
              <w:lastRenderedPageBreak/>
              <w:t>Assembléias ordinárias: previstas no regimento interno ou na legislação.</w:t>
            </w:r>
          </w:p>
          <w:p w:rsidR="00156F33" w:rsidRPr="008436E5" w:rsidRDefault="00156F33" w:rsidP="003506C0">
            <w:pPr>
              <w:numPr>
                <w:ilvl w:val="0"/>
                <w:numId w:val="3"/>
              </w:numPr>
              <w:tabs>
                <w:tab w:val="clear" w:pos="1080"/>
                <w:tab w:val="num" w:pos="158"/>
              </w:tabs>
              <w:ind w:left="170" w:hanging="170"/>
              <w:jc w:val="both"/>
              <w:outlineLvl w:val="0"/>
            </w:pPr>
            <w:r w:rsidRPr="008436E5">
              <w:t xml:space="preserve">Assembléias extraordinárias: convocadas para o debate de questões eventuais e específicas que surgirem. </w:t>
            </w:r>
          </w:p>
        </w:tc>
        <w:tc>
          <w:tcPr>
            <w:tcW w:w="2901" w:type="dxa"/>
            <w:shd w:val="clear" w:color="auto" w:fill="auto"/>
            <w:tcMar>
              <w:top w:w="57" w:type="dxa"/>
              <w:bottom w:w="57" w:type="dxa"/>
            </w:tcMar>
          </w:tcPr>
          <w:p w:rsidR="00156F33" w:rsidRPr="008436E5" w:rsidRDefault="00156F33" w:rsidP="003506C0">
            <w:pPr>
              <w:jc w:val="both"/>
              <w:outlineLvl w:val="0"/>
            </w:pPr>
            <w:r w:rsidRPr="008436E5">
              <w:lastRenderedPageBreak/>
              <w:t xml:space="preserve">Depende da abrangência do órgão, da entidade ou da empresa em que ocorre. </w:t>
            </w:r>
          </w:p>
        </w:tc>
      </w:tr>
    </w:tbl>
    <w:p w:rsidR="00F57B24" w:rsidRPr="00F57B24" w:rsidRDefault="00F57B24" w:rsidP="00F57B24">
      <w:pPr>
        <w:jc w:val="right"/>
        <w:rPr>
          <w:sz w:val="4"/>
          <w:szCs w:val="4"/>
        </w:rPr>
      </w:pPr>
      <w:r>
        <w:lastRenderedPageBreak/>
        <w:t>(Continua</w:t>
      </w:r>
      <w:proofErr w:type="gramStart"/>
      <w:r>
        <w:t>)</w:t>
      </w:r>
      <w:proofErr w:type="gramEnd"/>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3"/>
        <w:gridCol w:w="4472"/>
        <w:gridCol w:w="2901"/>
      </w:tblGrid>
      <w:tr w:rsidR="00156F33" w:rsidRPr="003506C0" w:rsidTr="003506C0">
        <w:trPr>
          <w:jc w:val="center"/>
        </w:trPr>
        <w:tc>
          <w:tcPr>
            <w:tcW w:w="1703" w:type="dxa"/>
            <w:shd w:val="clear" w:color="auto" w:fill="auto"/>
            <w:tcMar>
              <w:top w:w="57" w:type="dxa"/>
              <w:bottom w:w="57" w:type="dxa"/>
            </w:tcMar>
          </w:tcPr>
          <w:p w:rsidR="00156F33" w:rsidRPr="003506C0" w:rsidRDefault="00156F33" w:rsidP="003506C0">
            <w:pPr>
              <w:outlineLvl w:val="0"/>
              <w:rPr>
                <w:b/>
              </w:rPr>
            </w:pPr>
            <w:r w:rsidRPr="003506C0">
              <w:rPr>
                <w:b/>
              </w:rPr>
              <w:lastRenderedPageBreak/>
              <w:t xml:space="preserve">Classificação </w:t>
            </w:r>
          </w:p>
        </w:tc>
        <w:tc>
          <w:tcPr>
            <w:tcW w:w="4472" w:type="dxa"/>
            <w:shd w:val="clear" w:color="auto" w:fill="auto"/>
            <w:tcMar>
              <w:top w:w="57" w:type="dxa"/>
              <w:bottom w:w="57" w:type="dxa"/>
            </w:tcMar>
          </w:tcPr>
          <w:p w:rsidR="00156F33" w:rsidRPr="003506C0" w:rsidRDefault="00156F33" w:rsidP="003506C0">
            <w:pPr>
              <w:jc w:val="center"/>
              <w:outlineLvl w:val="0"/>
              <w:rPr>
                <w:b/>
              </w:rPr>
            </w:pPr>
            <w:r w:rsidRPr="003506C0">
              <w:rPr>
                <w:b/>
              </w:rPr>
              <w:t>Características gerais</w:t>
            </w:r>
          </w:p>
        </w:tc>
        <w:tc>
          <w:tcPr>
            <w:tcW w:w="2901" w:type="dxa"/>
            <w:shd w:val="clear" w:color="auto" w:fill="auto"/>
            <w:tcMar>
              <w:top w:w="57" w:type="dxa"/>
              <w:bottom w:w="57" w:type="dxa"/>
            </w:tcMar>
          </w:tcPr>
          <w:p w:rsidR="00156F33" w:rsidRPr="003506C0" w:rsidRDefault="00156F33" w:rsidP="003506C0">
            <w:pPr>
              <w:jc w:val="center"/>
              <w:outlineLvl w:val="0"/>
              <w:rPr>
                <w:b/>
              </w:rPr>
            </w:pPr>
            <w:r w:rsidRPr="003506C0">
              <w:rPr>
                <w:b/>
              </w:rPr>
              <w:t>Abrangência</w:t>
            </w:r>
          </w:p>
        </w:tc>
      </w:tr>
      <w:tr w:rsidR="00156F33" w:rsidRPr="003506C0" w:rsidTr="003506C0">
        <w:trPr>
          <w:jc w:val="center"/>
        </w:trPr>
        <w:tc>
          <w:tcPr>
            <w:tcW w:w="1703" w:type="dxa"/>
            <w:shd w:val="clear" w:color="auto" w:fill="auto"/>
            <w:tcMar>
              <w:top w:w="57" w:type="dxa"/>
              <w:bottom w:w="57" w:type="dxa"/>
            </w:tcMar>
          </w:tcPr>
          <w:p w:rsidR="00156F33" w:rsidRPr="003506C0" w:rsidRDefault="00156F33" w:rsidP="003506C0">
            <w:pPr>
              <w:outlineLvl w:val="0"/>
              <w:rPr>
                <w:b/>
              </w:rPr>
            </w:pPr>
            <w:r w:rsidRPr="003506C0">
              <w:rPr>
                <w:b/>
              </w:rPr>
              <w:t>Ciclo de palestras</w:t>
            </w:r>
          </w:p>
        </w:tc>
        <w:tc>
          <w:tcPr>
            <w:tcW w:w="4472" w:type="dxa"/>
            <w:shd w:val="clear" w:color="auto" w:fill="auto"/>
            <w:tcMar>
              <w:top w:w="57" w:type="dxa"/>
              <w:bottom w:w="57" w:type="dxa"/>
            </w:tcMar>
          </w:tcPr>
          <w:p w:rsidR="00156F33" w:rsidRPr="008436E5" w:rsidRDefault="00156F33" w:rsidP="003506C0">
            <w:pPr>
              <w:jc w:val="both"/>
              <w:outlineLvl w:val="0"/>
            </w:pPr>
            <w:r w:rsidRPr="008436E5">
              <w:t xml:space="preserve">Caracteriza-se como uma série planejada e organizada de palestras com assuntos afins, destinadas a um público específico. </w:t>
            </w:r>
          </w:p>
        </w:tc>
        <w:tc>
          <w:tcPr>
            <w:tcW w:w="2901" w:type="dxa"/>
            <w:shd w:val="clear" w:color="auto" w:fill="auto"/>
            <w:tcMar>
              <w:top w:w="57" w:type="dxa"/>
              <w:bottom w:w="57" w:type="dxa"/>
            </w:tcMar>
          </w:tcPr>
          <w:p w:rsidR="00156F33" w:rsidRPr="008436E5" w:rsidRDefault="00156F33" w:rsidP="003506C0">
            <w:pPr>
              <w:jc w:val="both"/>
              <w:outlineLvl w:val="0"/>
            </w:pPr>
            <w:r w:rsidRPr="008436E5">
              <w:t>Normalmente, local ou</w:t>
            </w:r>
            <w:r>
              <w:t xml:space="preserve"> </w:t>
            </w:r>
            <w:r w:rsidRPr="008436E5">
              <w:t>regional</w:t>
            </w:r>
            <w:r>
              <w:t>.</w:t>
            </w:r>
          </w:p>
          <w:p w:rsidR="00156F33" w:rsidRPr="008436E5" w:rsidRDefault="00156F33" w:rsidP="003506C0">
            <w:pPr>
              <w:jc w:val="both"/>
              <w:outlineLvl w:val="0"/>
            </w:pPr>
          </w:p>
        </w:tc>
      </w:tr>
      <w:tr w:rsidR="00156F33" w:rsidRPr="003506C0" w:rsidTr="003506C0">
        <w:trPr>
          <w:jc w:val="center"/>
        </w:trPr>
        <w:tc>
          <w:tcPr>
            <w:tcW w:w="1703" w:type="dxa"/>
            <w:shd w:val="clear" w:color="auto" w:fill="auto"/>
            <w:tcMar>
              <w:top w:w="57" w:type="dxa"/>
              <w:bottom w:w="57" w:type="dxa"/>
            </w:tcMar>
          </w:tcPr>
          <w:p w:rsidR="00156F33" w:rsidRPr="003506C0" w:rsidRDefault="00156F33" w:rsidP="003506C0">
            <w:pPr>
              <w:outlineLvl w:val="0"/>
              <w:rPr>
                <w:b/>
              </w:rPr>
            </w:pPr>
            <w:r w:rsidRPr="003506C0">
              <w:rPr>
                <w:b/>
              </w:rPr>
              <w:t>Conferência</w:t>
            </w:r>
          </w:p>
        </w:tc>
        <w:tc>
          <w:tcPr>
            <w:tcW w:w="4472" w:type="dxa"/>
            <w:shd w:val="clear" w:color="auto" w:fill="auto"/>
            <w:tcMar>
              <w:top w:w="57" w:type="dxa"/>
              <w:bottom w:w="57" w:type="dxa"/>
            </w:tcMar>
          </w:tcPr>
          <w:p w:rsidR="00156F33" w:rsidRPr="008436E5" w:rsidRDefault="00156F33" w:rsidP="003506C0">
            <w:pPr>
              <w:jc w:val="both"/>
              <w:outlineLvl w:val="0"/>
            </w:pPr>
            <w:r w:rsidRPr="008436E5">
              <w:t xml:space="preserve">Trata-se de uma exposição protagonizada por um especialista na área, voltada a um público expressivo. Estrutura-se com a presença também de um mediador, que faz a condução dos trabalhos, especialmente no que se refere à apresentação do conferencista e à organização da parte final do evento, com a abertura de espaço para perguntas do público espectador. </w:t>
            </w:r>
          </w:p>
        </w:tc>
        <w:tc>
          <w:tcPr>
            <w:tcW w:w="2901" w:type="dxa"/>
            <w:shd w:val="clear" w:color="auto" w:fill="auto"/>
            <w:tcMar>
              <w:top w:w="57" w:type="dxa"/>
              <w:bottom w:w="57" w:type="dxa"/>
            </w:tcMar>
          </w:tcPr>
          <w:p w:rsidR="00156F33" w:rsidRPr="008436E5" w:rsidRDefault="00156F33" w:rsidP="003506C0">
            <w:pPr>
              <w:jc w:val="both"/>
              <w:outlineLvl w:val="0"/>
            </w:pPr>
            <w:r w:rsidRPr="008436E5">
              <w:t xml:space="preserve">A conferência pode ocorrer de forma isolada, ou dentro da programação de um evento maior, sendo este seu uso mais comum. Portanto, sua abrangência é bastante variável. </w:t>
            </w:r>
          </w:p>
        </w:tc>
      </w:tr>
      <w:tr w:rsidR="00156F33" w:rsidRPr="003506C0" w:rsidTr="003506C0">
        <w:trPr>
          <w:jc w:val="center"/>
        </w:trPr>
        <w:tc>
          <w:tcPr>
            <w:tcW w:w="1703" w:type="dxa"/>
            <w:shd w:val="clear" w:color="auto" w:fill="auto"/>
            <w:tcMar>
              <w:top w:w="57" w:type="dxa"/>
              <w:bottom w:w="57" w:type="dxa"/>
            </w:tcMar>
          </w:tcPr>
          <w:p w:rsidR="00156F33" w:rsidRPr="003506C0" w:rsidRDefault="00156F33" w:rsidP="003506C0">
            <w:pPr>
              <w:outlineLvl w:val="0"/>
              <w:rPr>
                <w:b/>
              </w:rPr>
            </w:pPr>
            <w:r w:rsidRPr="003506C0">
              <w:rPr>
                <w:b/>
              </w:rPr>
              <w:t>Congresso</w:t>
            </w:r>
          </w:p>
        </w:tc>
        <w:tc>
          <w:tcPr>
            <w:tcW w:w="4472" w:type="dxa"/>
            <w:shd w:val="clear" w:color="auto" w:fill="auto"/>
            <w:tcMar>
              <w:top w:w="57" w:type="dxa"/>
              <w:bottom w:w="57" w:type="dxa"/>
            </w:tcMar>
          </w:tcPr>
          <w:p w:rsidR="00156F33" w:rsidRPr="008436E5" w:rsidRDefault="00156F33" w:rsidP="003506C0">
            <w:pPr>
              <w:jc w:val="both"/>
              <w:outlineLvl w:val="0"/>
            </w:pPr>
            <w:r w:rsidRPr="008436E5">
              <w:t xml:space="preserve">Trata-se de encontros periódicos de grupos de pesquisa ou de categorias profissionais a fim de discutir temas prementes e de interesse específico. As atividades do Congresso podem subdividir-se em debates, conferências, oficinas, entre outros. </w:t>
            </w:r>
          </w:p>
        </w:tc>
        <w:tc>
          <w:tcPr>
            <w:tcW w:w="2901" w:type="dxa"/>
            <w:shd w:val="clear" w:color="auto" w:fill="auto"/>
            <w:tcMar>
              <w:top w:w="57" w:type="dxa"/>
              <w:bottom w:w="57" w:type="dxa"/>
            </w:tcMar>
          </w:tcPr>
          <w:p w:rsidR="00156F33" w:rsidRPr="008436E5" w:rsidRDefault="00156F33" w:rsidP="003506C0">
            <w:pPr>
              <w:jc w:val="both"/>
              <w:outlineLvl w:val="0"/>
            </w:pPr>
            <w:r w:rsidRPr="008436E5">
              <w:t xml:space="preserve">Internacional, nacional, regional ou </w:t>
            </w:r>
            <w:proofErr w:type="gramStart"/>
            <w:r w:rsidRPr="008436E5">
              <w:t>local</w:t>
            </w:r>
            <w:proofErr w:type="gramEnd"/>
          </w:p>
        </w:tc>
      </w:tr>
      <w:tr w:rsidR="00156F33" w:rsidRPr="003506C0" w:rsidTr="003506C0">
        <w:trPr>
          <w:jc w:val="center"/>
        </w:trPr>
        <w:tc>
          <w:tcPr>
            <w:tcW w:w="1703" w:type="dxa"/>
            <w:shd w:val="clear" w:color="auto" w:fill="auto"/>
            <w:tcMar>
              <w:top w:w="57" w:type="dxa"/>
              <w:bottom w:w="57" w:type="dxa"/>
            </w:tcMar>
          </w:tcPr>
          <w:p w:rsidR="00156F33" w:rsidRPr="003506C0" w:rsidRDefault="00156F33" w:rsidP="003506C0">
            <w:pPr>
              <w:outlineLvl w:val="0"/>
              <w:rPr>
                <w:b/>
              </w:rPr>
            </w:pPr>
            <w:r w:rsidRPr="003506C0">
              <w:rPr>
                <w:b/>
              </w:rPr>
              <w:t>Feira</w:t>
            </w:r>
          </w:p>
        </w:tc>
        <w:tc>
          <w:tcPr>
            <w:tcW w:w="4472" w:type="dxa"/>
            <w:shd w:val="clear" w:color="auto" w:fill="auto"/>
            <w:tcMar>
              <w:top w:w="57" w:type="dxa"/>
              <w:bottom w:w="57" w:type="dxa"/>
            </w:tcMar>
          </w:tcPr>
          <w:p w:rsidR="00156F33" w:rsidRPr="008436E5" w:rsidRDefault="00156F33" w:rsidP="003506C0">
            <w:pPr>
              <w:jc w:val="both"/>
              <w:outlineLvl w:val="0"/>
            </w:pPr>
            <w:r w:rsidRPr="008436E5">
              <w:t>Trata-se de evento organizados com a finalidade de expor trabalhos, demonstrar e/ou comercializar produtos e serviços. São também conhecidas como Mostras.</w:t>
            </w:r>
          </w:p>
        </w:tc>
        <w:tc>
          <w:tcPr>
            <w:tcW w:w="2901" w:type="dxa"/>
            <w:shd w:val="clear" w:color="auto" w:fill="auto"/>
            <w:tcMar>
              <w:top w:w="57" w:type="dxa"/>
              <w:bottom w:w="57" w:type="dxa"/>
            </w:tcMar>
          </w:tcPr>
          <w:p w:rsidR="00156F33" w:rsidRPr="008436E5" w:rsidRDefault="00156F33" w:rsidP="003506C0">
            <w:pPr>
              <w:outlineLvl w:val="0"/>
            </w:pPr>
            <w:r w:rsidRPr="008436E5">
              <w:t>Variável, dependendo do modo</w:t>
            </w:r>
            <w:r>
              <w:br/>
            </w:r>
            <w:r w:rsidRPr="008436E5">
              <w:t xml:space="preserve">de organização e do conteúdo exposto/comercializado. </w:t>
            </w:r>
          </w:p>
        </w:tc>
      </w:tr>
      <w:tr w:rsidR="00156F33" w:rsidRPr="003506C0" w:rsidTr="003506C0">
        <w:trPr>
          <w:jc w:val="center"/>
        </w:trPr>
        <w:tc>
          <w:tcPr>
            <w:tcW w:w="1703" w:type="dxa"/>
            <w:shd w:val="clear" w:color="auto" w:fill="auto"/>
            <w:tcMar>
              <w:top w:w="57" w:type="dxa"/>
              <w:bottom w:w="57" w:type="dxa"/>
            </w:tcMar>
          </w:tcPr>
          <w:p w:rsidR="00156F33" w:rsidRPr="003506C0" w:rsidRDefault="00156F33" w:rsidP="003506C0">
            <w:pPr>
              <w:outlineLvl w:val="0"/>
              <w:rPr>
                <w:b/>
              </w:rPr>
            </w:pPr>
            <w:r w:rsidRPr="003506C0">
              <w:rPr>
                <w:b/>
              </w:rPr>
              <w:t>Fórum</w:t>
            </w:r>
          </w:p>
        </w:tc>
        <w:tc>
          <w:tcPr>
            <w:tcW w:w="4472" w:type="dxa"/>
            <w:shd w:val="clear" w:color="auto" w:fill="auto"/>
            <w:tcMar>
              <w:top w:w="57" w:type="dxa"/>
              <w:bottom w:w="57" w:type="dxa"/>
            </w:tcMar>
          </w:tcPr>
          <w:p w:rsidR="00156F33" w:rsidRPr="008436E5" w:rsidRDefault="00156F33" w:rsidP="003506C0">
            <w:pPr>
              <w:jc w:val="both"/>
              <w:outlineLvl w:val="0"/>
            </w:pPr>
            <w:r w:rsidRPr="008436E5">
              <w:t xml:space="preserve">Normalmente, o assunto de um Fórum tem cunho social. Nesse tipo de reunião, busca-se o aprofundamento sobre determinado assunto a partir de ampla participação do público, ocorrendo debate livre até se chegarem a conclusões. </w:t>
            </w:r>
          </w:p>
        </w:tc>
        <w:tc>
          <w:tcPr>
            <w:tcW w:w="2901" w:type="dxa"/>
            <w:shd w:val="clear" w:color="auto" w:fill="auto"/>
            <w:tcMar>
              <w:top w:w="57" w:type="dxa"/>
              <w:bottom w:w="57" w:type="dxa"/>
            </w:tcMar>
          </w:tcPr>
          <w:p w:rsidR="00156F33" w:rsidRPr="008436E5" w:rsidRDefault="00156F33" w:rsidP="003506C0">
            <w:pPr>
              <w:jc w:val="both"/>
              <w:outlineLvl w:val="0"/>
            </w:pPr>
            <w:r w:rsidRPr="008436E5">
              <w:t xml:space="preserve">Variável, dependendo da organização e da abrangência do assunto. </w:t>
            </w:r>
          </w:p>
        </w:tc>
      </w:tr>
      <w:tr w:rsidR="00156F33" w:rsidRPr="003506C0" w:rsidTr="003506C0">
        <w:trPr>
          <w:jc w:val="center"/>
        </w:trPr>
        <w:tc>
          <w:tcPr>
            <w:tcW w:w="1703" w:type="dxa"/>
            <w:shd w:val="clear" w:color="auto" w:fill="auto"/>
            <w:tcMar>
              <w:top w:w="57" w:type="dxa"/>
              <w:bottom w:w="57" w:type="dxa"/>
            </w:tcMar>
          </w:tcPr>
          <w:p w:rsidR="00156F33" w:rsidRPr="003506C0" w:rsidRDefault="00156F33" w:rsidP="003506C0">
            <w:pPr>
              <w:outlineLvl w:val="0"/>
              <w:rPr>
                <w:b/>
              </w:rPr>
            </w:pPr>
            <w:r w:rsidRPr="003506C0">
              <w:rPr>
                <w:b/>
              </w:rPr>
              <w:t>Jornada</w:t>
            </w:r>
          </w:p>
        </w:tc>
        <w:tc>
          <w:tcPr>
            <w:tcW w:w="4472" w:type="dxa"/>
            <w:shd w:val="clear" w:color="auto" w:fill="auto"/>
            <w:tcMar>
              <w:top w:w="57" w:type="dxa"/>
              <w:bottom w:w="57" w:type="dxa"/>
            </w:tcMar>
          </w:tcPr>
          <w:p w:rsidR="00156F33" w:rsidRPr="008436E5" w:rsidRDefault="00156F33" w:rsidP="003506C0">
            <w:pPr>
              <w:jc w:val="both"/>
              <w:outlineLvl w:val="0"/>
            </w:pPr>
            <w:r w:rsidRPr="008436E5">
              <w:t xml:space="preserve">São reuniões periódicas e sistemáticas de um grupo profissional, aprofundando-se um único tema e organizando-se em âmbito regional. </w:t>
            </w:r>
          </w:p>
        </w:tc>
        <w:tc>
          <w:tcPr>
            <w:tcW w:w="2901" w:type="dxa"/>
            <w:shd w:val="clear" w:color="auto" w:fill="auto"/>
            <w:tcMar>
              <w:top w:w="57" w:type="dxa"/>
              <w:bottom w:w="57" w:type="dxa"/>
            </w:tcMar>
          </w:tcPr>
          <w:p w:rsidR="00156F33" w:rsidRPr="008436E5" w:rsidRDefault="00156F33" w:rsidP="003506C0">
            <w:pPr>
              <w:jc w:val="both"/>
              <w:outlineLvl w:val="0"/>
            </w:pPr>
            <w:r w:rsidRPr="008436E5">
              <w:t>Regional</w:t>
            </w:r>
          </w:p>
        </w:tc>
      </w:tr>
      <w:tr w:rsidR="00156F33" w:rsidRPr="003506C0" w:rsidTr="003506C0">
        <w:trPr>
          <w:jc w:val="center"/>
        </w:trPr>
        <w:tc>
          <w:tcPr>
            <w:tcW w:w="1703" w:type="dxa"/>
            <w:shd w:val="clear" w:color="auto" w:fill="auto"/>
            <w:tcMar>
              <w:top w:w="57" w:type="dxa"/>
              <w:bottom w:w="57" w:type="dxa"/>
            </w:tcMar>
          </w:tcPr>
          <w:p w:rsidR="00156F33" w:rsidRPr="003506C0" w:rsidRDefault="00156F33" w:rsidP="003506C0">
            <w:pPr>
              <w:outlineLvl w:val="0"/>
              <w:rPr>
                <w:b/>
              </w:rPr>
            </w:pPr>
            <w:r w:rsidRPr="003506C0">
              <w:rPr>
                <w:b/>
              </w:rPr>
              <w:t>Mesa-redonda</w:t>
            </w:r>
          </w:p>
        </w:tc>
        <w:tc>
          <w:tcPr>
            <w:tcW w:w="4472" w:type="dxa"/>
            <w:shd w:val="clear" w:color="auto" w:fill="auto"/>
            <w:tcMar>
              <w:top w:w="57" w:type="dxa"/>
              <w:bottom w:w="57" w:type="dxa"/>
            </w:tcMar>
          </w:tcPr>
          <w:p w:rsidR="00156F33" w:rsidRPr="008436E5" w:rsidRDefault="00156F33" w:rsidP="003506C0">
            <w:pPr>
              <w:jc w:val="both"/>
              <w:outlineLvl w:val="0"/>
            </w:pPr>
            <w:r w:rsidRPr="008436E5">
              <w:t>Organiza-se mediante a participação de dois ou mais especialistas em um determinado assunto, os quais fazem sua exposição oral em tempo pré-determinado. Em seguida, ocorre o debate entre os integrantes da mesa e, após, com a participação do público. Conta sempre com um mediador.</w:t>
            </w:r>
          </w:p>
        </w:tc>
        <w:tc>
          <w:tcPr>
            <w:tcW w:w="2901" w:type="dxa"/>
            <w:shd w:val="clear" w:color="auto" w:fill="auto"/>
            <w:tcMar>
              <w:top w:w="57" w:type="dxa"/>
              <w:bottom w:w="57" w:type="dxa"/>
            </w:tcMar>
          </w:tcPr>
          <w:p w:rsidR="00156F33" w:rsidRPr="008436E5" w:rsidRDefault="00156F33" w:rsidP="003506C0">
            <w:pPr>
              <w:jc w:val="both"/>
              <w:outlineLvl w:val="0"/>
            </w:pPr>
            <w:r w:rsidRPr="008436E5">
              <w:t xml:space="preserve">Normalmente, a mesa-redonda insere-se na programação de um Congresso ou Seminário. </w:t>
            </w:r>
          </w:p>
        </w:tc>
      </w:tr>
      <w:tr w:rsidR="00156F33" w:rsidRPr="003506C0" w:rsidTr="003506C0">
        <w:trPr>
          <w:jc w:val="center"/>
        </w:trPr>
        <w:tc>
          <w:tcPr>
            <w:tcW w:w="1703" w:type="dxa"/>
            <w:shd w:val="clear" w:color="auto" w:fill="auto"/>
            <w:tcMar>
              <w:top w:w="57" w:type="dxa"/>
              <w:bottom w:w="57" w:type="dxa"/>
            </w:tcMar>
          </w:tcPr>
          <w:p w:rsidR="00156F33" w:rsidRPr="003506C0" w:rsidRDefault="00156F33" w:rsidP="003506C0">
            <w:pPr>
              <w:outlineLvl w:val="0"/>
              <w:rPr>
                <w:b/>
              </w:rPr>
            </w:pPr>
            <w:r w:rsidRPr="003506C0">
              <w:rPr>
                <w:b/>
              </w:rPr>
              <w:t>Oficina</w:t>
            </w:r>
          </w:p>
        </w:tc>
        <w:tc>
          <w:tcPr>
            <w:tcW w:w="4472" w:type="dxa"/>
            <w:shd w:val="clear" w:color="auto" w:fill="auto"/>
            <w:tcMar>
              <w:top w:w="57" w:type="dxa"/>
              <w:bottom w:w="57" w:type="dxa"/>
            </w:tcMar>
          </w:tcPr>
          <w:p w:rsidR="00156F33" w:rsidRPr="008436E5" w:rsidRDefault="00156F33" w:rsidP="003506C0">
            <w:pPr>
              <w:jc w:val="both"/>
              <w:outlineLvl w:val="0"/>
            </w:pPr>
            <w:r w:rsidRPr="008436E5">
              <w:t xml:space="preserve">Tem como objetivo o aperfeiçoamento de </w:t>
            </w:r>
            <w:proofErr w:type="gramStart"/>
            <w:r w:rsidRPr="008436E5">
              <w:t>fazeres profissionais</w:t>
            </w:r>
            <w:proofErr w:type="gramEnd"/>
            <w:r w:rsidRPr="008436E5">
              <w:t xml:space="preserve"> e/ou artísticos, sob </w:t>
            </w:r>
            <w:r w:rsidR="007D6E3F">
              <w:t xml:space="preserve">a </w:t>
            </w:r>
            <w:r w:rsidRPr="008436E5">
              <w:t xml:space="preserve">orientação de um profissional da área com larga experiência. Dirige-se a um número reduzido de participantes. </w:t>
            </w:r>
          </w:p>
        </w:tc>
        <w:tc>
          <w:tcPr>
            <w:tcW w:w="2901" w:type="dxa"/>
            <w:shd w:val="clear" w:color="auto" w:fill="auto"/>
            <w:tcMar>
              <w:top w:w="57" w:type="dxa"/>
              <w:bottom w:w="57" w:type="dxa"/>
            </w:tcMar>
          </w:tcPr>
          <w:p w:rsidR="00156F33" w:rsidRPr="008436E5" w:rsidRDefault="00156F33" w:rsidP="003506C0">
            <w:pPr>
              <w:jc w:val="both"/>
              <w:outlineLvl w:val="0"/>
            </w:pPr>
            <w:r w:rsidRPr="008436E5">
              <w:t xml:space="preserve">Variável, também podendo estar inserida na programação de um Congresso ou de um Seminário. </w:t>
            </w:r>
          </w:p>
        </w:tc>
      </w:tr>
      <w:tr w:rsidR="00156F33" w:rsidRPr="003506C0" w:rsidTr="003506C0">
        <w:trPr>
          <w:jc w:val="center"/>
        </w:trPr>
        <w:tc>
          <w:tcPr>
            <w:tcW w:w="1703" w:type="dxa"/>
            <w:shd w:val="clear" w:color="auto" w:fill="auto"/>
            <w:tcMar>
              <w:top w:w="57" w:type="dxa"/>
              <w:bottom w:w="57" w:type="dxa"/>
            </w:tcMar>
          </w:tcPr>
          <w:p w:rsidR="00156F33" w:rsidRPr="003506C0" w:rsidRDefault="00156F33" w:rsidP="003506C0">
            <w:pPr>
              <w:outlineLvl w:val="0"/>
              <w:rPr>
                <w:b/>
              </w:rPr>
            </w:pPr>
            <w:r w:rsidRPr="003506C0">
              <w:rPr>
                <w:b/>
              </w:rPr>
              <w:t>Painel</w:t>
            </w:r>
          </w:p>
        </w:tc>
        <w:tc>
          <w:tcPr>
            <w:tcW w:w="4472" w:type="dxa"/>
            <w:shd w:val="clear" w:color="auto" w:fill="auto"/>
            <w:tcMar>
              <w:top w:w="57" w:type="dxa"/>
              <w:bottom w:w="57" w:type="dxa"/>
            </w:tcMar>
          </w:tcPr>
          <w:p w:rsidR="00156F33" w:rsidRPr="008436E5" w:rsidRDefault="00156F33" w:rsidP="003506C0">
            <w:pPr>
              <w:jc w:val="both"/>
              <w:outlineLvl w:val="0"/>
            </w:pPr>
            <w:r w:rsidRPr="008436E5">
              <w:t xml:space="preserve">Assim como a mesa-redonda, também se organiza mediante a participação de dois ou mais especialistas. A diferença é que não há abertura para participação do público. </w:t>
            </w:r>
          </w:p>
        </w:tc>
        <w:tc>
          <w:tcPr>
            <w:tcW w:w="2901" w:type="dxa"/>
            <w:shd w:val="clear" w:color="auto" w:fill="auto"/>
            <w:tcMar>
              <w:top w:w="57" w:type="dxa"/>
              <w:bottom w:w="57" w:type="dxa"/>
            </w:tcMar>
          </w:tcPr>
          <w:p w:rsidR="00156F33" w:rsidRPr="008436E5" w:rsidRDefault="00156F33" w:rsidP="003506C0">
            <w:pPr>
              <w:jc w:val="both"/>
              <w:outlineLvl w:val="0"/>
            </w:pPr>
            <w:r w:rsidRPr="008436E5">
              <w:t>Variável, também podendo estar inserido na programação de um Congresso ou de um Seminário.</w:t>
            </w:r>
          </w:p>
        </w:tc>
      </w:tr>
      <w:tr w:rsidR="00156F33" w:rsidRPr="003506C0" w:rsidTr="003506C0">
        <w:trPr>
          <w:jc w:val="center"/>
        </w:trPr>
        <w:tc>
          <w:tcPr>
            <w:tcW w:w="1703" w:type="dxa"/>
            <w:shd w:val="clear" w:color="auto" w:fill="auto"/>
            <w:tcMar>
              <w:top w:w="57" w:type="dxa"/>
              <w:bottom w:w="57" w:type="dxa"/>
            </w:tcMar>
          </w:tcPr>
          <w:p w:rsidR="00156F33" w:rsidRPr="003506C0" w:rsidRDefault="00156F33" w:rsidP="003506C0">
            <w:pPr>
              <w:outlineLvl w:val="0"/>
              <w:rPr>
                <w:b/>
              </w:rPr>
            </w:pPr>
            <w:r w:rsidRPr="003506C0">
              <w:rPr>
                <w:b/>
              </w:rPr>
              <w:t>Seminário</w:t>
            </w:r>
          </w:p>
        </w:tc>
        <w:tc>
          <w:tcPr>
            <w:tcW w:w="4472" w:type="dxa"/>
            <w:shd w:val="clear" w:color="auto" w:fill="auto"/>
            <w:tcMar>
              <w:top w:w="57" w:type="dxa"/>
              <w:bottom w:w="57" w:type="dxa"/>
            </w:tcMar>
          </w:tcPr>
          <w:p w:rsidR="00156F33" w:rsidRPr="008436E5" w:rsidRDefault="00156F33" w:rsidP="003506C0">
            <w:pPr>
              <w:jc w:val="both"/>
              <w:outlineLvl w:val="0"/>
            </w:pPr>
            <w:r w:rsidRPr="008436E5">
              <w:t xml:space="preserve">Organiza-se em torno de um assunto específico, com uma sequência concentrada de atividades capitaneadas por especialistas na área. Não há limites pré-fixados de duração do evento. </w:t>
            </w:r>
          </w:p>
        </w:tc>
        <w:tc>
          <w:tcPr>
            <w:tcW w:w="2901" w:type="dxa"/>
            <w:shd w:val="clear" w:color="auto" w:fill="auto"/>
            <w:tcMar>
              <w:top w:w="57" w:type="dxa"/>
              <w:bottom w:w="57" w:type="dxa"/>
            </w:tcMar>
          </w:tcPr>
          <w:p w:rsidR="00156F33" w:rsidRPr="008436E5" w:rsidRDefault="00156F33" w:rsidP="003506C0">
            <w:pPr>
              <w:jc w:val="both"/>
              <w:outlineLvl w:val="0"/>
            </w:pPr>
            <w:r w:rsidRPr="008436E5">
              <w:t xml:space="preserve">Variável, dependendo do tema abordado e da organização do evento. </w:t>
            </w:r>
          </w:p>
        </w:tc>
      </w:tr>
      <w:tr w:rsidR="00156F33" w:rsidRPr="003506C0" w:rsidTr="003506C0">
        <w:trPr>
          <w:jc w:val="center"/>
        </w:trPr>
        <w:tc>
          <w:tcPr>
            <w:tcW w:w="1703" w:type="dxa"/>
            <w:shd w:val="clear" w:color="auto" w:fill="auto"/>
            <w:tcMar>
              <w:top w:w="57" w:type="dxa"/>
              <w:bottom w:w="57" w:type="dxa"/>
            </w:tcMar>
          </w:tcPr>
          <w:p w:rsidR="00156F33" w:rsidRPr="003506C0" w:rsidRDefault="00156F33" w:rsidP="003506C0">
            <w:pPr>
              <w:outlineLvl w:val="0"/>
              <w:rPr>
                <w:b/>
              </w:rPr>
            </w:pPr>
            <w:r w:rsidRPr="003506C0">
              <w:rPr>
                <w:b/>
              </w:rPr>
              <w:t xml:space="preserve">Simpósio </w:t>
            </w:r>
          </w:p>
        </w:tc>
        <w:tc>
          <w:tcPr>
            <w:tcW w:w="4472" w:type="dxa"/>
            <w:shd w:val="clear" w:color="auto" w:fill="auto"/>
            <w:tcMar>
              <w:top w:w="57" w:type="dxa"/>
              <w:bottom w:w="57" w:type="dxa"/>
            </w:tcMar>
          </w:tcPr>
          <w:p w:rsidR="00156F33" w:rsidRPr="008436E5" w:rsidRDefault="00156F33" w:rsidP="003506C0">
            <w:pPr>
              <w:jc w:val="both"/>
              <w:outlineLvl w:val="0"/>
            </w:pPr>
            <w:r w:rsidRPr="008436E5">
              <w:t xml:space="preserve">Trata-se de um evento cujo público é formado por especialistas na área temática em questão. O mesmo se dá em relação aos participantes e aos mediadores das mesas, que devem ser de renome. Elaboram-se conclusões dos </w:t>
            </w:r>
            <w:r w:rsidR="007D6E3F">
              <w:t>debates, que devem ser submetida</w:t>
            </w:r>
            <w:r w:rsidRPr="008436E5">
              <w:t xml:space="preserve">s aos participantes e transformadas em documentos. </w:t>
            </w:r>
          </w:p>
        </w:tc>
        <w:tc>
          <w:tcPr>
            <w:tcW w:w="2901" w:type="dxa"/>
            <w:shd w:val="clear" w:color="auto" w:fill="auto"/>
            <w:tcMar>
              <w:top w:w="57" w:type="dxa"/>
              <w:bottom w:w="57" w:type="dxa"/>
            </w:tcMar>
          </w:tcPr>
          <w:p w:rsidR="00156F33" w:rsidRPr="008436E5" w:rsidRDefault="00156F33" w:rsidP="003506C0">
            <w:pPr>
              <w:jc w:val="both"/>
              <w:outlineLvl w:val="0"/>
            </w:pPr>
            <w:r w:rsidRPr="008436E5">
              <w:t>Variável, dependendo do tema abordado e da organização do evento.</w:t>
            </w:r>
          </w:p>
        </w:tc>
      </w:tr>
    </w:tbl>
    <w:p w:rsidR="00C04D37" w:rsidRPr="00156F33" w:rsidRDefault="00C97A8E" w:rsidP="00322136">
      <w:pPr>
        <w:spacing w:line="360" w:lineRule="auto"/>
        <w:jc w:val="both"/>
        <w:outlineLvl w:val="0"/>
        <w:rPr>
          <w:bCs/>
        </w:rPr>
      </w:pPr>
      <w:r w:rsidRPr="00156F33">
        <w:rPr>
          <w:bCs/>
        </w:rPr>
        <w:t xml:space="preserve">Fonte: </w:t>
      </w:r>
      <w:proofErr w:type="spellStart"/>
      <w:r w:rsidRPr="00156F33">
        <w:rPr>
          <w:bCs/>
        </w:rPr>
        <w:t>Ledur</w:t>
      </w:r>
      <w:proofErr w:type="spellEnd"/>
      <w:proofErr w:type="gramStart"/>
      <w:r w:rsidR="00C36DA8">
        <w:rPr>
          <w:bCs/>
        </w:rPr>
        <w:t xml:space="preserve">  </w:t>
      </w:r>
      <w:proofErr w:type="gramEnd"/>
      <w:r w:rsidRPr="00156F33">
        <w:rPr>
          <w:bCs/>
        </w:rPr>
        <w:t>(2007).</w:t>
      </w:r>
    </w:p>
    <w:p w:rsidR="004A3535" w:rsidRPr="00826397" w:rsidRDefault="004A3535" w:rsidP="004A3535">
      <w:pPr>
        <w:spacing w:line="360" w:lineRule="auto"/>
        <w:jc w:val="both"/>
        <w:outlineLvl w:val="0"/>
        <w:rPr>
          <w:b/>
          <w:sz w:val="24"/>
          <w:szCs w:val="24"/>
        </w:rPr>
      </w:pPr>
      <w:proofErr w:type="gramStart"/>
      <w:r>
        <w:rPr>
          <w:b/>
          <w:sz w:val="24"/>
          <w:szCs w:val="24"/>
        </w:rPr>
        <w:lastRenderedPageBreak/>
        <w:t>3</w:t>
      </w:r>
      <w:proofErr w:type="gramEnd"/>
      <w:r w:rsidRPr="00826397">
        <w:rPr>
          <w:b/>
          <w:sz w:val="24"/>
          <w:szCs w:val="24"/>
        </w:rPr>
        <w:t xml:space="preserve"> </w:t>
      </w:r>
      <w:r w:rsidR="003765C9">
        <w:rPr>
          <w:b/>
          <w:sz w:val="24"/>
          <w:szCs w:val="24"/>
        </w:rPr>
        <w:t>PÁGINA</w:t>
      </w:r>
      <w:r>
        <w:rPr>
          <w:b/>
          <w:sz w:val="24"/>
          <w:szCs w:val="24"/>
        </w:rPr>
        <w:t xml:space="preserve"> TIMBRADA</w:t>
      </w:r>
    </w:p>
    <w:p w:rsidR="004A3535" w:rsidRDefault="004A3535" w:rsidP="00322136">
      <w:pPr>
        <w:spacing w:line="360" w:lineRule="auto"/>
        <w:jc w:val="center"/>
        <w:rPr>
          <w:b/>
          <w:sz w:val="24"/>
          <w:szCs w:val="24"/>
        </w:rPr>
      </w:pPr>
    </w:p>
    <w:p w:rsidR="004A3535" w:rsidRPr="00273A0E" w:rsidRDefault="004A3535" w:rsidP="004A3535">
      <w:pPr>
        <w:spacing w:line="360" w:lineRule="auto"/>
        <w:jc w:val="both"/>
        <w:rPr>
          <w:sz w:val="24"/>
          <w:szCs w:val="24"/>
        </w:rPr>
      </w:pPr>
      <w:r w:rsidRPr="004A3535">
        <w:rPr>
          <w:color w:val="FF0000"/>
          <w:sz w:val="24"/>
          <w:szCs w:val="24"/>
        </w:rPr>
        <w:tab/>
      </w:r>
      <w:r w:rsidR="00273A0E">
        <w:rPr>
          <w:sz w:val="24"/>
          <w:szCs w:val="24"/>
        </w:rPr>
        <w:t>Aguarde esta descrição</w:t>
      </w:r>
      <w:r w:rsidRPr="00273A0E">
        <w:rPr>
          <w:sz w:val="24"/>
          <w:szCs w:val="24"/>
        </w:rPr>
        <w:t>.</w:t>
      </w:r>
    </w:p>
    <w:p w:rsidR="004A3535" w:rsidRPr="00273A0E" w:rsidRDefault="004A3535" w:rsidP="004A3535">
      <w:pPr>
        <w:spacing w:line="360" w:lineRule="auto"/>
        <w:jc w:val="both"/>
        <w:rPr>
          <w:sz w:val="24"/>
          <w:szCs w:val="24"/>
        </w:rPr>
      </w:pPr>
    </w:p>
    <w:p w:rsidR="004A3535" w:rsidRPr="00273A0E" w:rsidRDefault="004A3535" w:rsidP="004A3535">
      <w:pPr>
        <w:spacing w:line="360" w:lineRule="auto"/>
        <w:jc w:val="both"/>
        <w:rPr>
          <w:sz w:val="24"/>
          <w:szCs w:val="24"/>
        </w:rPr>
      </w:pPr>
      <w:r w:rsidRPr="00273A0E">
        <w:rPr>
          <w:sz w:val="24"/>
          <w:szCs w:val="24"/>
        </w:rPr>
        <w:tab/>
      </w:r>
    </w:p>
    <w:p w:rsidR="004A3535" w:rsidRPr="00273A0E" w:rsidRDefault="004A3535" w:rsidP="004A3535">
      <w:pPr>
        <w:spacing w:line="360" w:lineRule="auto"/>
        <w:ind w:firstLine="709"/>
        <w:jc w:val="both"/>
        <w:rPr>
          <w:sz w:val="24"/>
          <w:szCs w:val="24"/>
        </w:rPr>
      </w:pPr>
      <w:r w:rsidRPr="00273A0E">
        <w:rPr>
          <w:sz w:val="24"/>
          <w:szCs w:val="24"/>
        </w:rPr>
        <w:t>Eis o modelo:</w:t>
      </w:r>
    </w:p>
    <w:p w:rsidR="004A3535" w:rsidRDefault="004A3535" w:rsidP="00322136">
      <w:pPr>
        <w:spacing w:line="360" w:lineRule="auto"/>
        <w:jc w:val="center"/>
        <w:rPr>
          <w:b/>
          <w:sz w:val="24"/>
          <w:szCs w:val="24"/>
        </w:rPr>
      </w:pPr>
    </w:p>
    <w:p w:rsidR="003765C9" w:rsidRDefault="00245916" w:rsidP="00322136">
      <w:pPr>
        <w:spacing w:line="360" w:lineRule="auto"/>
        <w:jc w:val="center"/>
      </w:pPr>
      <w:r>
        <w:rPr>
          <w:noProof/>
        </w:rPr>
        <w:drawing>
          <wp:inline distT="0" distB="0" distL="0" distR="0">
            <wp:extent cx="5759450" cy="979805"/>
            <wp:effectExtent l="19050" t="0" r="0" b="0"/>
            <wp:docPr id="11" name="Imagem 11" descr="cabecalho_faccat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abecalho_faccat2015"/>
                    <pic:cNvPicPr>
                      <a:picLocks noChangeAspect="1" noChangeArrowheads="1"/>
                    </pic:cNvPicPr>
                  </pic:nvPicPr>
                  <pic:blipFill>
                    <a:blip r:embed="rId8" cstate="print"/>
                    <a:srcRect/>
                    <a:stretch>
                      <a:fillRect/>
                    </a:stretch>
                  </pic:blipFill>
                  <pic:spPr bwMode="auto">
                    <a:xfrm>
                      <a:off x="0" y="0"/>
                      <a:ext cx="5759450" cy="979805"/>
                    </a:xfrm>
                    <a:prstGeom prst="rect">
                      <a:avLst/>
                    </a:prstGeom>
                    <a:noFill/>
                    <a:ln w="9525">
                      <a:noFill/>
                      <a:miter lim="800000"/>
                      <a:headEnd/>
                      <a:tailEnd/>
                    </a:ln>
                  </pic:spPr>
                </pic:pic>
              </a:graphicData>
            </a:graphic>
          </wp:inline>
        </w:drawing>
      </w:r>
    </w:p>
    <w:p w:rsidR="003765C9" w:rsidRDefault="003765C9" w:rsidP="00322136">
      <w:pPr>
        <w:spacing w:line="360" w:lineRule="auto"/>
        <w:jc w:val="center"/>
      </w:pPr>
    </w:p>
    <w:p w:rsidR="003765C9" w:rsidRDefault="003765C9" w:rsidP="00322136">
      <w:pPr>
        <w:spacing w:line="360" w:lineRule="auto"/>
        <w:jc w:val="center"/>
      </w:pPr>
    </w:p>
    <w:p w:rsidR="007F1B72" w:rsidRPr="00AC0635" w:rsidRDefault="004A3535" w:rsidP="00322136">
      <w:pPr>
        <w:spacing w:line="360" w:lineRule="auto"/>
        <w:jc w:val="center"/>
        <w:rPr>
          <w:b/>
          <w:sz w:val="24"/>
          <w:szCs w:val="24"/>
        </w:rPr>
      </w:pPr>
      <w:r>
        <w:rPr>
          <w:b/>
          <w:sz w:val="24"/>
          <w:szCs w:val="24"/>
        </w:rPr>
        <w:br w:type="page"/>
      </w:r>
      <w:r w:rsidR="007F1B72" w:rsidRPr="00AC0635">
        <w:rPr>
          <w:b/>
          <w:sz w:val="24"/>
          <w:szCs w:val="24"/>
        </w:rPr>
        <w:lastRenderedPageBreak/>
        <w:t>REFERÊNCIAS</w:t>
      </w:r>
    </w:p>
    <w:p w:rsidR="007F1B72" w:rsidRPr="00AC0635" w:rsidRDefault="007F1B72" w:rsidP="00322136">
      <w:pPr>
        <w:spacing w:line="360" w:lineRule="auto"/>
        <w:rPr>
          <w:sz w:val="24"/>
          <w:szCs w:val="24"/>
        </w:rPr>
      </w:pPr>
    </w:p>
    <w:p w:rsidR="007F1B72" w:rsidRPr="00C8345B" w:rsidRDefault="007F1B72" w:rsidP="00322136">
      <w:pPr>
        <w:rPr>
          <w:sz w:val="24"/>
          <w:szCs w:val="24"/>
        </w:rPr>
      </w:pPr>
      <w:r w:rsidRPr="00AC0635">
        <w:rPr>
          <w:bCs/>
          <w:sz w:val="24"/>
          <w:szCs w:val="24"/>
        </w:rPr>
        <w:t>BRASIL.</w:t>
      </w:r>
      <w:r w:rsidRPr="00AC0635">
        <w:rPr>
          <w:sz w:val="24"/>
          <w:szCs w:val="24"/>
        </w:rPr>
        <w:t xml:space="preserve"> </w:t>
      </w:r>
      <w:r w:rsidRPr="00AC0635">
        <w:rPr>
          <w:bCs/>
          <w:sz w:val="24"/>
          <w:szCs w:val="24"/>
        </w:rPr>
        <w:t xml:space="preserve">Presidência da República. </w:t>
      </w:r>
      <w:r w:rsidRPr="00AC0635">
        <w:rPr>
          <w:bCs/>
          <w:i/>
          <w:sz w:val="24"/>
          <w:szCs w:val="24"/>
        </w:rPr>
        <w:t>Manual de Redação da Presidência da República</w:t>
      </w:r>
      <w:r w:rsidRPr="00AC0635">
        <w:rPr>
          <w:b/>
          <w:bCs/>
          <w:sz w:val="24"/>
          <w:szCs w:val="24"/>
        </w:rPr>
        <w:t>.</w:t>
      </w:r>
      <w:r w:rsidRPr="00AC0635">
        <w:rPr>
          <w:bCs/>
          <w:sz w:val="24"/>
          <w:szCs w:val="24"/>
        </w:rPr>
        <w:t xml:space="preserve"> </w:t>
      </w:r>
      <w:r w:rsidRPr="00AC0635">
        <w:rPr>
          <w:sz w:val="24"/>
          <w:szCs w:val="24"/>
        </w:rPr>
        <w:t xml:space="preserve">2. </w:t>
      </w:r>
      <w:proofErr w:type="gramStart"/>
      <w:r w:rsidRPr="00AC0635">
        <w:rPr>
          <w:sz w:val="24"/>
          <w:szCs w:val="24"/>
        </w:rPr>
        <w:t>ed.</w:t>
      </w:r>
      <w:proofErr w:type="gramEnd"/>
      <w:r w:rsidRPr="00AC0635">
        <w:rPr>
          <w:sz w:val="24"/>
          <w:szCs w:val="24"/>
        </w:rPr>
        <w:t xml:space="preserve"> rev. e atual. – Brasília, 2002.</w:t>
      </w:r>
      <w:r w:rsidR="00C8345B">
        <w:rPr>
          <w:sz w:val="24"/>
          <w:szCs w:val="24"/>
        </w:rPr>
        <w:t xml:space="preserve"> Disponível em: </w:t>
      </w:r>
      <w:r w:rsidR="0078140E">
        <w:rPr>
          <w:sz w:val="24"/>
          <w:szCs w:val="24"/>
        </w:rPr>
        <w:t>&lt;</w:t>
      </w:r>
      <w:r w:rsidR="00C8345B" w:rsidRPr="0078140E">
        <w:rPr>
          <w:sz w:val="24"/>
          <w:szCs w:val="24"/>
        </w:rPr>
        <w:t>http://www.planalto.gov.br/ccivil_03/manual/manual.htm</w:t>
      </w:r>
      <w:r w:rsidR="0078140E">
        <w:rPr>
          <w:sz w:val="24"/>
          <w:szCs w:val="24"/>
        </w:rPr>
        <w:t>&gt;</w:t>
      </w:r>
      <w:r w:rsidR="00C8345B">
        <w:rPr>
          <w:sz w:val="24"/>
          <w:szCs w:val="24"/>
        </w:rPr>
        <w:t>. Acesso em</w:t>
      </w:r>
      <w:r w:rsidR="0078140E">
        <w:rPr>
          <w:sz w:val="24"/>
          <w:szCs w:val="24"/>
        </w:rPr>
        <w:t xml:space="preserve"> </w:t>
      </w:r>
      <w:proofErr w:type="gramStart"/>
      <w:r w:rsidR="0078140E">
        <w:rPr>
          <w:sz w:val="24"/>
          <w:szCs w:val="24"/>
        </w:rPr>
        <w:t>3</w:t>
      </w:r>
      <w:proofErr w:type="gramEnd"/>
      <w:r w:rsidR="0078140E">
        <w:rPr>
          <w:sz w:val="24"/>
          <w:szCs w:val="24"/>
        </w:rPr>
        <w:t xml:space="preserve"> mar. 2014.</w:t>
      </w:r>
    </w:p>
    <w:p w:rsidR="007F1B72" w:rsidRPr="00AC0635" w:rsidRDefault="007F1B72" w:rsidP="00322136">
      <w:pPr>
        <w:rPr>
          <w:bCs/>
          <w:sz w:val="24"/>
          <w:szCs w:val="24"/>
        </w:rPr>
      </w:pPr>
    </w:p>
    <w:p w:rsidR="007F1B72" w:rsidRPr="00AC0635" w:rsidRDefault="007F1B72" w:rsidP="00322136">
      <w:pPr>
        <w:rPr>
          <w:sz w:val="24"/>
          <w:szCs w:val="24"/>
        </w:rPr>
      </w:pPr>
      <w:r w:rsidRPr="00AC0635">
        <w:rPr>
          <w:bCs/>
          <w:sz w:val="24"/>
          <w:szCs w:val="24"/>
        </w:rPr>
        <w:t xml:space="preserve">BRASIL. </w:t>
      </w:r>
      <w:r w:rsidRPr="00AC0635">
        <w:rPr>
          <w:bCs/>
          <w:i/>
          <w:sz w:val="24"/>
          <w:szCs w:val="24"/>
        </w:rPr>
        <w:t>Decreto nº 4.176, de 28 de março de 2002.</w:t>
      </w:r>
      <w:r w:rsidR="0078140E">
        <w:rPr>
          <w:bCs/>
          <w:i/>
          <w:sz w:val="24"/>
          <w:szCs w:val="24"/>
        </w:rPr>
        <w:t xml:space="preserve"> </w:t>
      </w:r>
      <w:r w:rsidRPr="00AC0635">
        <w:rPr>
          <w:sz w:val="24"/>
          <w:szCs w:val="24"/>
        </w:rPr>
        <w:t xml:space="preserve">Estabelece normas e diretrizes para a elaboração, a redação, a alteração, a consolidação e o encaminhamento ao Presidente da República de projetos de atos normativos de competência dos órgãos do Poder Executivo </w:t>
      </w:r>
      <w:r w:rsidRPr="00717C99">
        <w:rPr>
          <w:spacing w:val="-2"/>
          <w:sz w:val="24"/>
          <w:szCs w:val="24"/>
        </w:rPr>
        <w:t>Federal, e dá outras providências. Diário Oficial da União, de 01 de abril de 2002, Seção 1, p. 1.</w:t>
      </w:r>
      <w:r w:rsidRPr="00AC0635">
        <w:rPr>
          <w:sz w:val="24"/>
          <w:szCs w:val="24"/>
        </w:rPr>
        <w:t xml:space="preserve"> </w:t>
      </w:r>
    </w:p>
    <w:p w:rsidR="00AC0635" w:rsidRPr="00AC0635" w:rsidRDefault="00AC0635" w:rsidP="00322136">
      <w:pPr>
        <w:rPr>
          <w:sz w:val="24"/>
          <w:szCs w:val="24"/>
        </w:rPr>
      </w:pPr>
    </w:p>
    <w:p w:rsidR="007F1B72" w:rsidRPr="00AC0635" w:rsidRDefault="00AC0635" w:rsidP="00322136">
      <w:pPr>
        <w:rPr>
          <w:sz w:val="24"/>
          <w:szCs w:val="24"/>
        </w:rPr>
      </w:pPr>
      <w:r w:rsidRPr="00AC0635">
        <w:rPr>
          <w:sz w:val="24"/>
          <w:szCs w:val="24"/>
        </w:rPr>
        <w:t>GOLD, Miriam.</w:t>
      </w:r>
      <w:r w:rsidRPr="00AC0635">
        <w:rPr>
          <w:i/>
          <w:sz w:val="24"/>
          <w:szCs w:val="24"/>
        </w:rPr>
        <w:t xml:space="preserve"> Redação empresarial.</w:t>
      </w:r>
      <w:r w:rsidRPr="00AC0635">
        <w:rPr>
          <w:sz w:val="24"/>
          <w:szCs w:val="24"/>
        </w:rPr>
        <w:t xml:space="preserve"> 4. </w:t>
      </w:r>
      <w:proofErr w:type="gramStart"/>
      <w:r w:rsidRPr="00AC0635">
        <w:rPr>
          <w:sz w:val="24"/>
          <w:szCs w:val="24"/>
        </w:rPr>
        <w:t>ed.</w:t>
      </w:r>
      <w:proofErr w:type="gramEnd"/>
      <w:r w:rsidRPr="00AC0635">
        <w:rPr>
          <w:sz w:val="24"/>
          <w:szCs w:val="24"/>
        </w:rPr>
        <w:t xml:space="preserve"> São Paulo: Pearson, 2010.</w:t>
      </w:r>
    </w:p>
    <w:p w:rsidR="00AC0635" w:rsidRPr="00AC0635" w:rsidRDefault="00AC0635" w:rsidP="00322136">
      <w:pPr>
        <w:pStyle w:val="Textodenotaderodap"/>
        <w:ind w:firstLine="0"/>
        <w:rPr>
          <w:sz w:val="24"/>
          <w:szCs w:val="24"/>
        </w:rPr>
      </w:pPr>
    </w:p>
    <w:p w:rsidR="00AC0635" w:rsidRDefault="00AC0635" w:rsidP="00322136">
      <w:pPr>
        <w:pStyle w:val="Textodenotaderodap"/>
        <w:ind w:firstLine="0"/>
        <w:rPr>
          <w:sz w:val="24"/>
          <w:szCs w:val="24"/>
        </w:rPr>
      </w:pPr>
      <w:r w:rsidRPr="00AC0635">
        <w:rPr>
          <w:sz w:val="24"/>
          <w:szCs w:val="24"/>
        </w:rPr>
        <w:t xml:space="preserve">LEDUR, Paulo Flávio. </w:t>
      </w:r>
      <w:r w:rsidRPr="00AC0635">
        <w:rPr>
          <w:i/>
          <w:sz w:val="24"/>
          <w:szCs w:val="24"/>
        </w:rPr>
        <w:t>Manual de redação dos municípios</w:t>
      </w:r>
      <w:r w:rsidRPr="00AC0635">
        <w:rPr>
          <w:sz w:val="24"/>
          <w:szCs w:val="24"/>
        </w:rPr>
        <w:t xml:space="preserve">. Porto Alegre: </w:t>
      </w:r>
      <w:proofErr w:type="gramStart"/>
      <w:r w:rsidRPr="00AC0635">
        <w:rPr>
          <w:sz w:val="24"/>
          <w:szCs w:val="24"/>
        </w:rPr>
        <w:t>AGE</w:t>
      </w:r>
      <w:proofErr w:type="gramEnd"/>
      <w:r w:rsidRPr="00AC0635">
        <w:rPr>
          <w:sz w:val="24"/>
          <w:szCs w:val="24"/>
        </w:rPr>
        <w:t>, 2007</w:t>
      </w:r>
      <w:r w:rsidR="00445A7C">
        <w:rPr>
          <w:sz w:val="24"/>
          <w:szCs w:val="24"/>
        </w:rPr>
        <w:t>.</w:t>
      </w:r>
    </w:p>
    <w:p w:rsidR="00A03B79" w:rsidRDefault="00A03B79" w:rsidP="00322136">
      <w:pPr>
        <w:pStyle w:val="Textodenotaderodap"/>
        <w:ind w:firstLine="0"/>
        <w:rPr>
          <w:sz w:val="24"/>
          <w:szCs w:val="24"/>
        </w:rPr>
      </w:pPr>
    </w:p>
    <w:p w:rsidR="00445A7C" w:rsidRDefault="00445A7C" w:rsidP="00322136">
      <w:pPr>
        <w:pStyle w:val="Textodenotaderodap"/>
        <w:ind w:firstLine="0"/>
        <w:rPr>
          <w:sz w:val="24"/>
          <w:szCs w:val="24"/>
        </w:rPr>
      </w:pPr>
      <w:r>
        <w:rPr>
          <w:sz w:val="24"/>
          <w:szCs w:val="24"/>
        </w:rPr>
        <w:t xml:space="preserve">______. </w:t>
      </w:r>
      <w:r w:rsidRPr="00991375">
        <w:rPr>
          <w:i/>
          <w:sz w:val="24"/>
          <w:szCs w:val="24"/>
        </w:rPr>
        <w:t>Manual de redação oficial para todas as instâncias e esferas do poder público, inclusive nos meios eletrônicos.</w:t>
      </w:r>
      <w:r>
        <w:rPr>
          <w:sz w:val="24"/>
          <w:szCs w:val="24"/>
        </w:rPr>
        <w:t xml:space="preserve"> Porto Alegre: </w:t>
      </w:r>
      <w:proofErr w:type="gramStart"/>
      <w:r>
        <w:rPr>
          <w:sz w:val="24"/>
          <w:szCs w:val="24"/>
        </w:rPr>
        <w:t>Age</w:t>
      </w:r>
      <w:proofErr w:type="gramEnd"/>
      <w:r>
        <w:rPr>
          <w:sz w:val="24"/>
          <w:szCs w:val="24"/>
        </w:rPr>
        <w:t>, 2015.</w:t>
      </w:r>
    </w:p>
    <w:p w:rsidR="004005C8" w:rsidRDefault="004005C8" w:rsidP="00322136">
      <w:pPr>
        <w:pStyle w:val="Textodenotaderodap"/>
        <w:ind w:firstLine="0"/>
        <w:rPr>
          <w:sz w:val="24"/>
          <w:szCs w:val="24"/>
        </w:rPr>
      </w:pPr>
    </w:p>
    <w:p w:rsidR="00322136" w:rsidRDefault="00322136" w:rsidP="00322136">
      <w:pPr>
        <w:pStyle w:val="Textodenotaderodap"/>
        <w:ind w:firstLine="0"/>
        <w:rPr>
          <w:sz w:val="24"/>
          <w:szCs w:val="24"/>
        </w:rPr>
      </w:pPr>
      <w:r w:rsidRPr="00717C99">
        <w:rPr>
          <w:sz w:val="24"/>
          <w:szCs w:val="24"/>
        </w:rPr>
        <w:t xml:space="preserve">MARTINS, Dileta S.; </w:t>
      </w:r>
      <w:proofErr w:type="spellStart"/>
      <w:r w:rsidRPr="00717C99">
        <w:rPr>
          <w:sz w:val="24"/>
          <w:szCs w:val="24"/>
        </w:rPr>
        <w:t>ZILBERKNOP</w:t>
      </w:r>
      <w:proofErr w:type="spellEnd"/>
      <w:r w:rsidRPr="00717C99">
        <w:rPr>
          <w:sz w:val="24"/>
          <w:szCs w:val="24"/>
        </w:rPr>
        <w:t xml:space="preserve">, </w:t>
      </w:r>
      <w:proofErr w:type="spellStart"/>
      <w:r w:rsidRPr="00717C99">
        <w:rPr>
          <w:sz w:val="24"/>
          <w:szCs w:val="24"/>
        </w:rPr>
        <w:t>Lúbia</w:t>
      </w:r>
      <w:proofErr w:type="spellEnd"/>
      <w:r w:rsidRPr="00717C99">
        <w:rPr>
          <w:sz w:val="24"/>
          <w:szCs w:val="24"/>
        </w:rPr>
        <w:t xml:space="preserve"> S.</w:t>
      </w:r>
      <w:r w:rsidRPr="00717C99" w:rsidDel="00322136">
        <w:rPr>
          <w:sz w:val="24"/>
          <w:szCs w:val="24"/>
        </w:rPr>
        <w:t xml:space="preserve"> </w:t>
      </w:r>
      <w:r w:rsidR="00717C99" w:rsidRPr="004005C8">
        <w:rPr>
          <w:i/>
          <w:sz w:val="24"/>
          <w:szCs w:val="24"/>
        </w:rPr>
        <w:t>Português instrumental.</w:t>
      </w:r>
      <w:r w:rsidR="00717C99">
        <w:rPr>
          <w:sz w:val="24"/>
          <w:szCs w:val="24"/>
        </w:rPr>
        <w:t xml:space="preserve"> </w:t>
      </w:r>
      <w:r w:rsidRPr="00322136">
        <w:rPr>
          <w:sz w:val="24"/>
          <w:szCs w:val="24"/>
          <w:lang w:val="it-IT"/>
        </w:rPr>
        <w:t xml:space="preserve">18. ed. </w:t>
      </w:r>
      <w:r>
        <w:rPr>
          <w:sz w:val="24"/>
          <w:szCs w:val="24"/>
        </w:rPr>
        <w:t xml:space="preserve">Porto Alegre: </w:t>
      </w:r>
      <w:proofErr w:type="gramStart"/>
      <w:r>
        <w:rPr>
          <w:sz w:val="24"/>
          <w:szCs w:val="24"/>
        </w:rPr>
        <w:t>Sagra,</w:t>
      </w:r>
      <w:proofErr w:type="gramEnd"/>
      <w:r>
        <w:rPr>
          <w:sz w:val="24"/>
          <w:szCs w:val="24"/>
        </w:rPr>
        <w:t xml:space="preserve"> 1996.</w:t>
      </w:r>
    </w:p>
    <w:p w:rsidR="00322136" w:rsidRDefault="00322136" w:rsidP="00322136">
      <w:pPr>
        <w:pStyle w:val="Textodenotaderodap"/>
        <w:ind w:firstLine="0"/>
        <w:rPr>
          <w:sz w:val="24"/>
          <w:szCs w:val="24"/>
        </w:rPr>
      </w:pPr>
    </w:p>
    <w:p w:rsidR="004005C8" w:rsidRDefault="00322136" w:rsidP="00322136">
      <w:pPr>
        <w:pStyle w:val="Textodenotaderodap"/>
        <w:ind w:firstLine="0"/>
        <w:rPr>
          <w:sz w:val="24"/>
          <w:szCs w:val="24"/>
        </w:rPr>
      </w:pPr>
      <w:r>
        <w:rPr>
          <w:sz w:val="24"/>
          <w:szCs w:val="24"/>
        </w:rPr>
        <w:t>______. ______</w:t>
      </w:r>
      <w:r w:rsidR="004005C8">
        <w:rPr>
          <w:sz w:val="24"/>
          <w:szCs w:val="24"/>
        </w:rPr>
        <w:t xml:space="preserve">. 28. </w:t>
      </w:r>
      <w:proofErr w:type="gramStart"/>
      <w:r w:rsidR="004005C8">
        <w:rPr>
          <w:sz w:val="24"/>
          <w:szCs w:val="24"/>
        </w:rPr>
        <w:t>ed.</w:t>
      </w:r>
      <w:proofErr w:type="gramEnd"/>
      <w:r w:rsidR="004005C8">
        <w:rPr>
          <w:sz w:val="24"/>
          <w:szCs w:val="24"/>
        </w:rPr>
        <w:t xml:space="preserve"> São Paulo: Atlas, 2009.</w:t>
      </w:r>
    </w:p>
    <w:p w:rsidR="004005C8" w:rsidRDefault="004005C8" w:rsidP="00322136">
      <w:pPr>
        <w:pStyle w:val="Textodenotaderodap"/>
        <w:ind w:firstLine="0"/>
        <w:rPr>
          <w:sz w:val="24"/>
          <w:szCs w:val="24"/>
        </w:rPr>
      </w:pPr>
    </w:p>
    <w:p w:rsidR="00EA2416" w:rsidRPr="00AC0635" w:rsidRDefault="00EA2416" w:rsidP="00322136">
      <w:pPr>
        <w:pStyle w:val="Textodenotaderodap"/>
        <w:ind w:firstLine="0"/>
        <w:rPr>
          <w:sz w:val="24"/>
          <w:szCs w:val="24"/>
        </w:rPr>
      </w:pPr>
    </w:p>
    <w:sectPr w:rsidR="00EA2416" w:rsidRPr="00AC0635" w:rsidSect="008C7CD2">
      <w:pgSz w:w="11907" w:h="16840" w:code="9"/>
      <w:pgMar w:top="1701" w:right="1134" w:bottom="1134" w:left="1701" w:header="680" w:footer="680" w:gutter="0"/>
      <w:pgNumType w:start="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7319" w:rsidRDefault="00647319">
      <w:r>
        <w:separator/>
      </w:r>
    </w:p>
  </w:endnote>
  <w:endnote w:type="continuationSeparator" w:id="0">
    <w:p w:rsidR="00647319" w:rsidRDefault="006473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7319" w:rsidRDefault="00647319">
      <w:r>
        <w:separator/>
      </w:r>
    </w:p>
  </w:footnote>
  <w:footnote w:type="continuationSeparator" w:id="0">
    <w:p w:rsidR="00647319" w:rsidRDefault="00647319">
      <w:r>
        <w:continuationSeparator/>
      </w:r>
    </w:p>
  </w:footnote>
  <w:footnote w:id="1">
    <w:p w:rsidR="00647319" w:rsidRPr="00744A53" w:rsidRDefault="00647319" w:rsidP="00290EB9">
      <w:pPr>
        <w:rPr>
          <w:sz w:val="16"/>
          <w:szCs w:val="16"/>
        </w:rPr>
      </w:pPr>
      <w:r>
        <w:rPr>
          <w:rStyle w:val="Refdenotaderodap"/>
        </w:rPr>
        <w:footnoteRef/>
      </w:r>
      <w:r>
        <w:t xml:space="preserve"> É deselegante, no meio profissional,</w:t>
      </w:r>
      <w:r w:rsidRPr="00EC2039">
        <w:t xml:space="preserve"> registrar </w:t>
      </w:r>
      <w:r>
        <w:t xml:space="preserve">e-mails como </w:t>
      </w:r>
      <w:proofErr w:type="gramStart"/>
      <w:r>
        <w:t>ruivinha@gmail.com</w:t>
      </w:r>
      <w:proofErr w:type="gramEnd"/>
    </w:p>
  </w:footnote>
  <w:footnote w:id="2">
    <w:p w:rsidR="00647319" w:rsidRDefault="00647319" w:rsidP="00290EB9">
      <w:pPr>
        <w:pStyle w:val="Textodenotaderodap"/>
        <w:ind w:firstLine="0"/>
      </w:pPr>
      <w:r>
        <w:rPr>
          <w:rStyle w:val="Refdenotaderodap"/>
        </w:rPr>
        <w:footnoteRef/>
      </w:r>
      <w:r>
        <w:t xml:space="preserve"> </w:t>
      </w:r>
      <w:r w:rsidRPr="00A01E87">
        <w:rPr>
          <w:szCs w:val="24"/>
        </w:rPr>
        <w:t>Resumido, porém claro. Observação: não se envia e-mail sem assunto.</w:t>
      </w:r>
    </w:p>
  </w:footnote>
  <w:footnote w:id="3">
    <w:p w:rsidR="005E57C8" w:rsidRDefault="005E57C8" w:rsidP="005E57C8">
      <w:pPr>
        <w:pStyle w:val="Textodenotaderodap"/>
        <w:ind w:firstLine="0"/>
      </w:pPr>
      <w:r>
        <w:rPr>
          <w:rStyle w:val="Refdenotaderodap"/>
        </w:rPr>
        <w:footnoteRef/>
      </w:r>
      <w:r>
        <w:t xml:space="preserve"> Direção-Geral.</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319" w:rsidRDefault="00CD4180" w:rsidP="002C6728">
    <w:pPr>
      <w:pStyle w:val="Cabealho"/>
      <w:framePr w:wrap="around" w:vAnchor="text" w:hAnchor="margin" w:xAlign="right" w:y="1"/>
      <w:rPr>
        <w:rStyle w:val="Nmerodepgina"/>
      </w:rPr>
    </w:pPr>
    <w:r>
      <w:rPr>
        <w:rStyle w:val="Nmerodepgina"/>
      </w:rPr>
      <w:fldChar w:fldCharType="begin"/>
    </w:r>
    <w:r w:rsidR="00647319">
      <w:rPr>
        <w:rStyle w:val="Nmerodepgina"/>
      </w:rPr>
      <w:instrText xml:space="preserve">PAGE  </w:instrText>
    </w:r>
    <w:r>
      <w:rPr>
        <w:rStyle w:val="Nmerodepgina"/>
      </w:rPr>
      <w:fldChar w:fldCharType="end"/>
    </w:r>
  </w:p>
  <w:p w:rsidR="00647319" w:rsidRDefault="00647319" w:rsidP="00796320">
    <w:pP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319" w:rsidRDefault="00CD4180" w:rsidP="002C6728">
    <w:pPr>
      <w:pStyle w:val="Cabealho"/>
      <w:framePr w:wrap="around" w:vAnchor="text" w:hAnchor="margin" w:xAlign="right" w:y="1"/>
      <w:rPr>
        <w:rStyle w:val="Nmerodepgina"/>
      </w:rPr>
    </w:pPr>
    <w:r>
      <w:rPr>
        <w:rStyle w:val="Nmerodepgina"/>
      </w:rPr>
      <w:fldChar w:fldCharType="begin"/>
    </w:r>
    <w:r w:rsidR="00647319">
      <w:rPr>
        <w:rStyle w:val="Nmerodepgina"/>
      </w:rPr>
      <w:instrText xml:space="preserve">PAGE  </w:instrText>
    </w:r>
    <w:r>
      <w:rPr>
        <w:rStyle w:val="Nmerodepgina"/>
      </w:rPr>
      <w:fldChar w:fldCharType="separate"/>
    </w:r>
    <w:r w:rsidR="007B3794">
      <w:rPr>
        <w:rStyle w:val="Nmerodepgina"/>
        <w:noProof/>
      </w:rPr>
      <w:t>32</w:t>
    </w:r>
    <w:r>
      <w:rPr>
        <w:rStyle w:val="Nmerodepgina"/>
      </w:rPr>
      <w:fldChar w:fldCharType="end"/>
    </w:r>
  </w:p>
  <w:p w:rsidR="00647319" w:rsidRDefault="00647319" w:rsidP="00EA201F">
    <w:pPr>
      <w:pStyle w:val="Cabealho"/>
      <w:ind w:right="35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319" w:rsidRDefault="00647319">
    <w:pPr>
      <w:pStyle w:val="Cabealho"/>
    </w:pPr>
  </w:p>
  <w:p w:rsidR="00647319" w:rsidRDefault="00647319">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808B4"/>
    <w:multiLevelType w:val="hybridMultilevel"/>
    <w:tmpl w:val="2034C9FE"/>
    <w:lvl w:ilvl="0" w:tplc="668A5800">
      <w:numFmt w:val="bullet"/>
      <w:lvlText w:val="-"/>
      <w:lvlJc w:val="left"/>
      <w:pPr>
        <w:tabs>
          <w:tab w:val="num" w:pos="1758"/>
        </w:tabs>
        <w:ind w:left="1418" w:firstLine="0"/>
      </w:pPr>
      <w:rPr>
        <w:rFonts w:ascii="Times New Roman" w:hAnsi="Times New Roman" w:hint="default"/>
        <w:sz w:val="20"/>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1">
    <w:nsid w:val="0D6F1924"/>
    <w:multiLevelType w:val="hybridMultilevel"/>
    <w:tmpl w:val="EAA2108C"/>
    <w:lvl w:ilvl="0" w:tplc="2E72215E">
      <w:start w:val="1"/>
      <w:numFmt w:val="bullet"/>
      <w:lvlText w:val=""/>
      <w:lvlJc w:val="left"/>
      <w:pPr>
        <w:tabs>
          <w:tab w:val="num" w:pos="1080"/>
        </w:tabs>
        <w:ind w:left="113" w:hanging="113"/>
      </w:pPr>
      <w:rPr>
        <w:rFonts w:ascii="Symbol" w:hAnsi="Symbol" w:hint="default"/>
        <w:color w:val="000000"/>
      </w:rPr>
    </w:lvl>
    <w:lvl w:ilvl="1" w:tplc="668A5800">
      <w:numFmt w:val="bullet"/>
      <w:lvlText w:val="-"/>
      <w:lvlJc w:val="left"/>
      <w:pPr>
        <w:tabs>
          <w:tab w:val="num" w:pos="1420"/>
        </w:tabs>
        <w:ind w:left="1080" w:firstLine="0"/>
      </w:pPr>
      <w:rPr>
        <w:rFonts w:ascii="Times New Roman" w:hAnsi="Times New Roman" w:hint="default"/>
        <w:color w:val="000000"/>
        <w:sz w:val="20"/>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nsid w:val="44A246A1"/>
    <w:multiLevelType w:val="singleLevel"/>
    <w:tmpl w:val="B34ACD3E"/>
    <w:lvl w:ilvl="0">
      <w:start w:val="1"/>
      <w:numFmt w:val="decimal"/>
      <w:pStyle w:val="Normalnumerado"/>
      <w:lvlText w:val="%1."/>
      <w:lvlJc w:val="left"/>
      <w:pPr>
        <w:tabs>
          <w:tab w:val="num" w:pos="705"/>
        </w:tabs>
        <w:ind w:left="705" w:hanging="705"/>
      </w:pPr>
      <w:rPr>
        <w:rFonts w:hint="default"/>
      </w:rPr>
    </w:lvl>
  </w:abstractNum>
  <w:abstractNum w:abstractNumId="3">
    <w:nsid w:val="4AD46E4A"/>
    <w:multiLevelType w:val="hybridMultilevel"/>
    <w:tmpl w:val="DA44DC6C"/>
    <w:lvl w:ilvl="0" w:tplc="668A5800">
      <w:numFmt w:val="bullet"/>
      <w:lvlText w:val="-"/>
      <w:lvlJc w:val="left"/>
      <w:pPr>
        <w:tabs>
          <w:tab w:val="num" w:pos="1758"/>
        </w:tabs>
        <w:ind w:left="1418" w:firstLine="0"/>
      </w:pPr>
      <w:rPr>
        <w:rFonts w:ascii="Times New Roman" w:hAnsi="Times New Roman" w:hint="default"/>
        <w:sz w:val="20"/>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4">
    <w:nsid w:val="52CB0572"/>
    <w:multiLevelType w:val="hybridMultilevel"/>
    <w:tmpl w:val="1ED2C5E8"/>
    <w:lvl w:ilvl="0" w:tplc="668A5800">
      <w:numFmt w:val="bullet"/>
      <w:lvlText w:val="-"/>
      <w:lvlJc w:val="left"/>
      <w:pPr>
        <w:tabs>
          <w:tab w:val="num" w:pos="1758"/>
        </w:tabs>
        <w:ind w:left="1418" w:firstLine="0"/>
      </w:pPr>
      <w:rPr>
        <w:rFonts w:ascii="Times New Roman" w:hAnsi="Times New Roman" w:hint="default"/>
        <w:sz w:val="20"/>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5">
    <w:nsid w:val="65F41143"/>
    <w:multiLevelType w:val="hybridMultilevel"/>
    <w:tmpl w:val="E528E98E"/>
    <w:lvl w:ilvl="0" w:tplc="04160001">
      <w:start w:val="1"/>
      <w:numFmt w:val="bullet"/>
      <w:lvlText w:val=""/>
      <w:lvlJc w:val="left"/>
      <w:pPr>
        <w:tabs>
          <w:tab w:val="num" w:pos="1429"/>
        </w:tabs>
        <w:ind w:left="1429" w:hanging="360"/>
      </w:pPr>
      <w:rPr>
        <w:rFonts w:ascii="Symbol" w:hAnsi="Symbol" w:hint="default"/>
      </w:rPr>
    </w:lvl>
    <w:lvl w:ilvl="1" w:tplc="04160003" w:tentative="1">
      <w:start w:val="1"/>
      <w:numFmt w:val="bullet"/>
      <w:lvlText w:val="o"/>
      <w:lvlJc w:val="left"/>
      <w:pPr>
        <w:tabs>
          <w:tab w:val="num" w:pos="2149"/>
        </w:tabs>
        <w:ind w:left="2149" w:hanging="360"/>
      </w:pPr>
      <w:rPr>
        <w:rFonts w:ascii="Courier New" w:hAnsi="Courier New" w:cs="Courier New" w:hint="default"/>
      </w:rPr>
    </w:lvl>
    <w:lvl w:ilvl="2" w:tplc="04160005" w:tentative="1">
      <w:start w:val="1"/>
      <w:numFmt w:val="bullet"/>
      <w:lvlText w:val=""/>
      <w:lvlJc w:val="left"/>
      <w:pPr>
        <w:tabs>
          <w:tab w:val="num" w:pos="2869"/>
        </w:tabs>
        <w:ind w:left="2869" w:hanging="360"/>
      </w:pPr>
      <w:rPr>
        <w:rFonts w:ascii="Wingdings" w:hAnsi="Wingdings" w:hint="default"/>
      </w:rPr>
    </w:lvl>
    <w:lvl w:ilvl="3" w:tplc="04160001" w:tentative="1">
      <w:start w:val="1"/>
      <w:numFmt w:val="bullet"/>
      <w:lvlText w:val=""/>
      <w:lvlJc w:val="left"/>
      <w:pPr>
        <w:tabs>
          <w:tab w:val="num" w:pos="3589"/>
        </w:tabs>
        <w:ind w:left="3589" w:hanging="360"/>
      </w:pPr>
      <w:rPr>
        <w:rFonts w:ascii="Symbol" w:hAnsi="Symbol" w:hint="default"/>
      </w:rPr>
    </w:lvl>
    <w:lvl w:ilvl="4" w:tplc="04160003" w:tentative="1">
      <w:start w:val="1"/>
      <w:numFmt w:val="bullet"/>
      <w:lvlText w:val="o"/>
      <w:lvlJc w:val="left"/>
      <w:pPr>
        <w:tabs>
          <w:tab w:val="num" w:pos="4309"/>
        </w:tabs>
        <w:ind w:left="4309" w:hanging="360"/>
      </w:pPr>
      <w:rPr>
        <w:rFonts w:ascii="Courier New" w:hAnsi="Courier New" w:cs="Courier New" w:hint="default"/>
      </w:rPr>
    </w:lvl>
    <w:lvl w:ilvl="5" w:tplc="04160005" w:tentative="1">
      <w:start w:val="1"/>
      <w:numFmt w:val="bullet"/>
      <w:lvlText w:val=""/>
      <w:lvlJc w:val="left"/>
      <w:pPr>
        <w:tabs>
          <w:tab w:val="num" w:pos="5029"/>
        </w:tabs>
        <w:ind w:left="5029" w:hanging="360"/>
      </w:pPr>
      <w:rPr>
        <w:rFonts w:ascii="Wingdings" w:hAnsi="Wingdings" w:hint="default"/>
      </w:rPr>
    </w:lvl>
    <w:lvl w:ilvl="6" w:tplc="04160001" w:tentative="1">
      <w:start w:val="1"/>
      <w:numFmt w:val="bullet"/>
      <w:lvlText w:val=""/>
      <w:lvlJc w:val="left"/>
      <w:pPr>
        <w:tabs>
          <w:tab w:val="num" w:pos="5749"/>
        </w:tabs>
        <w:ind w:left="5749" w:hanging="360"/>
      </w:pPr>
      <w:rPr>
        <w:rFonts w:ascii="Symbol" w:hAnsi="Symbol" w:hint="default"/>
      </w:rPr>
    </w:lvl>
    <w:lvl w:ilvl="7" w:tplc="04160003" w:tentative="1">
      <w:start w:val="1"/>
      <w:numFmt w:val="bullet"/>
      <w:lvlText w:val="o"/>
      <w:lvlJc w:val="left"/>
      <w:pPr>
        <w:tabs>
          <w:tab w:val="num" w:pos="6469"/>
        </w:tabs>
        <w:ind w:left="6469" w:hanging="360"/>
      </w:pPr>
      <w:rPr>
        <w:rFonts w:ascii="Courier New" w:hAnsi="Courier New" w:cs="Courier New" w:hint="default"/>
      </w:rPr>
    </w:lvl>
    <w:lvl w:ilvl="8" w:tplc="04160005" w:tentative="1">
      <w:start w:val="1"/>
      <w:numFmt w:val="bullet"/>
      <w:lvlText w:val=""/>
      <w:lvlJc w:val="left"/>
      <w:pPr>
        <w:tabs>
          <w:tab w:val="num" w:pos="7189"/>
        </w:tabs>
        <w:ind w:left="7189" w:hanging="360"/>
      </w:pPr>
      <w:rPr>
        <w:rFonts w:ascii="Wingdings" w:hAnsi="Wingdings" w:hint="default"/>
      </w:rPr>
    </w:lvl>
  </w:abstractNum>
  <w:abstractNum w:abstractNumId="6">
    <w:nsid w:val="72074CD4"/>
    <w:multiLevelType w:val="hybridMultilevel"/>
    <w:tmpl w:val="67886B28"/>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7D2414A8"/>
    <w:multiLevelType w:val="hybridMultilevel"/>
    <w:tmpl w:val="4A1A3EB2"/>
    <w:lvl w:ilvl="0" w:tplc="668A5800">
      <w:numFmt w:val="bullet"/>
      <w:lvlText w:val="-"/>
      <w:lvlJc w:val="left"/>
      <w:pPr>
        <w:tabs>
          <w:tab w:val="num" w:pos="1758"/>
        </w:tabs>
        <w:ind w:left="1418" w:firstLine="0"/>
      </w:pPr>
      <w:rPr>
        <w:rFonts w:ascii="Times New Roman" w:hAnsi="Times New Roman" w:hint="default"/>
        <w:sz w:val="20"/>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8">
    <w:nsid w:val="7D671CE9"/>
    <w:multiLevelType w:val="hybridMultilevel"/>
    <w:tmpl w:val="51BE3F2A"/>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1"/>
  </w:num>
  <w:num w:numId="4">
    <w:abstractNumId w:val="0"/>
  </w:num>
  <w:num w:numId="5">
    <w:abstractNumId w:val="4"/>
  </w:num>
  <w:num w:numId="6">
    <w:abstractNumId w:val="7"/>
  </w:num>
  <w:num w:numId="7">
    <w:abstractNumId w:val="3"/>
  </w:num>
  <w:num w:numId="8">
    <w:abstractNumId w:val="8"/>
  </w:num>
  <w:num w:numId="9">
    <w:abstractNumId w:val="6"/>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9217"/>
  </w:hdrShapeDefaults>
  <w:footnotePr>
    <w:footnote w:id="-1"/>
    <w:footnote w:id="0"/>
  </w:footnotePr>
  <w:endnotePr>
    <w:endnote w:id="-1"/>
    <w:endnote w:id="0"/>
  </w:endnotePr>
  <w:compat/>
  <w:rsids>
    <w:rsidRoot w:val="005F6D9F"/>
    <w:rsid w:val="000033E2"/>
    <w:rsid w:val="00003768"/>
    <w:rsid w:val="000212EF"/>
    <w:rsid w:val="00023BC4"/>
    <w:rsid w:val="0002506F"/>
    <w:rsid w:val="00027076"/>
    <w:rsid w:val="00031AE6"/>
    <w:rsid w:val="0003580A"/>
    <w:rsid w:val="000401ED"/>
    <w:rsid w:val="00040219"/>
    <w:rsid w:val="00055CFA"/>
    <w:rsid w:val="00057A28"/>
    <w:rsid w:val="00064E82"/>
    <w:rsid w:val="00085BBC"/>
    <w:rsid w:val="000A662F"/>
    <w:rsid w:val="000B4863"/>
    <w:rsid w:val="000B4F7D"/>
    <w:rsid w:val="000B6DD1"/>
    <w:rsid w:val="000D0F66"/>
    <w:rsid w:val="000E1C97"/>
    <w:rsid w:val="000E5C24"/>
    <w:rsid w:val="00120B54"/>
    <w:rsid w:val="00123870"/>
    <w:rsid w:val="00125379"/>
    <w:rsid w:val="00131180"/>
    <w:rsid w:val="00156F33"/>
    <w:rsid w:val="00162757"/>
    <w:rsid w:val="001706EA"/>
    <w:rsid w:val="00170E46"/>
    <w:rsid w:val="0017149C"/>
    <w:rsid w:val="00171547"/>
    <w:rsid w:val="00183A7E"/>
    <w:rsid w:val="00184275"/>
    <w:rsid w:val="00185032"/>
    <w:rsid w:val="00196779"/>
    <w:rsid w:val="001A4732"/>
    <w:rsid w:val="001B73F4"/>
    <w:rsid w:val="001C0FA7"/>
    <w:rsid w:val="002015A0"/>
    <w:rsid w:val="00203843"/>
    <w:rsid w:val="0020425A"/>
    <w:rsid w:val="00205B77"/>
    <w:rsid w:val="00220BAB"/>
    <w:rsid w:val="00221C59"/>
    <w:rsid w:val="00222A81"/>
    <w:rsid w:val="00237B83"/>
    <w:rsid w:val="002449E5"/>
    <w:rsid w:val="00245916"/>
    <w:rsid w:val="00250C59"/>
    <w:rsid w:val="00261A0A"/>
    <w:rsid w:val="00270A9D"/>
    <w:rsid w:val="00272769"/>
    <w:rsid w:val="00273A0E"/>
    <w:rsid w:val="00277D54"/>
    <w:rsid w:val="00290EB9"/>
    <w:rsid w:val="002925F7"/>
    <w:rsid w:val="002A5C55"/>
    <w:rsid w:val="002A7A30"/>
    <w:rsid w:val="002C6728"/>
    <w:rsid w:val="002C71CD"/>
    <w:rsid w:val="002C74E1"/>
    <w:rsid w:val="002D072E"/>
    <w:rsid w:val="002D6107"/>
    <w:rsid w:val="002F19FB"/>
    <w:rsid w:val="002F3A18"/>
    <w:rsid w:val="002F3ECC"/>
    <w:rsid w:val="002F4A8D"/>
    <w:rsid w:val="002F6FC7"/>
    <w:rsid w:val="002F7E9B"/>
    <w:rsid w:val="00301856"/>
    <w:rsid w:val="00306FC2"/>
    <w:rsid w:val="00307D75"/>
    <w:rsid w:val="00311A62"/>
    <w:rsid w:val="00316936"/>
    <w:rsid w:val="003200DF"/>
    <w:rsid w:val="00320F96"/>
    <w:rsid w:val="00322136"/>
    <w:rsid w:val="00324839"/>
    <w:rsid w:val="003330E5"/>
    <w:rsid w:val="0034022C"/>
    <w:rsid w:val="003427BF"/>
    <w:rsid w:val="00343EB4"/>
    <w:rsid w:val="00345256"/>
    <w:rsid w:val="003506C0"/>
    <w:rsid w:val="00351459"/>
    <w:rsid w:val="00360AC7"/>
    <w:rsid w:val="00362ABF"/>
    <w:rsid w:val="003726B7"/>
    <w:rsid w:val="003761AA"/>
    <w:rsid w:val="003765C9"/>
    <w:rsid w:val="00396112"/>
    <w:rsid w:val="003A58E7"/>
    <w:rsid w:val="003B6CE3"/>
    <w:rsid w:val="003C2DA4"/>
    <w:rsid w:val="003C604E"/>
    <w:rsid w:val="003D1EA9"/>
    <w:rsid w:val="003D2B5D"/>
    <w:rsid w:val="003D3436"/>
    <w:rsid w:val="003F521A"/>
    <w:rsid w:val="004005C8"/>
    <w:rsid w:val="004019EF"/>
    <w:rsid w:val="00401A1C"/>
    <w:rsid w:val="00401E3E"/>
    <w:rsid w:val="00411AEA"/>
    <w:rsid w:val="0041685B"/>
    <w:rsid w:val="00417A7B"/>
    <w:rsid w:val="00422E1B"/>
    <w:rsid w:val="004257F2"/>
    <w:rsid w:val="00430E6E"/>
    <w:rsid w:val="00431F7B"/>
    <w:rsid w:val="00432605"/>
    <w:rsid w:val="00445A7C"/>
    <w:rsid w:val="00446734"/>
    <w:rsid w:val="00463E5B"/>
    <w:rsid w:val="00465812"/>
    <w:rsid w:val="00474B6D"/>
    <w:rsid w:val="00475822"/>
    <w:rsid w:val="00494D58"/>
    <w:rsid w:val="004A25FD"/>
    <w:rsid w:val="004A3535"/>
    <w:rsid w:val="004B3A9A"/>
    <w:rsid w:val="004D0312"/>
    <w:rsid w:val="004D6143"/>
    <w:rsid w:val="004D76D4"/>
    <w:rsid w:val="004D7B29"/>
    <w:rsid w:val="004E59DA"/>
    <w:rsid w:val="004E77F9"/>
    <w:rsid w:val="00502CB3"/>
    <w:rsid w:val="00504236"/>
    <w:rsid w:val="00505E5C"/>
    <w:rsid w:val="00510821"/>
    <w:rsid w:val="00511103"/>
    <w:rsid w:val="0051584D"/>
    <w:rsid w:val="00517922"/>
    <w:rsid w:val="005208A3"/>
    <w:rsid w:val="0053051E"/>
    <w:rsid w:val="0053536E"/>
    <w:rsid w:val="005444BA"/>
    <w:rsid w:val="0055249F"/>
    <w:rsid w:val="00555C60"/>
    <w:rsid w:val="00555CCC"/>
    <w:rsid w:val="00555FE9"/>
    <w:rsid w:val="00560716"/>
    <w:rsid w:val="005722CF"/>
    <w:rsid w:val="005766D0"/>
    <w:rsid w:val="00584BD7"/>
    <w:rsid w:val="005A1E99"/>
    <w:rsid w:val="005A1F21"/>
    <w:rsid w:val="005C0473"/>
    <w:rsid w:val="005E13A2"/>
    <w:rsid w:val="005E57C8"/>
    <w:rsid w:val="005E778C"/>
    <w:rsid w:val="005F3EBC"/>
    <w:rsid w:val="005F4384"/>
    <w:rsid w:val="005F6D9F"/>
    <w:rsid w:val="0060486D"/>
    <w:rsid w:val="00610694"/>
    <w:rsid w:val="00611B45"/>
    <w:rsid w:val="006159A1"/>
    <w:rsid w:val="006175E6"/>
    <w:rsid w:val="006232E1"/>
    <w:rsid w:val="00631A40"/>
    <w:rsid w:val="006351F6"/>
    <w:rsid w:val="00646CAF"/>
    <w:rsid w:val="00647319"/>
    <w:rsid w:val="00650677"/>
    <w:rsid w:val="00665234"/>
    <w:rsid w:val="00667D22"/>
    <w:rsid w:val="00674F6D"/>
    <w:rsid w:val="00681FEF"/>
    <w:rsid w:val="0069781B"/>
    <w:rsid w:val="006A6B85"/>
    <w:rsid w:val="006A7790"/>
    <w:rsid w:val="006B08E6"/>
    <w:rsid w:val="006D04DA"/>
    <w:rsid w:val="006D6FA2"/>
    <w:rsid w:val="006E583E"/>
    <w:rsid w:val="006F11B4"/>
    <w:rsid w:val="006F586F"/>
    <w:rsid w:val="006F63C5"/>
    <w:rsid w:val="00711892"/>
    <w:rsid w:val="00717C99"/>
    <w:rsid w:val="00725BB4"/>
    <w:rsid w:val="00732791"/>
    <w:rsid w:val="00744A53"/>
    <w:rsid w:val="007510FA"/>
    <w:rsid w:val="00757508"/>
    <w:rsid w:val="00770583"/>
    <w:rsid w:val="0077351F"/>
    <w:rsid w:val="00777C5A"/>
    <w:rsid w:val="0078140E"/>
    <w:rsid w:val="00787AC0"/>
    <w:rsid w:val="00796320"/>
    <w:rsid w:val="007A2337"/>
    <w:rsid w:val="007A4B40"/>
    <w:rsid w:val="007A7F53"/>
    <w:rsid w:val="007B1C6D"/>
    <w:rsid w:val="007B3794"/>
    <w:rsid w:val="007D14ED"/>
    <w:rsid w:val="007D16F8"/>
    <w:rsid w:val="007D3BE4"/>
    <w:rsid w:val="007D4168"/>
    <w:rsid w:val="007D6E3F"/>
    <w:rsid w:val="007F1B72"/>
    <w:rsid w:val="007F2F00"/>
    <w:rsid w:val="007F30AC"/>
    <w:rsid w:val="00805C17"/>
    <w:rsid w:val="00822377"/>
    <w:rsid w:val="00826397"/>
    <w:rsid w:val="0082682C"/>
    <w:rsid w:val="0083139C"/>
    <w:rsid w:val="00834B53"/>
    <w:rsid w:val="00836F2E"/>
    <w:rsid w:val="00841ADC"/>
    <w:rsid w:val="008436E5"/>
    <w:rsid w:val="00845B5B"/>
    <w:rsid w:val="00854FEF"/>
    <w:rsid w:val="008733B5"/>
    <w:rsid w:val="0087418A"/>
    <w:rsid w:val="00880E8A"/>
    <w:rsid w:val="00884488"/>
    <w:rsid w:val="008871DE"/>
    <w:rsid w:val="008873B3"/>
    <w:rsid w:val="00892CD4"/>
    <w:rsid w:val="00894B76"/>
    <w:rsid w:val="008A080C"/>
    <w:rsid w:val="008A11B5"/>
    <w:rsid w:val="008B4062"/>
    <w:rsid w:val="008C3791"/>
    <w:rsid w:val="008C7CD2"/>
    <w:rsid w:val="008D099D"/>
    <w:rsid w:val="008D1F1D"/>
    <w:rsid w:val="008D2BB1"/>
    <w:rsid w:val="008D78F0"/>
    <w:rsid w:val="008E32DA"/>
    <w:rsid w:val="008E3D31"/>
    <w:rsid w:val="009007BF"/>
    <w:rsid w:val="009016B3"/>
    <w:rsid w:val="00905AE9"/>
    <w:rsid w:val="009107DA"/>
    <w:rsid w:val="0094529F"/>
    <w:rsid w:val="00946B9E"/>
    <w:rsid w:val="00947DA6"/>
    <w:rsid w:val="009543E1"/>
    <w:rsid w:val="00960A4A"/>
    <w:rsid w:val="00963691"/>
    <w:rsid w:val="00973C88"/>
    <w:rsid w:val="00977B7B"/>
    <w:rsid w:val="009821DA"/>
    <w:rsid w:val="00983BAC"/>
    <w:rsid w:val="009870C3"/>
    <w:rsid w:val="00990633"/>
    <w:rsid w:val="00991375"/>
    <w:rsid w:val="00991F64"/>
    <w:rsid w:val="00994873"/>
    <w:rsid w:val="009A12BF"/>
    <w:rsid w:val="009A4334"/>
    <w:rsid w:val="009A62CD"/>
    <w:rsid w:val="009C4EE7"/>
    <w:rsid w:val="009C6722"/>
    <w:rsid w:val="009D1E25"/>
    <w:rsid w:val="009D59D1"/>
    <w:rsid w:val="009D70D7"/>
    <w:rsid w:val="009E23F4"/>
    <w:rsid w:val="009E2886"/>
    <w:rsid w:val="009E7390"/>
    <w:rsid w:val="009F3D5C"/>
    <w:rsid w:val="009F5704"/>
    <w:rsid w:val="009F69C9"/>
    <w:rsid w:val="00A0059C"/>
    <w:rsid w:val="00A01E87"/>
    <w:rsid w:val="00A02B7D"/>
    <w:rsid w:val="00A03B79"/>
    <w:rsid w:val="00A061DB"/>
    <w:rsid w:val="00A06D18"/>
    <w:rsid w:val="00A105A6"/>
    <w:rsid w:val="00A107AA"/>
    <w:rsid w:val="00A14E92"/>
    <w:rsid w:val="00A15CC1"/>
    <w:rsid w:val="00A20668"/>
    <w:rsid w:val="00A25C6E"/>
    <w:rsid w:val="00A32D07"/>
    <w:rsid w:val="00A333D8"/>
    <w:rsid w:val="00A3441F"/>
    <w:rsid w:val="00A41EC4"/>
    <w:rsid w:val="00A45B40"/>
    <w:rsid w:val="00A567CF"/>
    <w:rsid w:val="00A647D8"/>
    <w:rsid w:val="00A71D97"/>
    <w:rsid w:val="00A73FEC"/>
    <w:rsid w:val="00A93156"/>
    <w:rsid w:val="00AA0BAF"/>
    <w:rsid w:val="00AA43BC"/>
    <w:rsid w:val="00AB0A30"/>
    <w:rsid w:val="00AB42E1"/>
    <w:rsid w:val="00AB7E84"/>
    <w:rsid w:val="00AC0635"/>
    <w:rsid w:val="00AC073E"/>
    <w:rsid w:val="00AC2845"/>
    <w:rsid w:val="00AC2C16"/>
    <w:rsid w:val="00AD286E"/>
    <w:rsid w:val="00AE0DA3"/>
    <w:rsid w:val="00AE1B46"/>
    <w:rsid w:val="00AF2CE7"/>
    <w:rsid w:val="00B0645D"/>
    <w:rsid w:val="00B06C7F"/>
    <w:rsid w:val="00B3137A"/>
    <w:rsid w:val="00B34EA0"/>
    <w:rsid w:val="00B42EC3"/>
    <w:rsid w:val="00B51D18"/>
    <w:rsid w:val="00B5448F"/>
    <w:rsid w:val="00B560C5"/>
    <w:rsid w:val="00B6674D"/>
    <w:rsid w:val="00B7565D"/>
    <w:rsid w:val="00B80C91"/>
    <w:rsid w:val="00B835F3"/>
    <w:rsid w:val="00B915C0"/>
    <w:rsid w:val="00B9186A"/>
    <w:rsid w:val="00B93939"/>
    <w:rsid w:val="00BA38E3"/>
    <w:rsid w:val="00BB1595"/>
    <w:rsid w:val="00BB3413"/>
    <w:rsid w:val="00BD4F87"/>
    <w:rsid w:val="00BD77E1"/>
    <w:rsid w:val="00BE19FC"/>
    <w:rsid w:val="00BF500C"/>
    <w:rsid w:val="00C04320"/>
    <w:rsid w:val="00C04D37"/>
    <w:rsid w:val="00C147E0"/>
    <w:rsid w:val="00C20B34"/>
    <w:rsid w:val="00C25199"/>
    <w:rsid w:val="00C25960"/>
    <w:rsid w:val="00C2638C"/>
    <w:rsid w:val="00C36DA8"/>
    <w:rsid w:val="00C378B7"/>
    <w:rsid w:val="00C5233B"/>
    <w:rsid w:val="00C65B96"/>
    <w:rsid w:val="00C73EE8"/>
    <w:rsid w:val="00C82152"/>
    <w:rsid w:val="00C8302F"/>
    <w:rsid w:val="00C8345B"/>
    <w:rsid w:val="00C8385D"/>
    <w:rsid w:val="00C97A8E"/>
    <w:rsid w:val="00CA0A04"/>
    <w:rsid w:val="00CB20C4"/>
    <w:rsid w:val="00CB2769"/>
    <w:rsid w:val="00CB3BC8"/>
    <w:rsid w:val="00CC2DD4"/>
    <w:rsid w:val="00CC5695"/>
    <w:rsid w:val="00CD4180"/>
    <w:rsid w:val="00CD774C"/>
    <w:rsid w:val="00CE3C8C"/>
    <w:rsid w:val="00CE72F8"/>
    <w:rsid w:val="00D03177"/>
    <w:rsid w:val="00D219A6"/>
    <w:rsid w:val="00D270E6"/>
    <w:rsid w:val="00D30793"/>
    <w:rsid w:val="00D40F1F"/>
    <w:rsid w:val="00D45AEF"/>
    <w:rsid w:val="00D45DB8"/>
    <w:rsid w:val="00D5772A"/>
    <w:rsid w:val="00D577CA"/>
    <w:rsid w:val="00D57D19"/>
    <w:rsid w:val="00D63C14"/>
    <w:rsid w:val="00D849CF"/>
    <w:rsid w:val="00D90760"/>
    <w:rsid w:val="00DB33E8"/>
    <w:rsid w:val="00DB6350"/>
    <w:rsid w:val="00DC7F86"/>
    <w:rsid w:val="00DD3181"/>
    <w:rsid w:val="00DE57D8"/>
    <w:rsid w:val="00DF0E7A"/>
    <w:rsid w:val="00DF1EE3"/>
    <w:rsid w:val="00DF23E7"/>
    <w:rsid w:val="00DF2F83"/>
    <w:rsid w:val="00DF4699"/>
    <w:rsid w:val="00DF7C5D"/>
    <w:rsid w:val="00E068A2"/>
    <w:rsid w:val="00E06FE4"/>
    <w:rsid w:val="00E20262"/>
    <w:rsid w:val="00E27FBD"/>
    <w:rsid w:val="00E3334B"/>
    <w:rsid w:val="00E40BF0"/>
    <w:rsid w:val="00E47FA7"/>
    <w:rsid w:val="00E54DB1"/>
    <w:rsid w:val="00E5593B"/>
    <w:rsid w:val="00E61069"/>
    <w:rsid w:val="00E73AFF"/>
    <w:rsid w:val="00E81861"/>
    <w:rsid w:val="00E87D06"/>
    <w:rsid w:val="00E97D62"/>
    <w:rsid w:val="00EA201F"/>
    <w:rsid w:val="00EA2416"/>
    <w:rsid w:val="00EA257D"/>
    <w:rsid w:val="00EB4E8E"/>
    <w:rsid w:val="00EB4F5B"/>
    <w:rsid w:val="00EB4FED"/>
    <w:rsid w:val="00EC2039"/>
    <w:rsid w:val="00EE582D"/>
    <w:rsid w:val="00EE76EB"/>
    <w:rsid w:val="00EF1343"/>
    <w:rsid w:val="00EF162D"/>
    <w:rsid w:val="00EF5B3A"/>
    <w:rsid w:val="00F022E3"/>
    <w:rsid w:val="00F02345"/>
    <w:rsid w:val="00F0292D"/>
    <w:rsid w:val="00F14825"/>
    <w:rsid w:val="00F1583A"/>
    <w:rsid w:val="00F31C8C"/>
    <w:rsid w:val="00F3404A"/>
    <w:rsid w:val="00F3509E"/>
    <w:rsid w:val="00F37839"/>
    <w:rsid w:val="00F4019A"/>
    <w:rsid w:val="00F418EF"/>
    <w:rsid w:val="00F43A1D"/>
    <w:rsid w:val="00F57B24"/>
    <w:rsid w:val="00F60C59"/>
    <w:rsid w:val="00F65885"/>
    <w:rsid w:val="00F67480"/>
    <w:rsid w:val="00F71DCD"/>
    <w:rsid w:val="00F77400"/>
    <w:rsid w:val="00F807EA"/>
    <w:rsid w:val="00F97EE6"/>
    <w:rsid w:val="00FB2523"/>
    <w:rsid w:val="00FB6ED9"/>
    <w:rsid w:val="00FC75CB"/>
    <w:rsid w:val="00FD1FF8"/>
    <w:rsid w:val="00FD3DBF"/>
    <w:rsid w:val="00FD6C5F"/>
    <w:rsid w:val="00FE0F9A"/>
    <w:rsid w:val="00FE4EDC"/>
    <w:rsid w:val="00FF762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5A6"/>
  </w:style>
  <w:style w:type="paragraph" w:styleId="Ttulo1">
    <w:name w:val="heading 1"/>
    <w:basedOn w:val="Normal"/>
    <w:next w:val="Normal"/>
    <w:link w:val="Ttulo1Char"/>
    <w:qFormat/>
    <w:rsid w:val="00805C17"/>
    <w:pPr>
      <w:keepNext/>
      <w:jc w:val="center"/>
      <w:outlineLvl w:val="0"/>
    </w:pPr>
    <w:rPr>
      <w:b/>
      <w:sz w:val="40"/>
    </w:rPr>
  </w:style>
  <w:style w:type="paragraph" w:styleId="Ttulo2">
    <w:name w:val="heading 2"/>
    <w:basedOn w:val="Normal"/>
    <w:next w:val="Normal"/>
    <w:link w:val="Ttulo2Char"/>
    <w:qFormat/>
    <w:rsid w:val="00805C17"/>
    <w:pPr>
      <w:keepNext/>
      <w:spacing w:before="60" w:after="120"/>
      <w:outlineLvl w:val="1"/>
    </w:pPr>
    <w:rPr>
      <w:b/>
    </w:rPr>
  </w:style>
  <w:style w:type="paragraph" w:styleId="Ttulo3">
    <w:name w:val="heading 3"/>
    <w:basedOn w:val="Normal"/>
    <w:next w:val="Normal"/>
    <w:qFormat/>
    <w:rsid w:val="00805C17"/>
    <w:pPr>
      <w:keepNext/>
      <w:spacing w:before="40" w:after="120"/>
      <w:jc w:val="both"/>
      <w:outlineLvl w:val="2"/>
    </w:pPr>
    <w:rPr>
      <w:b/>
    </w:rPr>
  </w:style>
  <w:style w:type="paragraph" w:styleId="Ttulo4">
    <w:name w:val="heading 4"/>
    <w:basedOn w:val="Normal"/>
    <w:next w:val="Normal"/>
    <w:qFormat/>
    <w:rsid w:val="00805C17"/>
    <w:pPr>
      <w:keepNext/>
      <w:spacing w:before="20" w:after="120"/>
      <w:outlineLvl w:val="3"/>
    </w:pPr>
    <w:rPr>
      <w:b/>
    </w:rPr>
  </w:style>
  <w:style w:type="paragraph" w:styleId="Ttulo5">
    <w:name w:val="heading 5"/>
    <w:basedOn w:val="Normal"/>
    <w:next w:val="Normal"/>
    <w:qFormat/>
    <w:rsid w:val="00805C17"/>
    <w:pPr>
      <w:keepNext/>
      <w:spacing w:before="20" w:after="120"/>
      <w:outlineLvl w:val="4"/>
    </w:pPr>
    <w:rPr>
      <w:b/>
    </w:rPr>
  </w:style>
  <w:style w:type="paragraph" w:styleId="Ttulo6">
    <w:name w:val="heading 6"/>
    <w:basedOn w:val="Normal"/>
    <w:next w:val="Normal"/>
    <w:qFormat/>
    <w:rsid w:val="00805C17"/>
    <w:pPr>
      <w:keepNext/>
      <w:spacing w:before="20" w:after="120"/>
      <w:jc w:val="both"/>
      <w:outlineLvl w:val="5"/>
    </w:pPr>
    <w:rPr>
      <w:b/>
    </w:rPr>
  </w:style>
  <w:style w:type="paragraph" w:styleId="Ttulo7">
    <w:name w:val="heading 7"/>
    <w:basedOn w:val="Normal"/>
    <w:next w:val="Normal"/>
    <w:qFormat/>
    <w:rsid w:val="00805C17"/>
    <w:pPr>
      <w:keepNext/>
      <w:spacing w:before="20" w:after="120"/>
      <w:jc w:val="both"/>
      <w:outlineLvl w:val="6"/>
    </w:pPr>
    <w:rPr>
      <w:b/>
    </w:rPr>
  </w:style>
  <w:style w:type="paragraph" w:styleId="Ttulo8">
    <w:name w:val="heading 8"/>
    <w:basedOn w:val="Normal"/>
    <w:next w:val="Normal"/>
    <w:qFormat/>
    <w:rsid w:val="00805C17"/>
    <w:pPr>
      <w:keepNext/>
      <w:pBdr>
        <w:top w:val="single" w:sz="4" w:space="1" w:color="auto"/>
        <w:left w:val="single" w:sz="4" w:space="4" w:color="auto"/>
        <w:bottom w:val="single" w:sz="4" w:space="1" w:color="auto"/>
        <w:right w:val="single" w:sz="4" w:space="4" w:color="auto"/>
      </w:pBdr>
      <w:jc w:val="center"/>
      <w:outlineLvl w:val="7"/>
    </w:pPr>
    <w:rPr>
      <w:b/>
    </w:rPr>
  </w:style>
  <w:style w:type="paragraph" w:styleId="Ttulo9">
    <w:name w:val="heading 9"/>
    <w:basedOn w:val="Normal"/>
    <w:next w:val="Normal"/>
    <w:qFormat/>
    <w:rsid w:val="00805C17"/>
    <w:pPr>
      <w:keepNext/>
      <w:spacing w:after="60"/>
      <w:ind w:left="709" w:firstLine="709"/>
      <w:jc w:val="both"/>
      <w:outlineLvl w:val="8"/>
    </w:pPr>
    <w:rPr>
      <w:i/>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semiHidden/>
    <w:rsid w:val="00805C17"/>
    <w:pPr>
      <w:ind w:firstLine="567"/>
    </w:pPr>
  </w:style>
  <w:style w:type="character" w:styleId="Refdenotaderodap">
    <w:name w:val="footnote reference"/>
    <w:semiHidden/>
    <w:rsid w:val="00805C17"/>
    <w:rPr>
      <w:vertAlign w:val="superscript"/>
    </w:rPr>
  </w:style>
  <w:style w:type="paragraph" w:styleId="MapadoDocumento">
    <w:name w:val="Document Map"/>
    <w:basedOn w:val="Normal"/>
    <w:semiHidden/>
    <w:rsid w:val="00805C17"/>
    <w:pPr>
      <w:shd w:val="clear" w:color="auto" w:fill="000080"/>
    </w:pPr>
    <w:rPr>
      <w:rFonts w:ascii="Tahoma" w:hAnsi="Tahoma"/>
    </w:rPr>
  </w:style>
  <w:style w:type="paragraph" w:styleId="Cabealho">
    <w:name w:val="header"/>
    <w:basedOn w:val="Normal"/>
    <w:link w:val="CabealhoChar"/>
    <w:uiPriority w:val="99"/>
    <w:rsid w:val="00805C17"/>
    <w:pPr>
      <w:tabs>
        <w:tab w:val="center" w:pos="4419"/>
        <w:tab w:val="right" w:pos="8838"/>
      </w:tabs>
    </w:pPr>
  </w:style>
  <w:style w:type="paragraph" w:styleId="Rodap">
    <w:name w:val="footer"/>
    <w:basedOn w:val="Normal"/>
    <w:semiHidden/>
    <w:rsid w:val="00805C17"/>
    <w:pPr>
      <w:tabs>
        <w:tab w:val="center" w:pos="4419"/>
        <w:tab w:val="right" w:pos="8838"/>
      </w:tabs>
    </w:pPr>
  </w:style>
  <w:style w:type="character" w:styleId="Nmerodepgina">
    <w:name w:val="page number"/>
    <w:basedOn w:val="Fontepargpadro"/>
    <w:semiHidden/>
    <w:rsid w:val="00805C17"/>
  </w:style>
  <w:style w:type="paragraph" w:customStyle="1" w:styleId="Normalnumerado">
    <w:name w:val="Normal numerado"/>
    <w:basedOn w:val="Normal"/>
    <w:rsid w:val="00805C17"/>
    <w:pPr>
      <w:numPr>
        <w:numId w:val="1"/>
      </w:numPr>
      <w:tabs>
        <w:tab w:val="clear" w:pos="705"/>
      </w:tabs>
      <w:spacing w:after="120"/>
      <w:ind w:left="0" w:firstLine="0"/>
      <w:jc w:val="both"/>
    </w:pPr>
    <w:rPr>
      <w:snapToGrid w:val="0"/>
    </w:rPr>
  </w:style>
  <w:style w:type="paragraph" w:styleId="Sumrio1">
    <w:name w:val="toc 1"/>
    <w:basedOn w:val="Normal"/>
    <w:next w:val="Normal"/>
    <w:autoRedefine/>
    <w:semiHidden/>
    <w:rsid w:val="00805C17"/>
    <w:pPr>
      <w:tabs>
        <w:tab w:val="right" w:leader="dot" w:pos="9629"/>
      </w:tabs>
      <w:spacing w:before="120"/>
    </w:pPr>
    <w:rPr>
      <w:b/>
      <w:noProof/>
      <w:sz w:val="22"/>
      <w:szCs w:val="40"/>
    </w:rPr>
  </w:style>
  <w:style w:type="character" w:styleId="Forte">
    <w:name w:val="Strong"/>
    <w:qFormat/>
    <w:rsid w:val="00805C17"/>
    <w:rPr>
      <w:b/>
    </w:rPr>
  </w:style>
  <w:style w:type="paragraph" w:styleId="Sumrio2">
    <w:name w:val="toc 2"/>
    <w:basedOn w:val="Normal"/>
    <w:next w:val="Normal"/>
    <w:autoRedefine/>
    <w:semiHidden/>
    <w:rsid w:val="00805C17"/>
    <w:pPr>
      <w:spacing w:before="120"/>
      <w:ind w:left="200"/>
    </w:pPr>
    <w:rPr>
      <w:b/>
      <w:sz w:val="22"/>
    </w:rPr>
  </w:style>
  <w:style w:type="paragraph" w:styleId="Sumrio3">
    <w:name w:val="toc 3"/>
    <w:basedOn w:val="Normal"/>
    <w:next w:val="Normal"/>
    <w:autoRedefine/>
    <w:semiHidden/>
    <w:rsid w:val="00805C17"/>
    <w:pPr>
      <w:ind w:left="400"/>
    </w:pPr>
  </w:style>
  <w:style w:type="paragraph" w:styleId="Sumrio4">
    <w:name w:val="toc 4"/>
    <w:basedOn w:val="Normal"/>
    <w:next w:val="Normal"/>
    <w:autoRedefine/>
    <w:semiHidden/>
    <w:rsid w:val="00805C17"/>
    <w:pPr>
      <w:ind w:left="600"/>
    </w:pPr>
  </w:style>
  <w:style w:type="paragraph" w:styleId="Sumrio5">
    <w:name w:val="toc 5"/>
    <w:basedOn w:val="Normal"/>
    <w:next w:val="Normal"/>
    <w:autoRedefine/>
    <w:semiHidden/>
    <w:rsid w:val="00805C17"/>
    <w:pPr>
      <w:ind w:left="800"/>
    </w:pPr>
  </w:style>
  <w:style w:type="paragraph" w:styleId="Sumrio6">
    <w:name w:val="toc 6"/>
    <w:basedOn w:val="Normal"/>
    <w:next w:val="Normal"/>
    <w:autoRedefine/>
    <w:semiHidden/>
    <w:rsid w:val="00805C17"/>
    <w:pPr>
      <w:ind w:left="1000"/>
    </w:pPr>
  </w:style>
  <w:style w:type="paragraph" w:styleId="Sumrio7">
    <w:name w:val="toc 7"/>
    <w:basedOn w:val="Normal"/>
    <w:next w:val="Normal"/>
    <w:autoRedefine/>
    <w:semiHidden/>
    <w:rsid w:val="00805C17"/>
    <w:pPr>
      <w:ind w:left="1200"/>
    </w:pPr>
  </w:style>
  <w:style w:type="paragraph" w:styleId="Sumrio8">
    <w:name w:val="toc 8"/>
    <w:basedOn w:val="Normal"/>
    <w:next w:val="Normal"/>
    <w:autoRedefine/>
    <w:semiHidden/>
    <w:rsid w:val="00805C17"/>
    <w:pPr>
      <w:ind w:left="1400"/>
    </w:pPr>
  </w:style>
  <w:style w:type="paragraph" w:styleId="Sumrio9">
    <w:name w:val="toc 9"/>
    <w:basedOn w:val="Normal"/>
    <w:next w:val="Normal"/>
    <w:autoRedefine/>
    <w:semiHidden/>
    <w:rsid w:val="00805C17"/>
    <w:pPr>
      <w:ind w:left="1600"/>
    </w:pPr>
  </w:style>
  <w:style w:type="paragraph" w:styleId="Remissivo1">
    <w:name w:val="index 1"/>
    <w:basedOn w:val="Normal"/>
    <w:next w:val="Normal"/>
    <w:autoRedefine/>
    <w:semiHidden/>
    <w:rsid w:val="00805C17"/>
    <w:pPr>
      <w:tabs>
        <w:tab w:val="right" w:leader="underscore" w:pos="4449"/>
      </w:tabs>
      <w:ind w:left="200" w:hanging="200"/>
    </w:pPr>
    <w:rPr>
      <w:noProof/>
      <w:sz w:val="18"/>
    </w:rPr>
  </w:style>
  <w:style w:type="paragraph" w:styleId="Remissivo2">
    <w:name w:val="index 2"/>
    <w:basedOn w:val="Normal"/>
    <w:next w:val="Normal"/>
    <w:autoRedefine/>
    <w:semiHidden/>
    <w:rsid w:val="00805C17"/>
    <w:pPr>
      <w:ind w:left="400" w:hanging="200"/>
    </w:pPr>
    <w:rPr>
      <w:sz w:val="18"/>
    </w:rPr>
  </w:style>
  <w:style w:type="paragraph" w:styleId="Remissivo3">
    <w:name w:val="index 3"/>
    <w:basedOn w:val="Normal"/>
    <w:next w:val="Normal"/>
    <w:autoRedefine/>
    <w:semiHidden/>
    <w:rsid w:val="00805C17"/>
    <w:pPr>
      <w:ind w:left="600" w:hanging="200"/>
    </w:pPr>
    <w:rPr>
      <w:sz w:val="18"/>
    </w:rPr>
  </w:style>
  <w:style w:type="paragraph" w:styleId="Remissivo4">
    <w:name w:val="index 4"/>
    <w:basedOn w:val="Normal"/>
    <w:next w:val="Normal"/>
    <w:autoRedefine/>
    <w:semiHidden/>
    <w:rsid w:val="00805C17"/>
    <w:pPr>
      <w:ind w:left="800" w:hanging="200"/>
    </w:pPr>
    <w:rPr>
      <w:sz w:val="18"/>
    </w:rPr>
  </w:style>
  <w:style w:type="paragraph" w:styleId="Remissivo5">
    <w:name w:val="index 5"/>
    <w:basedOn w:val="Normal"/>
    <w:next w:val="Normal"/>
    <w:autoRedefine/>
    <w:semiHidden/>
    <w:rsid w:val="00805C17"/>
    <w:pPr>
      <w:ind w:left="1000" w:hanging="200"/>
    </w:pPr>
    <w:rPr>
      <w:sz w:val="18"/>
    </w:rPr>
  </w:style>
  <w:style w:type="paragraph" w:styleId="Remissivo6">
    <w:name w:val="index 6"/>
    <w:basedOn w:val="Normal"/>
    <w:next w:val="Normal"/>
    <w:autoRedefine/>
    <w:semiHidden/>
    <w:rsid w:val="00805C17"/>
    <w:pPr>
      <w:ind w:left="1200" w:hanging="200"/>
    </w:pPr>
    <w:rPr>
      <w:sz w:val="18"/>
    </w:rPr>
  </w:style>
  <w:style w:type="paragraph" w:styleId="Remissivo7">
    <w:name w:val="index 7"/>
    <w:basedOn w:val="Normal"/>
    <w:next w:val="Normal"/>
    <w:autoRedefine/>
    <w:semiHidden/>
    <w:rsid w:val="00805C17"/>
    <w:pPr>
      <w:ind w:left="1400" w:hanging="200"/>
    </w:pPr>
    <w:rPr>
      <w:sz w:val="18"/>
    </w:rPr>
  </w:style>
  <w:style w:type="paragraph" w:styleId="Remissivo8">
    <w:name w:val="index 8"/>
    <w:basedOn w:val="Normal"/>
    <w:next w:val="Normal"/>
    <w:autoRedefine/>
    <w:semiHidden/>
    <w:rsid w:val="00805C17"/>
    <w:pPr>
      <w:ind w:left="1600" w:hanging="200"/>
    </w:pPr>
    <w:rPr>
      <w:sz w:val="18"/>
    </w:rPr>
  </w:style>
  <w:style w:type="paragraph" w:styleId="Remissivo9">
    <w:name w:val="index 9"/>
    <w:basedOn w:val="Normal"/>
    <w:next w:val="Normal"/>
    <w:autoRedefine/>
    <w:semiHidden/>
    <w:rsid w:val="00805C17"/>
    <w:pPr>
      <w:ind w:left="1800" w:hanging="200"/>
    </w:pPr>
    <w:rPr>
      <w:sz w:val="18"/>
    </w:rPr>
  </w:style>
  <w:style w:type="paragraph" w:styleId="Ttulodendiceremissivo">
    <w:name w:val="index heading"/>
    <w:basedOn w:val="Normal"/>
    <w:next w:val="Remissivo1"/>
    <w:semiHidden/>
    <w:rsid w:val="00805C17"/>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Arial" w:hAnsi="Arial"/>
      <w:b/>
      <w:sz w:val="22"/>
    </w:rPr>
  </w:style>
  <w:style w:type="paragraph" w:styleId="Corpodetexto">
    <w:name w:val="Body Text"/>
    <w:basedOn w:val="Normal"/>
    <w:semiHidden/>
    <w:rsid w:val="00805C17"/>
    <w:pPr>
      <w:spacing w:after="120" w:line="320" w:lineRule="exact"/>
      <w:jc w:val="both"/>
    </w:pPr>
    <w:rPr>
      <w:sz w:val="24"/>
    </w:rPr>
  </w:style>
  <w:style w:type="paragraph" w:customStyle="1" w:styleId="Corpodetexto21">
    <w:name w:val="Corpo de texto 21"/>
    <w:basedOn w:val="Normal"/>
    <w:rsid w:val="00805C17"/>
    <w:pPr>
      <w:ind w:left="4820"/>
      <w:jc w:val="both"/>
    </w:pPr>
    <w:rPr>
      <w:sz w:val="24"/>
    </w:rPr>
  </w:style>
  <w:style w:type="paragraph" w:styleId="Recuodecorpodetexto">
    <w:name w:val="Body Text Indent"/>
    <w:basedOn w:val="Normal"/>
    <w:semiHidden/>
    <w:rsid w:val="00805C17"/>
    <w:pPr>
      <w:spacing w:after="120"/>
      <w:ind w:firstLine="709"/>
      <w:jc w:val="both"/>
    </w:pPr>
  </w:style>
  <w:style w:type="paragraph" w:styleId="Recuodecorpodetexto2">
    <w:name w:val="Body Text Indent 2"/>
    <w:basedOn w:val="Normal"/>
    <w:semiHidden/>
    <w:rsid w:val="00805C17"/>
    <w:pPr>
      <w:spacing w:after="50"/>
      <w:ind w:left="709"/>
      <w:jc w:val="both"/>
    </w:pPr>
    <w:rPr>
      <w:i/>
      <w:snapToGrid w:val="0"/>
    </w:rPr>
  </w:style>
  <w:style w:type="paragraph" w:styleId="Recuodecorpodetexto3">
    <w:name w:val="Body Text Indent 3"/>
    <w:basedOn w:val="Normal"/>
    <w:semiHidden/>
    <w:rsid w:val="00805C17"/>
    <w:pPr>
      <w:tabs>
        <w:tab w:val="left" w:pos="2770"/>
        <w:tab w:val="left" w:pos="7487"/>
      </w:tabs>
      <w:spacing w:after="40"/>
      <w:ind w:left="4253"/>
      <w:jc w:val="both"/>
    </w:pPr>
    <w:rPr>
      <w:sz w:val="18"/>
    </w:rPr>
  </w:style>
  <w:style w:type="table" w:styleId="Tabelacomgrade">
    <w:name w:val="Table Grid"/>
    <w:basedOn w:val="Tabelanormal"/>
    <w:rsid w:val="008D09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semiHidden/>
    <w:rsid w:val="00AB7E84"/>
    <w:rPr>
      <w:rFonts w:ascii="Tahoma" w:hAnsi="Tahoma" w:cs="Tahoma"/>
      <w:sz w:val="16"/>
      <w:szCs w:val="16"/>
    </w:rPr>
  </w:style>
  <w:style w:type="character" w:customStyle="1" w:styleId="apple-converted-space">
    <w:name w:val="apple-converted-space"/>
    <w:rsid w:val="00EF5B3A"/>
    <w:rPr>
      <w:rFonts w:cs="Times New Roman"/>
    </w:rPr>
  </w:style>
  <w:style w:type="character" w:styleId="Hyperlink">
    <w:name w:val="Hyperlink"/>
    <w:semiHidden/>
    <w:rsid w:val="00EF5B3A"/>
    <w:rPr>
      <w:rFonts w:cs="Times New Roman"/>
      <w:color w:val="0000FF"/>
      <w:u w:val="single"/>
    </w:rPr>
  </w:style>
  <w:style w:type="paragraph" w:styleId="Textodenotadefim">
    <w:name w:val="endnote text"/>
    <w:basedOn w:val="Normal"/>
    <w:link w:val="TextodenotadefimChar"/>
    <w:uiPriority w:val="99"/>
    <w:semiHidden/>
    <w:unhideWhenUsed/>
    <w:rsid w:val="0041685B"/>
  </w:style>
  <w:style w:type="character" w:customStyle="1" w:styleId="TextodenotadefimChar">
    <w:name w:val="Texto de nota de fim Char"/>
    <w:basedOn w:val="Fontepargpadro"/>
    <w:link w:val="Textodenotadefim"/>
    <w:uiPriority w:val="99"/>
    <w:semiHidden/>
    <w:rsid w:val="0041685B"/>
  </w:style>
  <w:style w:type="character" w:styleId="Refdenotadefim">
    <w:name w:val="endnote reference"/>
    <w:uiPriority w:val="99"/>
    <w:semiHidden/>
    <w:unhideWhenUsed/>
    <w:rsid w:val="0041685B"/>
    <w:rPr>
      <w:vertAlign w:val="superscript"/>
    </w:rPr>
  </w:style>
  <w:style w:type="character" w:customStyle="1" w:styleId="CabealhoChar">
    <w:name w:val="Cabeçalho Char"/>
    <w:link w:val="Cabealho"/>
    <w:uiPriority w:val="99"/>
    <w:rsid w:val="00BA38E3"/>
  </w:style>
  <w:style w:type="paragraph" w:styleId="Corpodetexto2">
    <w:name w:val="Body Text 2"/>
    <w:basedOn w:val="Normal"/>
    <w:rsid w:val="00E54DB1"/>
    <w:pPr>
      <w:spacing w:after="120" w:line="480" w:lineRule="auto"/>
    </w:pPr>
  </w:style>
  <w:style w:type="paragraph" w:styleId="NormalWeb">
    <w:name w:val="Normal (Web)"/>
    <w:basedOn w:val="Normal"/>
    <w:rsid w:val="00EA2416"/>
    <w:pPr>
      <w:spacing w:before="100" w:beforeAutospacing="1" w:after="100" w:afterAutospacing="1"/>
    </w:pPr>
    <w:rPr>
      <w:sz w:val="24"/>
      <w:szCs w:val="24"/>
    </w:rPr>
  </w:style>
  <w:style w:type="character" w:customStyle="1" w:styleId="pr">
    <w:name w:val="pr"/>
    <w:basedOn w:val="Fontepargpadro"/>
    <w:rsid w:val="00EA2416"/>
  </w:style>
  <w:style w:type="paragraph" w:customStyle="1" w:styleId="intro">
    <w:name w:val="intro"/>
    <w:basedOn w:val="Normal"/>
    <w:rsid w:val="00351459"/>
    <w:pPr>
      <w:spacing w:before="100" w:beforeAutospacing="1" w:after="100" w:afterAutospacing="1"/>
    </w:pPr>
    <w:rPr>
      <w:sz w:val="24"/>
      <w:szCs w:val="24"/>
    </w:rPr>
  </w:style>
  <w:style w:type="character" w:styleId="Refdecomentrio">
    <w:name w:val="annotation reference"/>
    <w:semiHidden/>
    <w:rsid w:val="00EE76EB"/>
    <w:rPr>
      <w:sz w:val="16"/>
      <w:szCs w:val="16"/>
    </w:rPr>
  </w:style>
  <w:style w:type="paragraph" w:styleId="Textodecomentrio">
    <w:name w:val="annotation text"/>
    <w:basedOn w:val="Normal"/>
    <w:semiHidden/>
    <w:rsid w:val="00EE76EB"/>
  </w:style>
  <w:style w:type="paragraph" w:styleId="Assuntodocomentrio">
    <w:name w:val="annotation subject"/>
    <w:basedOn w:val="Textodecomentrio"/>
    <w:next w:val="Textodecomentrio"/>
    <w:semiHidden/>
    <w:rsid w:val="00EE76EB"/>
    <w:rPr>
      <w:b/>
      <w:bCs/>
    </w:rPr>
  </w:style>
  <w:style w:type="paragraph" w:customStyle="1" w:styleId="Ttulo1Arial14pt">
    <w:name w:val="Título 1 + Arial + 14pt"/>
    <w:aliases w:val="espaçamento entre linhas"/>
    <w:basedOn w:val="Ttulo1"/>
    <w:rsid w:val="00120B54"/>
    <w:pPr>
      <w:spacing w:line="360" w:lineRule="auto"/>
      <w:ind w:right="-284"/>
      <w:jc w:val="left"/>
    </w:pPr>
    <w:rPr>
      <w:rFonts w:ascii="Arial" w:hAnsi="Arial" w:cs="Arial"/>
      <w:b w:val="0"/>
      <w:sz w:val="24"/>
    </w:rPr>
  </w:style>
  <w:style w:type="character" w:styleId="HiperlinkVisitado">
    <w:name w:val="FollowedHyperlink"/>
    <w:rsid w:val="009821DA"/>
    <w:rPr>
      <w:color w:val="800080"/>
      <w:u w:val="single"/>
    </w:rPr>
  </w:style>
  <w:style w:type="paragraph" w:styleId="Textoembloco">
    <w:name w:val="Block Text"/>
    <w:basedOn w:val="Normal"/>
    <w:rsid w:val="00711892"/>
    <w:pPr>
      <w:ind w:left="900" w:right="1001"/>
      <w:jc w:val="both"/>
    </w:pPr>
    <w:rPr>
      <w:sz w:val="24"/>
      <w:szCs w:val="24"/>
    </w:rPr>
  </w:style>
  <w:style w:type="character" w:customStyle="1" w:styleId="Ttulo1Char">
    <w:name w:val="Título 1 Char"/>
    <w:basedOn w:val="Fontepargpadro"/>
    <w:link w:val="Ttulo1"/>
    <w:rsid w:val="007D6E3F"/>
    <w:rPr>
      <w:b/>
      <w:sz w:val="40"/>
    </w:rPr>
  </w:style>
  <w:style w:type="character" w:customStyle="1" w:styleId="Ttulo2Char">
    <w:name w:val="Título 2 Char"/>
    <w:basedOn w:val="Fontepargpadro"/>
    <w:link w:val="Ttulo2"/>
    <w:rsid w:val="007D6E3F"/>
    <w:rPr>
      <w:b/>
    </w:rPr>
  </w:style>
</w:styles>
</file>

<file path=word/webSettings.xml><?xml version="1.0" encoding="utf-8"?>
<w:webSettings xmlns:r="http://schemas.openxmlformats.org/officeDocument/2006/relationships" xmlns:w="http://schemas.openxmlformats.org/wordprocessingml/2006/main">
  <w:divs>
    <w:div w:id="189416306">
      <w:bodyDiv w:val="1"/>
      <w:marLeft w:val="0"/>
      <w:marRight w:val="0"/>
      <w:marTop w:val="0"/>
      <w:marBottom w:val="0"/>
      <w:divBdr>
        <w:top w:val="none" w:sz="0" w:space="0" w:color="auto"/>
        <w:left w:val="none" w:sz="0" w:space="0" w:color="auto"/>
        <w:bottom w:val="none" w:sz="0" w:space="0" w:color="auto"/>
        <w:right w:val="none" w:sz="0" w:space="0" w:color="auto"/>
      </w:divBdr>
      <w:divsChild>
        <w:div w:id="616789321">
          <w:marLeft w:val="150"/>
          <w:marRight w:val="0"/>
          <w:marTop w:val="0"/>
          <w:marBottom w:val="0"/>
          <w:divBdr>
            <w:top w:val="none" w:sz="0" w:space="0" w:color="auto"/>
            <w:left w:val="none" w:sz="0" w:space="0" w:color="auto"/>
            <w:bottom w:val="none" w:sz="0" w:space="0" w:color="auto"/>
            <w:right w:val="none" w:sz="0" w:space="0" w:color="auto"/>
          </w:divBdr>
        </w:div>
      </w:divsChild>
    </w:div>
    <w:div w:id="971718015">
      <w:bodyDiv w:val="1"/>
      <w:marLeft w:val="0"/>
      <w:marRight w:val="0"/>
      <w:marTop w:val="0"/>
      <w:marBottom w:val="0"/>
      <w:divBdr>
        <w:top w:val="none" w:sz="0" w:space="0" w:color="auto"/>
        <w:left w:val="none" w:sz="0" w:space="0" w:color="auto"/>
        <w:bottom w:val="none" w:sz="0" w:space="0" w:color="auto"/>
        <w:right w:val="none" w:sz="0" w:space="0" w:color="auto"/>
      </w:divBdr>
    </w:div>
    <w:div w:id="988435278">
      <w:bodyDiv w:val="1"/>
      <w:marLeft w:val="0"/>
      <w:marRight w:val="0"/>
      <w:marTop w:val="0"/>
      <w:marBottom w:val="0"/>
      <w:divBdr>
        <w:top w:val="none" w:sz="0" w:space="0" w:color="auto"/>
        <w:left w:val="none" w:sz="0" w:space="0" w:color="auto"/>
        <w:bottom w:val="none" w:sz="0" w:space="0" w:color="auto"/>
        <w:right w:val="none" w:sz="0" w:space="0" w:color="auto"/>
      </w:divBdr>
      <w:divsChild>
        <w:div w:id="10298135">
          <w:marLeft w:val="0"/>
          <w:marRight w:val="0"/>
          <w:marTop w:val="0"/>
          <w:marBottom w:val="120"/>
          <w:divBdr>
            <w:top w:val="none" w:sz="0" w:space="0" w:color="auto"/>
            <w:left w:val="none" w:sz="0" w:space="0" w:color="auto"/>
            <w:bottom w:val="none" w:sz="0" w:space="0" w:color="auto"/>
            <w:right w:val="none" w:sz="0" w:space="0" w:color="auto"/>
          </w:divBdr>
        </w:div>
        <w:div w:id="164325917">
          <w:marLeft w:val="0"/>
          <w:marRight w:val="0"/>
          <w:marTop w:val="0"/>
          <w:marBottom w:val="120"/>
          <w:divBdr>
            <w:top w:val="none" w:sz="0" w:space="0" w:color="auto"/>
            <w:left w:val="none" w:sz="0" w:space="0" w:color="auto"/>
            <w:bottom w:val="none" w:sz="0" w:space="0" w:color="auto"/>
            <w:right w:val="none" w:sz="0" w:space="0" w:color="auto"/>
          </w:divBdr>
        </w:div>
        <w:div w:id="443310934">
          <w:marLeft w:val="0"/>
          <w:marRight w:val="0"/>
          <w:marTop w:val="0"/>
          <w:marBottom w:val="120"/>
          <w:divBdr>
            <w:top w:val="none" w:sz="0" w:space="0" w:color="auto"/>
            <w:left w:val="none" w:sz="0" w:space="0" w:color="auto"/>
            <w:bottom w:val="none" w:sz="0" w:space="0" w:color="auto"/>
            <w:right w:val="none" w:sz="0" w:space="0" w:color="auto"/>
          </w:divBdr>
        </w:div>
        <w:div w:id="467666270">
          <w:marLeft w:val="0"/>
          <w:marRight w:val="0"/>
          <w:marTop w:val="0"/>
          <w:marBottom w:val="120"/>
          <w:divBdr>
            <w:top w:val="none" w:sz="0" w:space="0" w:color="auto"/>
            <w:left w:val="none" w:sz="0" w:space="0" w:color="auto"/>
            <w:bottom w:val="none" w:sz="0" w:space="0" w:color="auto"/>
            <w:right w:val="none" w:sz="0" w:space="0" w:color="auto"/>
          </w:divBdr>
        </w:div>
        <w:div w:id="540361613">
          <w:marLeft w:val="0"/>
          <w:marRight w:val="0"/>
          <w:marTop w:val="0"/>
          <w:marBottom w:val="120"/>
          <w:divBdr>
            <w:top w:val="none" w:sz="0" w:space="0" w:color="auto"/>
            <w:left w:val="none" w:sz="0" w:space="0" w:color="auto"/>
            <w:bottom w:val="none" w:sz="0" w:space="0" w:color="auto"/>
            <w:right w:val="none" w:sz="0" w:space="0" w:color="auto"/>
          </w:divBdr>
        </w:div>
        <w:div w:id="1113400924">
          <w:marLeft w:val="0"/>
          <w:marRight w:val="0"/>
          <w:marTop w:val="0"/>
          <w:marBottom w:val="120"/>
          <w:divBdr>
            <w:top w:val="none" w:sz="0" w:space="0" w:color="auto"/>
            <w:left w:val="none" w:sz="0" w:space="0" w:color="auto"/>
            <w:bottom w:val="none" w:sz="0" w:space="0" w:color="auto"/>
            <w:right w:val="none" w:sz="0" w:space="0" w:color="auto"/>
          </w:divBdr>
        </w:div>
        <w:div w:id="2117824040">
          <w:marLeft w:val="0"/>
          <w:marRight w:val="0"/>
          <w:marTop w:val="0"/>
          <w:marBottom w:val="120"/>
          <w:divBdr>
            <w:top w:val="none" w:sz="0" w:space="0" w:color="auto"/>
            <w:left w:val="none" w:sz="0" w:space="0" w:color="auto"/>
            <w:bottom w:val="none" w:sz="0" w:space="0" w:color="auto"/>
            <w:right w:val="none" w:sz="0" w:space="0" w:color="auto"/>
          </w:divBdr>
        </w:div>
      </w:divsChild>
    </w:div>
    <w:div w:id="1343893802">
      <w:bodyDiv w:val="1"/>
      <w:marLeft w:val="0"/>
      <w:marRight w:val="0"/>
      <w:marTop w:val="0"/>
      <w:marBottom w:val="0"/>
      <w:divBdr>
        <w:top w:val="none" w:sz="0" w:space="0" w:color="auto"/>
        <w:left w:val="none" w:sz="0" w:space="0" w:color="auto"/>
        <w:bottom w:val="none" w:sz="0" w:space="0" w:color="auto"/>
        <w:right w:val="none" w:sz="0" w:space="0" w:color="auto"/>
      </w:divBdr>
      <w:divsChild>
        <w:div w:id="354312097">
          <w:marLeft w:val="0"/>
          <w:marRight w:val="0"/>
          <w:marTop w:val="375"/>
          <w:marBottom w:val="0"/>
          <w:divBdr>
            <w:top w:val="none" w:sz="0" w:space="0" w:color="auto"/>
            <w:left w:val="none" w:sz="0" w:space="0" w:color="auto"/>
            <w:bottom w:val="none" w:sz="0" w:space="0" w:color="auto"/>
            <w:right w:val="none" w:sz="0" w:space="0" w:color="auto"/>
          </w:divBdr>
        </w:div>
      </w:divsChild>
    </w:div>
    <w:div w:id="2014869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faccat.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faccat.br/"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letras.faccat.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EE7AC4-5807-4CD7-9151-CC7FDA465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43</Pages>
  <Words>7685</Words>
  <Characters>44678</Characters>
  <Application>Microsoft Office Word</Application>
  <DocSecurity>0</DocSecurity>
  <Lines>372</Lines>
  <Paragraphs>104</Paragraphs>
  <ScaleCrop>false</ScaleCrop>
  <HeadingPairs>
    <vt:vector size="2" baseType="variant">
      <vt:variant>
        <vt:lpstr>Título</vt:lpstr>
      </vt:variant>
      <vt:variant>
        <vt:i4>1</vt:i4>
      </vt:variant>
    </vt:vector>
  </HeadingPairs>
  <TitlesOfParts>
    <vt:vector size="1" baseType="lpstr">
      <vt:lpstr>MANUAL DE REDAÇÃO DA PRESIDÊNCIA DA REPÚBLICA</vt:lpstr>
    </vt:vector>
  </TitlesOfParts>
  <Company>Subchefia para Assuntos Jurídicos da Casa Civil da Presidência da República</Company>
  <LinksUpToDate>false</LinksUpToDate>
  <CharactersWithSpaces>52259</CharactersWithSpaces>
  <SharedDoc>false</SharedDoc>
  <HLinks>
    <vt:vector size="24" baseType="variant">
      <vt:variant>
        <vt:i4>4653141</vt:i4>
      </vt:variant>
      <vt:variant>
        <vt:i4>9</vt:i4>
      </vt:variant>
      <vt:variant>
        <vt:i4>0</vt:i4>
      </vt:variant>
      <vt:variant>
        <vt:i4>5</vt:i4>
      </vt:variant>
      <vt:variant>
        <vt:lpwstr>http://letras.faccat.br/</vt:lpwstr>
      </vt:variant>
      <vt:variant>
        <vt:lpwstr/>
      </vt:variant>
      <vt:variant>
        <vt:i4>6815780</vt:i4>
      </vt:variant>
      <vt:variant>
        <vt:i4>6</vt:i4>
      </vt:variant>
      <vt:variant>
        <vt:i4>0</vt:i4>
      </vt:variant>
      <vt:variant>
        <vt:i4>5</vt:i4>
      </vt:variant>
      <vt:variant>
        <vt:lpwstr>tel:%2851%29 3541-6600</vt:lpwstr>
      </vt:variant>
      <vt:variant>
        <vt:lpwstr/>
      </vt:variant>
      <vt:variant>
        <vt:i4>1245252</vt:i4>
      </vt:variant>
      <vt:variant>
        <vt:i4>3</vt:i4>
      </vt:variant>
      <vt:variant>
        <vt:i4>0</vt:i4>
      </vt:variant>
      <vt:variant>
        <vt:i4>5</vt:i4>
      </vt:variant>
      <vt:variant>
        <vt:lpwstr>http://www.faccat.br/</vt:lpwstr>
      </vt:variant>
      <vt:variant>
        <vt:lpwstr/>
      </vt:variant>
      <vt:variant>
        <vt:i4>1245252</vt:i4>
      </vt:variant>
      <vt:variant>
        <vt:i4>0</vt:i4>
      </vt:variant>
      <vt:variant>
        <vt:i4>0</vt:i4>
      </vt:variant>
      <vt:variant>
        <vt:i4>5</vt:i4>
      </vt:variant>
      <vt:variant>
        <vt:lpwstr>http://www.faccat.br/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 DE REDAÇÃO DA PRESIDÊNCIA DA REPÚBLICA</dc:title>
  <dc:creator>Jandyr Maya Faillace</dc:creator>
  <cp:lastModifiedBy>Berenice</cp:lastModifiedBy>
  <cp:revision>4</cp:revision>
  <cp:lastPrinted>2015-06-10T21:16:00Z</cp:lastPrinted>
  <dcterms:created xsi:type="dcterms:W3CDTF">2015-06-24T01:35:00Z</dcterms:created>
  <dcterms:modified xsi:type="dcterms:W3CDTF">2015-06-24T01:38:00Z</dcterms:modified>
</cp:coreProperties>
</file>