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33F2" w14:textId="77777777" w:rsidR="00CF6BDF" w:rsidRDefault="00C4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</w:t>
      </w:r>
    </w:p>
    <w:p w14:paraId="3B3C9E89" w14:textId="77777777" w:rsidR="00CF6BDF" w:rsidRDefault="00CF6BDF">
      <w:pPr>
        <w:jc w:val="both"/>
        <w:rPr>
          <w:sz w:val="24"/>
          <w:szCs w:val="24"/>
        </w:rPr>
      </w:pPr>
    </w:p>
    <w:p w14:paraId="1F9ABC85" w14:textId="77777777" w:rsidR="00CF6BDF" w:rsidRDefault="00CF6BDF">
      <w:pPr>
        <w:jc w:val="both"/>
        <w:rPr>
          <w:sz w:val="24"/>
          <w:szCs w:val="24"/>
        </w:rPr>
      </w:pPr>
    </w:p>
    <w:p w14:paraId="0E3F107D" w14:textId="77777777" w:rsidR="00CF6BDF" w:rsidRDefault="00C4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AUTODECLARAÇÃO ÉTNICO-RACIAL </w:t>
      </w:r>
    </w:p>
    <w:p w14:paraId="24683A8B" w14:textId="77777777" w:rsidR="00CF6BDF" w:rsidRDefault="00CF6BDF">
      <w:pPr>
        <w:jc w:val="both"/>
        <w:rPr>
          <w:sz w:val="24"/>
          <w:szCs w:val="24"/>
        </w:rPr>
      </w:pPr>
    </w:p>
    <w:p w14:paraId="4D9AA3A3" w14:textId="77777777" w:rsidR="00CF6BDF" w:rsidRDefault="00CF6BDF">
      <w:pPr>
        <w:jc w:val="both"/>
        <w:rPr>
          <w:sz w:val="24"/>
          <w:szCs w:val="24"/>
        </w:rPr>
      </w:pPr>
    </w:p>
    <w:p w14:paraId="40848672" w14:textId="77777777" w:rsidR="00CF6BDF" w:rsidRDefault="00CF6BDF">
      <w:pPr>
        <w:jc w:val="both"/>
        <w:rPr>
          <w:sz w:val="24"/>
          <w:szCs w:val="24"/>
        </w:rPr>
      </w:pPr>
    </w:p>
    <w:p w14:paraId="3726A246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602C2F9E" w14:textId="77777777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titular do RG nº___________________________, expedido em ___/___/________, pelo órgão expedidor_____________, inscrito no CPF sob nº _________________________, candidato a Bolsa de Ações Afirmativas junto ao Programa de Pós-Graduação em Desenvolvimento Regional, AUTODECLARO, sob as penas da lei, que sou [preto(a) ou pardo(a)], estando ciente de que em caso de falsidade ideológica ficarei sujeito às sanções prescritas no art. 299 do Código Penal e às demais cominações legais aplicáveis. </w:t>
      </w:r>
    </w:p>
    <w:p w14:paraId="1A2BB896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1A551375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4CD8357D" w14:textId="30D45E8F" w:rsidR="00CF6BDF" w:rsidRDefault="00C432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(Cidade),_______de_________de 202</w:t>
      </w:r>
      <w:r w:rsidR="00DC298D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1D88C8EA" w14:textId="77777777" w:rsidR="00CF6BDF" w:rsidRDefault="00CF6BDF">
      <w:pPr>
        <w:spacing w:line="360" w:lineRule="auto"/>
        <w:jc w:val="both"/>
        <w:rPr>
          <w:sz w:val="24"/>
          <w:szCs w:val="24"/>
        </w:rPr>
      </w:pPr>
    </w:p>
    <w:p w14:paraId="23907DF2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 </w:t>
      </w:r>
    </w:p>
    <w:p w14:paraId="793C6495" w14:textId="77777777" w:rsidR="00CF6BDF" w:rsidRDefault="00C4324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 w14:paraId="1CEBA6C3" w14:textId="77777777" w:rsidR="00CF6BDF" w:rsidRDefault="00CF6BDF">
      <w:pPr>
        <w:jc w:val="both"/>
        <w:rPr>
          <w:sz w:val="24"/>
          <w:szCs w:val="24"/>
        </w:rPr>
      </w:pPr>
    </w:p>
    <w:p w14:paraId="1769396B" w14:textId="77777777" w:rsidR="00CF6BDF" w:rsidRDefault="00CF6BDF">
      <w:pPr>
        <w:jc w:val="both"/>
        <w:rPr>
          <w:sz w:val="24"/>
          <w:szCs w:val="24"/>
        </w:rPr>
      </w:pPr>
    </w:p>
    <w:p w14:paraId="3ACC88A6" w14:textId="77777777" w:rsidR="00CF6BDF" w:rsidRDefault="00CF6BDF">
      <w:pPr>
        <w:jc w:val="both"/>
        <w:rPr>
          <w:sz w:val="24"/>
          <w:szCs w:val="24"/>
        </w:rPr>
      </w:pPr>
    </w:p>
    <w:p w14:paraId="53A32CC8" w14:textId="77777777" w:rsidR="00CF6BDF" w:rsidRDefault="00CF6BDF">
      <w:pPr>
        <w:jc w:val="both"/>
        <w:rPr>
          <w:sz w:val="24"/>
          <w:szCs w:val="24"/>
        </w:rPr>
      </w:pPr>
    </w:p>
    <w:p w14:paraId="35F9E4C0" w14:textId="77777777" w:rsidR="00CF6BDF" w:rsidRDefault="00CF6BDF">
      <w:pPr>
        <w:jc w:val="both"/>
        <w:rPr>
          <w:sz w:val="24"/>
          <w:szCs w:val="24"/>
        </w:rPr>
      </w:pPr>
    </w:p>
    <w:p w14:paraId="4EC96966" w14:textId="77777777" w:rsidR="00CF6BDF" w:rsidRDefault="00CF6BDF">
      <w:pPr>
        <w:jc w:val="both"/>
        <w:rPr>
          <w:sz w:val="24"/>
          <w:szCs w:val="24"/>
        </w:rPr>
      </w:pPr>
    </w:p>
    <w:p w14:paraId="0797884E" w14:textId="2909C43F" w:rsidR="00CF6BDF" w:rsidRDefault="00CF6BDF">
      <w:pPr>
        <w:jc w:val="both"/>
        <w:rPr>
          <w:sz w:val="24"/>
          <w:szCs w:val="24"/>
        </w:rPr>
      </w:pPr>
    </w:p>
    <w:sectPr w:rsidR="00CF6BDF">
      <w:headerReference w:type="default" r:id="rId7"/>
      <w:footerReference w:type="default" r:id="rId8"/>
      <w:pgSz w:w="11907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6FB" w14:textId="77777777" w:rsidR="00E76362" w:rsidRDefault="00C43248">
      <w:r>
        <w:separator/>
      </w:r>
    </w:p>
  </w:endnote>
  <w:endnote w:type="continuationSeparator" w:id="0">
    <w:p w14:paraId="0B5540C4" w14:textId="77777777" w:rsidR="00E76362" w:rsidRDefault="00C4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1671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8AC4C40" wp14:editId="54F5F2DD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743575" cy="412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35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7C6DECB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Av. Oscar Martins  Rangel, 4500 (ERS 115) – CP 84 – CEP  95600-000 Taquara/RS – Fone: (51) 3541.6600 – Fax: (51) 3541.6626 – www.faccat.br</w:t>
    </w:r>
  </w:p>
  <w:p w14:paraId="335DE13F" w14:textId="77777777" w:rsidR="00CF6BDF" w:rsidRDefault="00CF6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FE1B" w14:textId="77777777" w:rsidR="00E76362" w:rsidRDefault="00C43248">
      <w:r>
        <w:separator/>
      </w:r>
    </w:p>
  </w:footnote>
  <w:footnote w:type="continuationSeparator" w:id="0">
    <w:p w14:paraId="2FA03912" w14:textId="77777777" w:rsidR="00E76362" w:rsidRDefault="00C4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DF9F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248EC98D" wp14:editId="14D6E53E">
          <wp:extent cx="1005205" cy="76898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205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32525C9" wp14:editId="13275495">
              <wp:simplePos x="0" y="0"/>
              <wp:positionH relativeFrom="column">
                <wp:posOffset>1066800</wp:posOffset>
              </wp:positionH>
              <wp:positionV relativeFrom="paragraph">
                <wp:posOffset>419100</wp:posOffset>
              </wp:positionV>
              <wp:extent cx="5306060" cy="41402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2020" y="3592040"/>
                        <a:ext cx="526796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2EA4A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Recredenciada pela Portaria MEC nº 1.072, de 26/12/14, D.O.U. de 29/12/14.</w:t>
                          </w:r>
                        </w:p>
                        <w:p w14:paraId="25930934" w14:textId="77777777" w:rsidR="00CF6BDF" w:rsidRDefault="00C43248">
                          <w:pPr>
                            <w:spacing w:line="28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Mantida pela Fundação Educacional Encosta Inferior do Nordeste - FEEIN, CNPJ 97.763.593/0001-80.</w:t>
                          </w:r>
                        </w:p>
                        <w:p w14:paraId="14D4CE29" w14:textId="77777777" w:rsidR="00CF6BDF" w:rsidRDefault="00CF6BDF">
                          <w:pPr>
                            <w:textDirection w:val="btLr"/>
                          </w:pPr>
                        </w:p>
                        <w:p w14:paraId="42F5AC3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2525C9" id="_x0000_s1026" style="position:absolute;margin-left:84pt;margin-top:33pt;width:417.8pt;height:32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" filled="f" stroked="f">
              <v:textbox inset="2.53958mm,1.2694mm,2.53958mm,1.2694mm">
                <w:txbxContent>
                  <w:p w14:paraId="7A72EA4A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Recredenciada pela Portaria MEC nº 1.072, de 26/12/14, D.O.U. de 29/12/14.</w:t>
                    </w:r>
                  </w:p>
                  <w:p w14:paraId="25930934" w14:textId="77777777" w:rsidR="00CF6BDF" w:rsidRDefault="00C43248">
                    <w:pPr>
                      <w:spacing w:line="28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Mantida pela Fundação Educacional Encosta Inferior do Nordeste - FEEIN, CNPJ 97.763.593/0001-80.</w:t>
                    </w:r>
                  </w:p>
                  <w:p w14:paraId="14D4CE29" w14:textId="77777777" w:rsidR="00CF6BDF" w:rsidRDefault="00CF6BDF">
                    <w:pPr>
                      <w:textDirection w:val="btLr"/>
                    </w:pPr>
                  </w:p>
                  <w:p w14:paraId="42F5AC3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E49352" wp14:editId="69F49DA8">
              <wp:simplePos x="0" y="0"/>
              <wp:positionH relativeFrom="column">
                <wp:posOffset>1066800</wp:posOffset>
              </wp:positionH>
              <wp:positionV relativeFrom="paragraph">
                <wp:posOffset>114300</wp:posOffset>
              </wp:positionV>
              <wp:extent cx="4495800" cy="3429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627600"/>
                        <a:ext cx="44577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5D99A2" w14:textId="77777777" w:rsidR="00CF6BDF" w:rsidRDefault="00C4324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Faculdades Integradas de Taquara</w:t>
                          </w:r>
                        </w:p>
                        <w:p w14:paraId="61DBC593" w14:textId="77777777" w:rsidR="00CF6BDF" w:rsidRDefault="00CF6BD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49352" id="_x0000_s1027" style="position:absolute;margin-left:84pt;margin-top:9pt;width:35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" stroked="f">
              <v:textbox inset="2.53958mm,1.2694mm,2.53958mm,1.2694mm">
                <w:txbxContent>
                  <w:p w14:paraId="405D99A2" w14:textId="77777777" w:rsidR="00CF6BDF" w:rsidRDefault="00C4324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Faculdades Integradas de Taquara</w:t>
                    </w:r>
                  </w:p>
                  <w:p w14:paraId="61DBC593" w14:textId="77777777" w:rsidR="00CF6BDF" w:rsidRDefault="00CF6BD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851334F" wp14:editId="0E2A5284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70795" y="3780000"/>
                        <a:ext cx="455041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419100</wp:posOffset>
              </wp:positionV>
              <wp:extent cx="4578985" cy="412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98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698BC96" w14:textId="77777777" w:rsidR="00CF6BDF" w:rsidRDefault="00C432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  <w:r>
      <w:rPr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3B12"/>
    <w:multiLevelType w:val="multilevel"/>
    <w:tmpl w:val="DE225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68667B"/>
    <w:multiLevelType w:val="multilevel"/>
    <w:tmpl w:val="ACE8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DF"/>
    <w:rsid w:val="000E31DB"/>
    <w:rsid w:val="00601F00"/>
    <w:rsid w:val="00635E8E"/>
    <w:rsid w:val="00983113"/>
    <w:rsid w:val="00C43248"/>
    <w:rsid w:val="00CF6BDF"/>
    <w:rsid w:val="00DC298D"/>
    <w:rsid w:val="00E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356F"/>
  <w15:docId w15:val="{574A5CD8-394F-4C73-BF81-D593846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0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Soares dos Santos</dc:creator>
  <cp:lastModifiedBy>Andressa Soares dos Santos</cp:lastModifiedBy>
  <cp:revision>6</cp:revision>
  <cp:lastPrinted>2024-09-16T13:41:00Z</cp:lastPrinted>
  <dcterms:created xsi:type="dcterms:W3CDTF">2024-09-16T13:02:00Z</dcterms:created>
  <dcterms:modified xsi:type="dcterms:W3CDTF">2025-09-17T20:09:00Z</dcterms:modified>
</cp:coreProperties>
</file>